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8A48E" w14:textId="77777777" w:rsidR="00C94A61" w:rsidRPr="003C2907" w:rsidRDefault="00C94A61" w:rsidP="00C94A61">
      <w:pPr>
        <w:rPr>
          <w:szCs w:val="28"/>
        </w:rPr>
      </w:pPr>
      <w:r>
        <w:rPr>
          <w:szCs w:val="28"/>
        </w:rPr>
        <w:t xml:space="preserve">                                                       </w:t>
      </w:r>
      <w:r>
        <w:rPr>
          <w:noProof/>
          <w:szCs w:val="28"/>
        </w:rPr>
        <w:drawing>
          <wp:inline distT="0" distB="0" distL="0" distR="0" wp14:anchorId="3FFD87D7" wp14:editId="7C511E24">
            <wp:extent cx="476250" cy="552450"/>
            <wp:effectExtent l="0" t="0" r="0" b="0"/>
            <wp:docPr id="1" name="Рисунок 1" descr="Герб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552450"/>
                    </a:xfrm>
                    <a:prstGeom prst="rect">
                      <a:avLst/>
                    </a:prstGeom>
                    <a:noFill/>
                    <a:ln>
                      <a:noFill/>
                    </a:ln>
                  </pic:spPr>
                </pic:pic>
              </a:graphicData>
            </a:graphic>
          </wp:inline>
        </w:drawing>
      </w:r>
    </w:p>
    <w:p w14:paraId="7CFDC109" w14:textId="77777777" w:rsidR="00C94A61" w:rsidRPr="003C2907" w:rsidRDefault="00C94A61" w:rsidP="00C94A61">
      <w:pPr>
        <w:jc w:val="center"/>
        <w:rPr>
          <w:szCs w:val="28"/>
        </w:rPr>
      </w:pPr>
    </w:p>
    <w:p w14:paraId="2DE3743A" w14:textId="77777777" w:rsidR="00C94A61" w:rsidRDefault="00C94A61" w:rsidP="00C94A61">
      <w:pPr>
        <w:jc w:val="center"/>
        <w:rPr>
          <w:b/>
          <w:sz w:val="24"/>
          <w:szCs w:val="24"/>
        </w:rPr>
      </w:pPr>
      <w:r w:rsidRPr="008D7AF3">
        <w:rPr>
          <w:b/>
          <w:sz w:val="24"/>
          <w:szCs w:val="24"/>
        </w:rPr>
        <w:t xml:space="preserve">Совет депутатов </w:t>
      </w:r>
      <w:r>
        <w:rPr>
          <w:b/>
          <w:sz w:val="24"/>
          <w:szCs w:val="24"/>
        </w:rPr>
        <w:t>Саргазинского</w:t>
      </w:r>
      <w:r w:rsidRPr="008D7AF3">
        <w:rPr>
          <w:b/>
          <w:sz w:val="24"/>
          <w:szCs w:val="24"/>
        </w:rPr>
        <w:t xml:space="preserve">  сельского </w:t>
      </w:r>
      <w:r>
        <w:rPr>
          <w:b/>
          <w:sz w:val="24"/>
          <w:szCs w:val="24"/>
        </w:rPr>
        <w:t>поселения</w:t>
      </w:r>
    </w:p>
    <w:p w14:paraId="09EE9596" w14:textId="77777777" w:rsidR="00C94A61" w:rsidRPr="008D7AF3" w:rsidRDefault="00C94A61" w:rsidP="00C94A61">
      <w:pPr>
        <w:tabs>
          <w:tab w:val="left" w:pos="1785"/>
        </w:tabs>
        <w:rPr>
          <w:b/>
          <w:sz w:val="24"/>
          <w:szCs w:val="24"/>
        </w:rPr>
      </w:pPr>
      <w:r>
        <w:rPr>
          <w:b/>
          <w:sz w:val="24"/>
          <w:szCs w:val="24"/>
        </w:rPr>
        <w:t xml:space="preserve">                      Сосновского  муниципального  района  Челябинской области</w:t>
      </w:r>
    </w:p>
    <w:p w14:paraId="20ED5E08" w14:textId="77777777" w:rsidR="00C94A61" w:rsidRPr="008D7AF3" w:rsidRDefault="00C94A61" w:rsidP="00C94A61">
      <w:pPr>
        <w:pStyle w:val="1"/>
        <w:pBdr>
          <w:bottom w:val="thinThickSmallGap" w:sz="24" w:space="0" w:color="auto"/>
        </w:pBdr>
        <w:tabs>
          <w:tab w:val="left" w:pos="2340"/>
        </w:tabs>
        <w:spacing w:line="360" w:lineRule="auto"/>
        <w:jc w:val="left"/>
        <w:rPr>
          <w:sz w:val="24"/>
          <w:szCs w:val="24"/>
        </w:rPr>
      </w:pPr>
      <w:r w:rsidRPr="008D7AF3">
        <w:rPr>
          <w:b/>
          <w:sz w:val="24"/>
          <w:szCs w:val="24"/>
        </w:rPr>
        <w:tab/>
      </w:r>
      <w:r w:rsidRPr="001732D4">
        <w:rPr>
          <w:b/>
          <w:color w:val="FF0000"/>
          <w:sz w:val="24"/>
          <w:szCs w:val="24"/>
        </w:rPr>
        <w:t xml:space="preserve">                </w:t>
      </w:r>
      <w:r>
        <w:rPr>
          <w:color w:val="000000"/>
          <w:sz w:val="24"/>
          <w:szCs w:val="24"/>
        </w:rPr>
        <w:t>четвертого</w:t>
      </w:r>
      <w:r w:rsidRPr="008D7AF3">
        <w:rPr>
          <w:sz w:val="24"/>
          <w:szCs w:val="24"/>
        </w:rPr>
        <w:t xml:space="preserve">  созыва</w:t>
      </w:r>
    </w:p>
    <w:p w14:paraId="4D3D17C5" w14:textId="77777777" w:rsidR="00C94A61" w:rsidRPr="008D7AF3" w:rsidRDefault="00C94A61" w:rsidP="00C94A61">
      <w:pPr>
        <w:rPr>
          <w:sz w:val="24"/>
          <w:szCs w:val="24"/>
        </w:rPr>
      </w:pPr>
      <w:r w:rsidRPr="008D7AF3">
        <w:rPr>
          <w:sz w:val="24"/>
          <w:szCs w:val="24"/>
        </w:rPr>
        <w:t xml:space="preserve">  </w:t>
      </w:r>
    </w:p>
    <w:p w14:paraId="3BC5C99E" w14:textId="77777777" w:rsidR="00C94A61" w:rsidRPr="008D7AF3" w:rsidRDefault="00C94A61" w:rsidP="00C94A61">
      <w:pPr>
        <w:rPr>
          <w:sz w:val="24"/>
          <w:szCs w:val="24"/>
        </w:rPr>
      </w:pPr>
    </w:p>
    <w:p w14:paraId="2DD47F34" w14:textId="77777777" w:rsidR="00C94A61" w:rsidRPr="008D7AF3" w:rsidRDefault="00C94A61" w:rsidP="00EA05FF">
      <w:pPr>
        <w:tabs>
          <w:tab w:val="left" w:pos="2700"/>
        </w:tabs>
        <w:jc w:val="center"/>
        <w:rPr>
          <w:sz w:val="24"/>
          <w:szCs w:val="24"/>
        </w:rPr>
      </w:pPr>
      <w:r>
        <w:rPr>
          <w:sz w:val="24"/>
          <w:szCs w:val="24"/>
        </w:rPr>
        <w:t>РЕШЕНИЕ</w:t>
      </w:r>
    </w:p>
    <w:p w14:paraId="4C20A856" w14:textId="77777777" w:rsidR="00C94A61" w:rsidRPr="008D7AF3" w:rsidRDefault="00C94A61" w:rsidP="00C94A61">
      <w:pPr>
        <w:rPr>
          <w:sz w:val="24"/>
          <w:szCs w:val="24"/>
        </w:rPr>
      </w:pPr>
    </w:p>
    <w:p w14:paraId="1BE6B8CC" w14:textId="77777777" w:rsidR="00C94A61" w:rsidRDefault="00C94A61" w:rsidP="00C94A61">
      <w:pPr>
        <w:rPr>
          <w:sz w:val="24"/>
          <w:szCs w:val="24"/>
        </w:rPr>
      </w:pPr>
      <w:r w:rsidRPr="008D7AF3">
        <w:rPr>
          <w:sz w:val="24"/>
          <w:szCs w:val="24"/>
        </w:rPr>
        <w:t>От</w:t>
      </w:r>
      <w:r w:rsidR="00D443BA">
        <w:rPr>
          <w:sz w:val="24"/>
          <w:szCs w:val="24"/>
        </w:rPr>
        <w:t xml:space="preserve"> 23 августа </w:t>
      </w:r>
      <w:r w:rsidR="00C42E7B">
        <w:rPr>
          <w:sz w:val="24"/>
          <w:szCs w:val="24"/>
        </w:rPr>
        <w:t>2022 года</w:t>
      </w:r>
      <w:r w:rsidR="00116352">
        <w:rPr>
          <w:sz w:val="24"/>
          <w:szCs w:val="24"/>
        </w:rPr>
        <w:t xml:space="preserve">  № 100</w:t>
      </w:r>
      <w:r>
        <w:rPr>
          <w:sz w:val="24"/>
          <w:szCs w:val="24"/>
        </w:rPr>
        <w:t xml:space="preserve"> </w:t>
      </w:r>
    </w:p>
    <w:p w14:paraId="7D4C1D82" w14:textId="77777777" w:rsidR="00C94A61" w:rsidRPr="008D7AF3" w:rsidRDefault="00C94A61" w:rsidP="00C94A61">
      <w:pPr>
        <w:rPr>
          <w:sz w:val="24"/>
          <w:szCs w:val="24"/>
        </w:rPr>
      </w:pPr>
      <w:r w:rsidRPr="008D7AF3">
        <w:rPr>
          <w:sz w:val="24"/>
          <w:szCs w:val="24"/>
        </w:rPr>
        <w:t xml:space="preserve"> </w:t>
      </w:r>
    </w:p>
    <w:tbl>
      <w:tblPr>
        <w:tblpPr w:leftFromText="180" w:rightFromText="180"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C94A61" w:rsidRPr="00025549" w14:paraId="2F749332" w14:textId="77777777" w:rsidTr="00291310">
        <w:trPr>
          <w:trHeight w:val="625"/>
        </w:trPr>
        <w:tc>
          <w:tcPr>
            <w:tcW w:w="9322" w:type="dxa"/>
            <w:tcBorders>
              <w:top w:val="nil"/>
              <w:left w:val="nil"/>
              <w:bottom w:val="nil"/>
              <w:right w:val="nil"/>
            </w:tcBorders>
          </w:tcPr>
          <w:p w14:paraId="6C14F54A" w14:textId="77777777" w:rsidR="0005122F" w:rsidRDefault="00342080" w:rsidP="0005122F">
            <w:pPr>
              <w:jc w:val="both"/>
              <w:rPr>
                <w:b/>
                <w:bCs/>
                <w:sz w:val="24"/>
                <w:szCs w:val="24"/>
              </w:rPr>
            </w:pPr>
            <w:r>
              <w:rPr>
                <w:b/>
                <w:bCs/>
                <w:sz w:val="24"/>
                <w:szCs w:val="24"/>
              </w:rPr>
              <w:t xml:space="preserve">Об утверждении </w:t>
            </w:r>
            <w:r w:rsidR="0005122F">
              <w:rPr>
                <w:b/>
                <w:bCs/>
                <w:sz w:val="24"/>
                <w:szCs w:val="24"/>
              </w:rPr>
              <w:t>Правил благоустройства</w:t>
            </w:r>
          </w:p>
          <w:p w14:paraId="7B131BD4" w14:textId="77777777" w:rsidR="0005122F" w:rsidRDefault="0005122F" w:rsidP="0005122F">
            <w:pPr>
              <w:jc w:val="both"/>
              <w:rPr>
                <w:b/>
                <w:bCs/>
                <w:sz w:val="24"/>
                <w:szCs w:val="24"/>
              </w:rPr>
            </w:pPr>
            <w:r>
              <w:rPr>
                <w:b/>
                <w:bCs/>
                <w:sz w:val="24"/>
                <w:szCs w:val="24"/>
              </w:rPr>
              <w:t>территории Саргазинского сельского поселения</w:t>
            </w:r>
          </w:p>
          <w:p w14:paraId="271F8F46" w14:textId="77777777" w:rsidR="00D443BA" w:rsidRDefault="0005122F" w:rsidP="0005122F">
            <w:pPr>
              <w:jc w:val="both"/>
              <w:rPr>
                <w:b/>
                <w:bCs/>
                <w:sz w:val="24"/>
                <w:szCs w:val="24"/>
              </w:rPr>
            </w:pPr>
            <w:r>
              <w:rPr>
                <w:b/>
                <w:bCs/>
                <w:sz w:val="24"/>
                <w:szCs w:val="24"/>
              </w:rPr>
              <w:t xml:space="preserve">Сосновского муниципального района </w:t>
            </w:r>
          </w:p>
          <w:p w14:paraId="00C842A1" w14:textId="77777777" w:rsidR="0005122F" w:rsidRDefault="0005122F" w:rsidP="0005122F">
            <w:pPr>
              <w:jc w:val="both"/>
              <w:rPr>
                <w:b/>
                <w:bCs/>
                <w:sz w:val="24"/>
                <w:szCs w:val="24"/>
              </w:rPr>
            </w:pPr>
            <w:r>
              <w:rPr>
                <w:b/>
                <w:bCs/>
                <w:sz w:val="24"/>
                <w:szCs w:val="24"/>
              </w:rPr>
              <w:t>Челябинской</w:t>
            </w:r>
            <w:r w:rsidR="00D443BA">
              <w:rPr>
                <w:b/>
                <w:bCs/>
                <w:sz w:val="24"/>
                <w:szCs w:val="24"/>
              </w:rPr>
              <w:t xml:space="preserve"> </w:t>
            </w:r>
            <w:r>
              <w:rPr>
                <w:b/>
                <w:bCs/>
                <w:sz w:val="24"/>
                <w:szCs w:val="24"/>
              </w:rPr>
              <w:t xml:space="preserve">области  </w:t>
            </w:r>
          </w:p>
          <w:p w14:paraId="1DB0D7EF" w14:textId="77777777" w:rsidR="00342080" w:rsidRDefault="00342080" w:rsidP="00342080">
            <w:pPr>
              <w:jc w:val="both"/>
              <w:rPr>
                <w:b/>
                <w:bCs/>
                <w:sz w:val="24"/>
                <w:szCs w:val="24"/>
              </w:rPr>
            </w:pPr>
          </w:p>
          <w:p w14:paraId="24589D35" w14:textId="77777777" w:rsidR="00342080" w:rsidRPr="00C705B0" w:rsidRDefault="00342080" w:rsidP="00342080">
            <w:pPr>
              <w:jc w:val="both"/>
              <w:rPr>
                <w:b/>
                <w:bCs/>
                <w:sz w:val="24"/>
                <w:szCs w:val="24"/>
              </w:rPr>
            </w:pPr>
          </w:p>
          <w:p w14:paraId="7693ADC4" w14:textId="77777777" w:rsidR="00C94A61" w:rsidRPr="00C705B0" w:rsidRDefault="0005122F" w:rsidP="00291310">
            <w:pPr>
              <w:ind w:firstLine="720"/>
              <w:jc w:val="both"/>
              <w:rPr>
                <w:sz w:val="24"/>
                <w:szCs w:val="24"/>
              </w:rPr>
            </w:pPr>
            <w:r>
              <w:rPr>
                <w:sz w:val="24"/>
                <w:szCs w:val="24"/>
              </w:rPr>
              <w:t>В</w:t>
            </w:r>
            <w:r w:rsidRPr="0005122F">
              <w:rPr>
                <w:sz w:val="24"/>
                <w:szCs w:val="24"/>
              </w:rPr>
              <w:t xml:space="preserve">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Приказом Министерства строительства и жилищного-коммунального хозяйства РФ от 29 декабря 2021 г. № 1042/</w:t>
            </w:r>
            <w:proofErr w:type="spellStart"/>
            <w:r w:rsidRPr="0005122F">
              <w:rPr>
                <w:sz w:val="24"/>
                <w:szCs w:val="24"/>
              </w:rPr>
              <w:t>пр</w:t>
            </w:r>
            <w:proofErr w:type="spellEnd"/>
            <w:r w:rsidRPr="0005122F">
              <w:rPr>
                <w:sz w:val="24"/>
                <w:szCs w:val="24"/>
              </w:rPr>
              <w:t xml:space="preserve"> «Об утверждении методических рекомендаций по разработке норм и правил по благоустройству территорий муниципальных образований», Уставом Саргазинского сельского поселения, иными нормативными правовыми актам</w:t>
            </w:r>
            <w:r>
              <w:rPr>
                <w:sz w:val="24"/>
                <w:szCs w:val="24"/>
              </w:rPr>
              <w:t>и</w:t>
            </w:r>
            <w:r w:rsidR="00342080">
              <w:rPr>
                <w:sz w:val="24"/>
                <w:szCs w:val="24"/>
              </w:rPr>
              <w:t>,</w:t>
            </w:r>
            <w:r w:rsidR="00C94A61" w:rsidRPr="00C705B0">
              <w:rPr>
                <w:sz w:val="24"/>
                <w:szCs w:val="24"/>
              </w:rPr>
              <w:t xml:space="preserve"> </w:t>
            </w:r>
            <w:r w:rsidR="00C94A61" w:rsidRPr="00025549">
              <w:rPr>
                <w:sz w:val="24"/>
                <w:szCs w:val="24"/>
              </w:rPr>
              <w:t>Совет депутатов Саргазинского сельского поселения,</w:t>
            </w:r>
          </w:p>
          <w:p w14:paraId="1A7E208B" w14:textId="77777777" w:rsidR="00C94A61" w:rsidRPr="00C705B0" w:rsidRDefault="00C94A61" w:rsidP="00291310">
            <w:pPr>
              <w:ind w:firstLine="720"/>
              <w:jc w:val="both"/>
              <w:rPr>
                <w:sz w:val="24"/>
                <w:szCs w:val="24"/>
              </w:rPr>
            </w:pPr>
          </w:p>
          <w:p w14:paraId="73B338C1" w14:textId="77777777" w:rsidR="00C94A61" w:rsidRDefault="00C94A61" w:rsidP="00291310">
            <w:pPr>
              <w:ind w:firstLine="720"/>
              <w:rPr>
                <w:bCs/>
                <w:sz w:val="24"/>
                <w:szCs w:val="24"/>
              </w:rPr>
            </w:pPr>
            <w:r w:rsidRPr="00A679A9">
              <w:rPr>
                <w:bCs/>
                <w:sz w:val="24"/>
                <w:szCs w:val="24"/>
              </w:rPr>
              <w:t>РЕШАЕТ:</w:t>
            </w:r>
          </w:p>
          <w:p w14:paraId="3D953029" w14:textId="77777777" w:rsidR="00D443BA" w:rsidRPr="00A679A9" w:rsidRDefault="00D443BA" w:rsidP="00291310">
            <w:pPr>
              <w:ind w:firstLine="720"/>
              <w:rPr>
                <w:bCs/>
                <w:sz w:val="24"/>
                <w:szCs w:val="24"/>
              </w:rPr>
            </w:pPr>
          </w:p>
          <w:p w14:paraId="1F656C0A" w14:textId="77777777" w:rsidR="00A679A9" w:rsidRPr="0005122F" w:rsidRDefault="00A679A9" w:rsidP="00D443BA">
            <w:pPr>
              <w:numPr>
                <w:ilvl w:val="0"/>
                <w:numId w:val="1"/>
              </w:numPr>
              <w:ind w:left="0" w:firstLine="0"/>
              <w:jc w:val="both"/>
              <w:rPr>
                <w:bCs/>
                <w:sz w:val="24"/>
                <w:szCs w:val="24"/>
              </w:rPr>
            </w:pPr>
            <w:r>
              <w:rPr>
                <w:bCs/>
                <w:sz w:val="24"/>
                <w:szCs w:val="24"/>
              </w:rPr>
              <w:t xml:space="preserve">Утвердить </w:t>
            </w:r>
            <w:r w:rsidR="0005122F">
              <w:t xml:space="preserve"> </w:t>
            </w:r>
            <w:r w:rsidR="0005122F" w:rsidRPr="0005122F">
              <w:rPr>
                <w:bCs/>
                <w:sz w:val="24"/>
                <w:szCs w:val="24"/>
              </w:rPr>
              <w:t>Правил</w:t>
            </w:r>
            <w:r w:rsidR="00D443BA">
              <w:rPr>
                <w:bCs/>
                <w:sz w:val="24"/>
                <w:szCs w:val="24"/>
              </w:rPr>
              <w:t>а</w:t>
            </w:r>
            <w:r w:rsidR="0005122F" w:rsidRPr="0005122F">
              <w:rPr>
                <w:bCs/>
                <w:sz w:val="24"/>
                <w:szCs w:val="24"/>
              </w:rPr>
              <w:t xml:space="preserve"> благоустройства</w:t>
            </w:r>
            <w:r w:rsidR="0005122F">
              <w:rPr>
                <w:bCs/>
                <w:sz w:val="24"/>
                <w:szCs w:val="24"/>
              </w:rPr>
              <w:t xml:space="preserve"> </w:t>
            </w:r>
            <w:r w:rsidR="0005122F" w:rsidRPr="0005122F">
              <w:rPr>
                <w:bCs/>
                <w:sz w:val="24"/>
                <w:szCs w:val="24"/>
              </w:rPr>
              <w:t>территории Саргазинского сельского поселения</w:t>
            </w:r>
            <w:r w:rsidR="0005122F">
              <w:rPr>
                <w:bCs/>
                <w:sz w:val="24"/>
                <w:szCs w:val="24"/>
              </w:rPr>
              <w:t xml:space="preserve"> Сосновского муниципального района Челябинской области.</w:t>
            </w:r>
          </w:p>
          <w:p w14:paraId="10EE78A1" w14:textId="77777777" w:rsidR="0005122F" w:rsidRDefault="0005122F" w:rsidP="00D443BA">
            <w:pPr>
              <w:numPr>
                <w:ilvl w:val="0"/>
                <w:numId w:val="1"/>
              </w:numPr>
              <w:ind w:left="0" w:firstLine="0"/>
              <w:jc w:val="both"/>
              <w:rPr>
                <w:bCs/>
                <w:sz w:val="24"/>
                <w:szCs w:val="24"/>
              </w:rPr>
            </w:pPr>
            <w:r>
              <w:rPr>
                <w:bCs/>
                <w:sz w:val="24"/>
                <w:szCs w:val="24"/>
              </w:rPr>
              <w:t xml:space="preserve">Решение Совета депутатов Саргазинского сельского поселения № 175 от 25.10.2017 года «Об утверждении правил благоустройства Саргазинского сельского поселения на 2017-2022 </w:t>
            </w:r>
            <w:proofErr w:type="spellStart"/>
            <w:r>
              <w:rPr>
                <w:bCs/>
                <w:sz w:val="24"/>
                <w:szCs w:val="24"/>
              </w:rPr>
              <w:t>г.г</w:t>
            </w:r>
            <w:proofErr w:type="spellEnd"/>
            <w:r>
              <w:rPr>
                <w:bCs/>
                <w:sz w:val="24"/>
                <w:szCs w:val="24"/>
              </w:rPr>
              <w:t>.» признать утратившим силу.</w:t>
            </w:r>
          </w:p>
          <w:p w14:paraId="2796666C" w14:textId="77777777" w:rsidR="0005122F" w:rsidRPr="0005122F" w:rsidRDefault="00BB3774" w:rsidP="00D443BA">
            <w:pPr>
              <w:numPr>
                <w:ilvl w:val="0"/>
                <w:numId w:val="1"/>
              </w:numPr>
              <w:ind w:left="0" w:firstLine="0"/>
              <w:jc w:val="both"/>
              <w:rPr>
                <w:bCs/>
                <w:sz w:val="24"/>
                <w:szCs w:val="24"/>
              </w:rPr>
            </w:pPr>
            <w:r w:rsidRPr="00A679A9">
              <w:rPr>
                <w:rFonts w:eastAsia="Arial Unicode MS"/>
                <w:bCs/>
                <w:color w:val="000000"/>
                <w:sz w:val="24"/>
                <w:szCs w:val="24"/>
              </w:rPr>
              <w:t xml:space="preserve">Настоящее решение вступает в силу со дня его </w:t>
            </w:r>
            <w:r w:rsidR="0005122F">
              <w:rPr>
                <w:rFonts w:eastAsia="Arial Unicode MS"/>
                <w:bCs/>
                <w:color w:val="000000"/>
                <w:sz w:val="24"/>
                <w:szCs w:val="24"/>
              </w:rPr>
              <w:t>принятия.</w:t>
            </w:r>
          </w:p>
          <w:p w14:paraId="4FE3FDF9" w14:textId="77777777" w:rsidR="00BB3774" w:rsidRPr="00A679A9" w:rsidRDefault="00D443BA" w:rsidP="00D443BA">
            <w:pPr>
              <w:numPr>
                <w:ilvl w:val="0"/>
                <w:numId w:val="1"/>
              </w:numPr>
              <w:ind w:left="0" w:firstLine="0"/>
              <w:jc w:val="both"/>
              <w:rPr>
                <w:bCs/>
                <w:sz w:val="24"/>
                <w:szCs w:val="24"/>
              </w:rPr>
            </w:pPr>
            <w:r>
              <w:rPr>
                <w:rFonts w:eastAsia="Arial Unicode MS"/>
                <w:bCs/>
                <w:color w:val="000000"/>
                <w:sz w:val="24"/>
                <w:szCs w:val="24"/>
              </w:rPr>
              <w:t xml:space="preserve">Настоящее решение </w:t>
            </w:r>
            <w:r w:rsidR="00BB3774" w:rsidRPr="00A679A9">
              <w:rPr>
                <w:rFonts w:eastAsia="Arial Unicode MS"/>
                <w:bCs/>
                <w:color w:val="000000"/>
                <w:sz w:val="24"/>
                <w:szCs w:val="24"/>
              </w:rPr>
              <w:t xml:space="preserve">подлежит размещению на официальном сайте Саргазинского сельского поселения Сосновского муниципального района Челябинской области </w:t>
            </w:r>
            <w:r>
              <w:t xml:space="preserve"> </w:t>
            </w:r>
            <w:r w:rsidRPr="00D443BA">
              <w:rPr>
                <w:rFonts w:eastAsia="Arial Unicode MS"/>
                <w:bCs/>
                <w:color w:val="000000"/>
                <w:sz w:val="24"/>
                <w:szCs w:val="24"/>
              </w:rPr>
              <w:t>http://sargazinskoe.eps74.ru/</w:t>
            </w:r>
          </w:p>
          <w:p w14:paraId="789310E5" w14:textId="77777777" w:rsidR="00C94A61" w:rsidRDefault="00C94A61" w:rsidP="00BB3774">
            <w:pPr>
              <w:autoSpaceDE w:val="0"/>
              <w:autoSpaceDN w:val="0"/>
              <w:adjustRightInd w:val="0"/>
              <w:ind w:left="851"/>
              <w:jc w:val="both"/>
              <w:rPr>
                <w:bCs/>
                <w:sz w:val="24"/>
                <w:szCs w:val="24"/>
              </w:rPr>
            </w:pPr>
          </w:p>
          <w:p w14:paraId="3CFC206C" w14:textId="77777777" w:rsidR="00BB3774" w:rsidRPr="00025549" w:rsidRDefault="00BB3774" w:rsidP="00BB3774">
            <w:pPr>
              <w:autoSpaceDE w:val="0"/>
              <w:autoSpaceDN w:val="0"/>
              <w:adjustRightInd w:val="0"/>
              <w:jc w:val="both"/>
              <w:rPr>
                <w:bCs/>
                <w:sz w:val="24"/>
                <w:szCs w:val="24"/>
              </w:rPr>
            </w:pPr>
          </w:p>
        </w:tc>
      </w:tr>
    </w:tbl>
    <w:p w14:paraId="263FB557" w14:textId="77777777" w:rsidR="00C94A61" w:rsidRPr="00025549" w:rsidRDefault="00C94A61" w:rsidP="00C94A61">
      <w:pPr>
        <w:rPr>
          <w:sz w:val="24"/>
          <w:szCs w:val="24"/>
        </w:rPr>
      </w:pPr>
      <w:r>
        <w:rPr>
          <w:sz w:val="24"/>
          <w:szCs w:val="24"/>
        </w:rPr>
        <w:t xml:space="preserve">Председатель Совета депутатов                                                      </w:t>
      </w:r>
      <w:r w:rsidR="00BB3774">
        <w:rPr>
          <w:sz w:val="24"/>
          <w:szCs w:val="24"/>
        </w:rPr>
        <w:t>С.Н. Журавлев</w:t>
      </w:r>
    </w:p>
    <w:p w14:paraId="751C8BB7" w14:textId="77777777" w:rsidR="00C94A61" w:rsidRDefault="00C94A61" w:rsidP="00C94A61">
      <w:pPr>
        <w:rPr>
          <w:sz w:val="24"/>
          <w:szCs w:val="24"/>
        </w:rPr>
      </w:pPr>
    </w:p>
    <w:p w14:paraId="6328E5C3" w14:textId="77777777" w:rsidR="00C94A61" w:rsidRPr="00025549" w:rsidRDefault="00C94A61" w:rsidP="00C94A61">
      <w:pPr>
        <w:rPr>
          <w:sz w:val="24"/>
          <w:szCs w:val="24"/>
        </w:rPr>
      </w:pPr>
      <w:r>
        <w:rPr>
          <w:sz w:val="24"/>
          <w:szCs w:val="24"/>
        </w:rPr>
        <w:t xml:space="preserve">Глава Саргазинского сельского поселения                                    В.Ю. Новгородцев </w:t>
      </w:r>
    </w:p>
    <w:p w14:paraId="33035477" w14:textId="77777777" w:rsidR="00FB03C3" w:rsidRDefault="00FB03C3"/>
    <w:p w14:paraId="21CC1EEA" w14:textId="77777777" w:rsidR="00A679A9" w:rsidRDefault="00A679A9"/>
    <w:p w14:paraId="2ECACE00" w14:textId="77777777" w:rsidR="00A679A9" w:rsidRDefault="00A679A9"/>
    <w:p w14:paraId="354DAB6B" w14:textId="77777777" w:rsidR="00A679A9" w:rsidRDefault="00A679A9"/>
    <w:p w14:paraId="7FB60467" w14:textId="77777777" w:rsidR="00A679A9" w:rsidRDefault="00A679A9"/>
    <w:p w14:paraId="04D3F023" w14:textId="77777777" w:rsidR="00A679A9" w:rsidRDefault="00A679A9"/>
    <w:p w14:paraId="51B026FC" w14:textId="77777777" w:rsidR="00A679A9" w:rsidRDefault="00A679A9"/>
    <w:p w14:paraId="6DD47B31" w14:textId="77777777" w:rsidR="00D443BA" w:rsidRPr="00D443BA" w:rsidRDefault="00D443BA" w:rsidP="00D443BA">
      <w:pPr>
        <w:jc w:val="right"/>
        <w:rPr>
          <w:bCs/>
          <w:sz w:val="24"/>
          <w:szCs w:val="24"/>
        </w:rPr>
      </w:pPr>
      <w:r w:rsidRPr="00D443BA">
        <w:rPr>
          <w:bCs/>
          <w:sz w:val="24"/>
          <w:szCs w:val="24"/>
        </w:rPr>
        <w:lastRenderedPageBreak/>
        <w:t>Утвержденн</w:t>
      </w:r>
      <w:r w:rsidR="00291310">
        <w:rPr>
          <w:bCs/>
          <w:sz w:val="24"/>
          <w:szCs w:val="24"/>
        </w:rPr>
        <w:t>о</w:t>
      </w:r>
      <w:r w:rsidRPr="00D443BA">
        <w:rPr>
          <w:bCs/>
          <w:sz w:val="24"/>
          <w:szCs w:val="24"/>
        </w:rPr>
        <w:t xml:space="preserve"> </w:t>
      </w:r>
    </w:p>
    <w:p w14:paraId="0B870B5A" w14:textId="77777777" w:rsidR="00D443BA" w:rsidRPr="00D443BA" w:rsidRDefault="00D443BA" w:rsidP="00D443BA">
      <w:pPr>
        <w:jc w:val="right"/>
        <w:rPr>
          <w:bCs/>
          <w:sz w:val="24"/>
          <w:szCs w:val="24"/>
        </w:rPr>
      </w:pPr>
      <w:bookmarkStart w:id="0" w:name="_Hlk6837211"/>
      <w:r w:rsidRPr="00D443BA">
        <w:rPr>
          <w:bCs/>
          <w:sz w:val="24"/>
          <w:szCs w:val="24"/>
        </w:rPr>
        <w:t xml:space="preserve"> решением Совета депутатов Саргазинского</w:t>
      </w:r>
    </w:p>
    <w:p w14:paraId="56CB3B9C" w14:textId="77777777" w:rsidR="00D443BA" w:rsidRPr="00D443BA" w:rsidRDefault="00D443BA" w:rsidP="00D443BA">
      <w:pPr>
        <w:jc w:val="right"/>
        <w:rPr>
          <w:bCs/>
          <w:sz w:val="24"/>
          <w:szCs w:val="24"/>
        </w:rPr>
      </w:pPr>
      <w:r w:rsidRPr="00D443BA">
        <w:rPr>
          <w:bCs/>
          <w:sz w:val="24"/>
          <w:szCs w:val="24"/>
        </w:rPr>
        <w:t xml:space="preserve">сельского поселения </w:t>
      </w:r>
    </w:p>
    <w:p w14:paraId="4DBAA730" w14:textId="77777777" w:rsidR="00D443BA" w:rsidRPr="00D443BA" w:rsidRDefault="00D443BA" w:rsidP="00D443BA">
      <w:pPr>
        <w:jc w:val="right"/>
        <w:rPr>
          <w:bCs/>
          <w:sz w:val="24"/>
          <w:szCs w:val="24"/>
        </w:rPr>
      </w:pPr>
      <w:r w:rsidRPr="00D443BA">
        <w:rPr>
          <w:bCs/>
          <w:sz w:val="24"/>
          <w:szCs w:val="24"/>
        </w:rPr>
        <w:t>от «</w:t>
      </w:r>
      <w:r>
        <w:rPr>
          <w:bCs/>
          <w:sz w:val="24"/>
          <w:szCs w:val="24"/>
        </w:rPr>
        <w:t>23</w:t>
      </w:r>
      <w:r w:rsidRPr="00D443BA">
        <w:rPr>
          <w:bCs/>
          <w:sz w:val="24"/>
          <w:szCs w:val="24"/>
        </w:rPr>
        <w:t xml:space="preserve">» </w:t>
      </w:r>
      <w:r>
        <w:rPr>
          <w:bCs/>
          <w:sz w:val="24"/>
          <w:szCs w:val="24"/>
        </w:rPr>
        <w:t>августа</w:t>
      </w:r>
      <w:r w:rsidR="00116352">
        <w:rPr>
          <w:bCs/>
          <w:sz w:val="24"/>
          <w:szCs w:val="24"/>
        </w:rPr>
        <w:t xml:space="preserve"> 2022 № 100</w:t>
      </w:r>
    </w:p>
    <w:bookmarkEnd w:id="0"/>
    <w:p w14:paraId="0CACBC46" w14:textId="77777777" w:rsidR="00D443BA" w:rsidRPr="00D443BA" w:rsidRDefault="00D443BA" w:rsidP="00D443BA">
      <w:pPr>
        <w:ind w:firstLine="567"/>
        <w:jc w:val="both"/>
        <w:rPr>
          <w:bCs/>
          <w:sz w:val="24"/>
          <w:szCs w:val="24"/>
        </w:rPr>
      </w:pPr>
    </w:p>
    <w:p w14:paraId="59BF891E" w14:textId="77777777" w:rsidR="00D443BA" w:rsidRPr="00D443BA" w:rsidRDefault="00D443BA" w:rsidP="00D443BA">
      <w:pPr>
        <w:ind w:firstLine="567"/>
        <w:jc w:val="both"/>
        <w:rPr>
          <w:bCs/>
          <w:sz w:val="24"/>
          <w:szCs w:val="24"/>
        </w:rPr>
      </w:pPr>
    </w:p>
    <w:p w14:paraId="23FC2CE0" w14:textId="77777777" w:rsidR="00D443BA" w:rsidRPr="00D443BA" w:rsidRDefault="00D443BA" w:rsidP="00D443BA">
      <w:pPr>
        <w:ind w:firstLine="567"/>
        <w:jc w:val="both"/>
        <w:rPr>
          <w:bCs/>
          <w:sz w:val="24"/>
          <w:szCs w:val="24"/>
        </w:rPr>
      </w:pPr>
    </w:p>
    <w:p w14:paraId="1C525336" w14:textId="77777777" w:rsidR="00D443BA" w:rsidRPr="00D443BA" w:rsidRDefault="00D443BA" w:rsidP="00D443BA">
      <w:pPr>
        <w:rPr>
          <w:b/>
          <w:bCs/>
          <w:szCs w:val="28"/>
        </w:rPr>
      </w:pPr>
    </w:p>
    <w:p w14:paraId="1D4EFD2F" w14:textId="77777777" w:rsidR="00D443BA" w:rsidRPr="00291310" w:rsidRDefault="00D443BA" w:rsidP="00D443BA">
      <w:pPr>
        <w:jc w:val="center"/>
        <w:rPr>
          <w:b/>
          <w:bCs/>
          <w:sz w:val="24"/>
          <w:szCs w:val="24"/>
        </w:rPr>
      </w:pPr>
      <w:r w:rsidRPr="00291310">
        <w:rPr>
          <w:b/>
          <w:bCs/>
          <w:sz w:val="24"/>
          <w:szCs w:val="24"/>
        </w:rPr>
        <w:t xml:space="preserve">ПРАВИЛА БЛАГОУСТРОЙСТВА ТЕРРИТОРИИ </w:t>
      </w:r>
    </w:p>
    <w:p w14:paraId="7A53C13F" w14:textId="77777777" w:rsidR="00D443BA" w:rsidRPr="00291310" w:rsidRDefault="00D443BA" w:rsidP="00D443BA">
      <w:pPr>
        <w:jc w:val="center"/>
        <w:rPr>
          <w:sz w:val="24"/>
          <w:szCs w:val="24"/>
        </w:rPr>
      </w:pPr>
      <w:r w:rsidRPr="00291310">
        <w:rPr>
          <w:b/>
          <w:bCs/>
          <w:sz w:val="24"/>
          <w:szCs w:val="24"/>
        </w:rPr>
        <w:t xml:space="preserve">САРГАЗИНСКОГО СЕЛЬСКОГО ПОСЕЛЕНИЯ СОСНОВСКОГО МУНИЦИПАЛЬНОГО РАЙОНА ЧЕЛЯБИНСКОЙ ОБЛАСТИ </w:t>
      </w:r>
    </w:p>
    <w:p w14:paraId="7A299188" w14:textId="77777777" w:rsidR="00D443BA" w:rsidRPr="00291310" w:rsidRDefault="00D443BA" w:rsidP="00D443BA">
      <w:pPr>
        <w:ind w:firstLine="567"/>
        <w:jc w:val="both"/>
        <w:rPr>
          <w:b/>
          <w:bCs/>
          <w:sz w:val="24"/>
          <w:szCs w:val="24"/>
        </w:rPr>
      </w:pPr>
    </w:p>
    <w:p w14:paraId="27C11428" w14:textId="77777777" w:rsidR="00D443BA" w:rsidRPr="00291310" w:rsidRDefault="00D443BA" w:rsidP="00D443BA">
      <w:pPr>
        <w:ind w:firstLine="567"/>
        <w:jc w:val="both"/>
        <w:rPr>
          <w:b/>
          <w:bCs/>
          <w:sz w:val="24"/>
          <w:szCs w:val="24"/>
        </w:rPr>
      </w:pPr>
      <w:r w:rsidRPr="00291310">
        <w:rPr>
          <w:b/>
          <w:bCs/>
          <w:sz w:val="24"/>
          <w:szCs w:val="24"/>
        </w:rPr>
        <w:t xml:space="preserve">Раздел </w:t>
      </w:r>
      <w:r w:rsidRPr="00291310">
        <w:rPr>
          <w:b/>
          <w:bCs/>
          <w:sz w:val="24"/>
          <w:szCs w:val="24"/>
          <w:lang w:val="en-US"/>
        </w:rPr>
        <w:t>I</w:t>
      </w:r>
      <w:r w:rsidRPr="00291310">
        <w:rPr>
          <w:b/>
          <w:bCs/>
          <w:sz w:val="24"/>
          <w:szCs w:val="24"/>
        </w:rPr>
        <w:t>. Общие положения</w:t>
      </w:r>
    </w:p>
    <w:p w14:paraId="352EFED9" w14:textId="77777777" w:rsidR="00D443BA" w:rsidRPr="00291310" w:rsidRDefault="00D443BA" w:rsidP="00D443BA">
      <w:pPr>
        <w:ind w:firstLine="567"/>
        <w:jc w:val="both"/>
        <w:rPr>
          <w:b/>
          <w:bCs/>
          <w:sz w:val="24"/>
          <w:szCs w:val="24"/>
        </w:rPr>
      </w:pPr>
    </w:p>
    <w:p w14:paraId="66F3AD23" w14:textId="77777777" w:rsidR="00D443BA" w:rsidRPr="00291310" w:rsidRDefault="00D443BA" w:rsidP="00D443BA">
      <w:pPr>
        <w:ind w:firstLine="567"/>
        <w:jc w:val="both"/>
        <w:rPr>
          <w:b/>
          <w:bCs/>
          <w:sz w:val="24"/>
          <w:szCs w:val="24"/>
        </w:rPr>
      </w:pPr>
      <w:r w:rsidRPr="00291310">
        <w:rPr>
          <w:b/>
          <w:bCs/>
          <w:sz w:val="24"/>
          <w:szCs w:val="24"/>
        </w:rPr>
        <w:t>Глава 1. Предмет регулирования настоящих Правил</w:t>
      </w:r>
      <w:bookmarkStart w:id="1" w:name="1"/>
      <w:bookmarkEnd w:id="1"/>
    </w:p>
    <w:p w14:paraId="2D45FD8B" w14:textId="77777777" w:rsidR="00D443BA" w:rsidRPr="00291310" w:rsidRDefault="00D443BA" w:rsidP="00D443BA">
      <w:pPr>
        <w:ind w:firstLine="567"/>
        <w:jc w:val="both"/>
        <w:rPr>
          <w:sz w:val="24"/>
          <w:szCs w:val="24"/>
          <w:lang w:eastAsia="ar-SA"/>
        </w:rPr>
      </w:pPr>
      <w:r w:rsidRPr="00291310">
        <w:rPr>
          <w:sz w:val="24"/>
          <w:szCs w:val="24"/>
          <w:lang w:eastAsia="ar-SA"/>
        </w:rPr>
        <w:t>1.1. Правила благоустройства территории Саргазинского сельского поселения Сосновского  муниципального района Челябинской области (далее – Правила, поселение соответственно) разработаны 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Приказом Министерства строительства и жилищного-коммунального хозяйства РФ от 29 декабря 2021 г. № 1042/</w:t>
      </w:r>
      <w:proofErr w:type="spellStart"/>
      <w:r w:rsidRPr="00291310">
        <w:rPr>
          <w:sz w:val="24"/>
          <w:szCs w:val="24"/>
          <w:lang w:eastAsia="ar-SA"/>
        </w:rPr>
        <w:t>пр</w:t>
      </w:r>
      <w:proofErr w:type="spellEnd"/>
      <w:r w:rsidRPr="00291310">
        <w:rPr>
          <w:sz w:val="24"/>
          <w:szCs w:val="24"/>
          <w:lang w:eastAsia="ar-SA"/>
        </w:rPr>
        <w:t xml:space="preserve"> «Об утверждении методических рекомендаций по разработке норм и правил по благоустройству территорий муниципальных образований», Уставом Саргазинского сельского поселения, иными нормативными правовыми актами.</w:t>
      </w:r>
    </w:p>
    <w:p w14:paraId="711C9190" w14:textId="77777777" w:rsidR="00D443BA" w:rsidRPr="00291310" w:rsidRDefault="00D443BA" w:rsidP="00D443BA">
      <w:pPr>
        <w:widowControl w:val="0"/>
        <w:suppressAutoHyphens/>
        <w:autoSpaceDE w:val="0"/>
        <w:ind w:firstLine="567"/>
        <w:jc w:val="both"/>
        <w:rPr>
          <w:bCs/>
          <w:sz w:val="24"/>
          <w:szCs w:val="24"/>
          <w:lang w:eastAsia="ar-SA"/>
        </w:rPr>
      </w:pPr>
      <w:r w:rsidRPr="00291310">
        <w:rPr>
          <w:bCs/>
          <w:sz w:val="24"/>
          <w:szCs w:val="24"/>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14:paraId="700939DF" w14:textId="77777777" w:rsidR="00D443BA" w:rsidRPr="00291310" w:rsidRDefault="00D443BA" w:rsidP="00D443BA">
      <w:pPr>
        <w:ind w:firstLine="567"/>
        <w:jc w:val="both"/>
        <w:rPr>
          <w:sz w:val="24"/>
          <w:szCs w:val="24"/>
          <w:lang w:eastAsia="ar-SA"/>
        </w:rPr>
      </w:pPr>
      <w:r w:rsidRPr="00291310">
        <w:rPr>
          <w:sz w:val="24"/>
          <w:szCs w:val="24"/>
          <w:lang w:eastAsia="ar-SA"/>
        </w:rPr>
        <w:t>1.3.В настоящих Правилах используются следующие основные понятия:</w:t>
      </w:r>
    </w:p>
    <w:p w14:paraId="2CFE03E5" w14:textId="77777777" w:rsidR="00D443BA" w:rsidRPr="00291310" w:rsidRDefault="00D443BA" w:rsidP="00D443BA">
      <w:pPr>
        <w:ind w:firstLine="567"/>
        <w:jc w:val="both"/>
        <w:rPr>
          <w:sz w:val="24"/>
          <w:szCs w:val="24"/>
          <w:lang w:eastAsia="ar-SA"/>
        </w:rPr>
      </w:pPr>
      <w:r w:rsidRPr="00291310">
        <w:rPr>
          <w:sz w:val="24"/>
          <w:szCs w:val="24"/>
          <w:lang w:eastAsia="ar-SA"/>
        </w:rPr>
        <w:t>1.3.1. 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27E8209D" w14:textId="77777777" w:rsidR="00D443BA" w:rsidRPr="00291310" w:rsidRDefault="00D443BA" w:rsidP="00D443BA">
      <w:pPr>
        <w:ind w:firstLine="567"/>
        <w:jc w:val="both"/>
        <w:rPr>
          <w:sz w:val="24"/>
          <w:szCs w:val="24"/>
          <w:lang w:eastAsia="ar-SA"/>
        </w:rPr>
      </w:pPr>
      <w:r w:rsidRPr="00291310">
        <w:rPr>
          <w:sz w:val="24"/>
          <w:szCs w:val="24"/>
          <w:lang w:eastAsia="ar-SA"/>
        </w:rPr>
        <w:t>1.3.2.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w:t>
      </w:r>
    </w:p>
    <w:p w14:paraId="0F37F843" w14:textId="77777777" w:rsidR="00D443BA" w:rsidRPr="00291310" w:rsidRDefault="00D443BA" w:rsidP="00D443BA">
      <w:pPr>
        <w:ind w:firstLine="567"/>
        <w:jc w:val="both"/>
        <w:rPr>
          <w:sz w:val="24"/>
          <w:szCs w:val="24"/>
          <w:lang w:eastAsia="ar-SA"/>
        </w:rPr>
      </w:pPr>
      <w:r w:rsidRPr="00291310">
        <w:rPr>
          <w:sz w:val="24"/>
          <w:szCs w:val="24"/>
          <w:lang w:eastAsia="ar-SA"/>
        </w:rPr>
        <w:t>1.3.3.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713BD1EB" w14:textId="77777777" w:rsidR="00D443BA" w:rsidRPr="00291310" w:rsidRDefault="00D443BA" w:rsidP="00D443BA">
      <w:pPr>
        <w:ind w:firstLine="567"/>
        <w:jc w:val="both"/>
        <w:rPr>
          <w:sz w:val="24"/>
          <w:szCs w:val="24"/>
          <w:lang w:eastAsia="ar-SA"/>
        </w:rPr>
      </w:pPr>
      <w:r w:rsidRPr="00291310">
        <w:rPr>
          <w:sz w:val="24"/>
          <w:szCs w:val="24"/>
          <w:lang w:eastAsia="ar-SA"/>
        </w:rPr>
        <w:t>К элементам благоустройства относятся также парковки (парковочные места) для инвалидов первой и второй групп, имеющих специальные автотранспортные средства, оборудованные системой ручного управления, а также граждан, имеющих детей-инвалидов (за исключением парковок (парковочных мест), расположенных на автомобильных дорогах общего пользования федерального, регионального или межмуниципального, местного значения).</w:t>
      </w:r>
    </w:p>
    <w:p w14:paraId="1EF10B53" w14:textId="77777777" w:rsidR="00D443BA" w:rsidRPr="00291310" w:rsidRDefault="00D443BA" w:rsidP="00D443BA">
      <w:pPr>
        <w:ind w:firstLine="567"/>
        <w:jc w:val="both"/>
        <w:rPr>
          <w:sz w:val="24"/>
          <w:szCs w:val="24"/>
          <w:lang w:eastAsia="ar-SA"/>
        </w:rPr>
      </w:pPr>
      <w:r w:rsidRPr="00291310">
        <w:rPr>
          <w:sz w:val="24"/>
          <w:szCs w:val="24"/>
          <w:lang w:eastAsia="ar-SA"/>
        </w:rPr>
        <w:lastRenderedPageBreak/>
        <w:t>1.3.4. карта-схема прилегающей территории –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14:paraId="204C38CF" w14:textId="77777777" w:rsidR="00D443BA" w:rsidRPr="00291310" w:rsidRDefault="00D443BA" w:rsidP="00D443BA">
      <w:pPr>
        <w:ind w:firstLine="567"/>
        <w:jc w:val="both"/>
        <w:rPr>
          <w:sz w:val="24"/>
          <w:szCs w:val="24"/>
          <w:lang w:eastAsia="ar-SA"/>
        </w:rPr>
      </w:pPr>
      <w:r w:rsidRPr="00291310">
        <w:rPr>
          <w:sz w:val="24"/>
          <w:szCs w:val="24"/>
          <w:lang w:eastAsia="ar-SA"/>
        </w:rPr>
        <w:t>1.3.5. местные условия – природно-климатические, географические, социально-экономические и иные особенности отдельных муниципальных образований;</w:t>
      </w:r>
    </w:p>
    <w:p w14:paraId="272C25E2" w14:textId="77777777" w:rsidR="00D443BA" w:rsidRPr="00291310" w:rsidRDefault="00D443BA" w:rsidP="00D443BA">
      <w:pPr>
        <w:ind w:firstLine="567"/>
        <w:jc w:val="both"/>
        <w:rPr>
          <w:sz w:val="24"/>
          <w:szCs w:val="24"/>
          <w:lang w:eastAsia="ar-SA"/>
        </w:rPr>
      </w:pPr>
      <w:r w:rsidRPr="00291310">
        <w:rPr>
          <w:sz w:val="24"/>
          <w:szCs w:val="24"/>
          <w:lang w:eastAsia="ar-SA"/>
        </w:rPr>
        <w:t>1.3.6. нестационарные объекты – временные сооружения,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нестационарные торговые объекты и нестационарные объекты предоставления населению возмездных услуг;</w:t>
      </w:r>
    </w:p>
    <w:p w14:paraId="63B609EB" w14:textId="77777777" w:rsidR="00D443BA" w:rsidRPr="00291310" w:rsidRDefault="00D443BA" w:rsidP="00D443BA">
      <w:pPr>
        <w:ind w:firstLine="567"/>
        <w:jc w:val="both"/>
        <w:rPr>
          <w:sz w:val="24"/>
          <w:szCs w:val="24"/>
          <w:lang w:eastAsia="ar-SA"/>
        </w:rPr>
      </w:pPr>
      <w:r w:rsidRPr="00291310">
        <w:rPr>
          <w:sz w:val="24"/>
          <w:szCs w:val="24"/>
          <w:lang w:eastAsia="ar-SA"/>
        </w:rPr>
        <w:t>1.3.7. 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14:paraId="59A76CC3" w14:textId="77777777" w:rsidR="00D443BA" w:rsidRPr="00291310" w:rsidRDefault="00D443BA" w:rsidP="00D443BA">
      <w:pPr>
        <w:ind w:firstLine="567"/>
        <w:jc w:val="both"/>
        <w:rPr>
          <w:sz w:val="24"/>
          <w:szCs w:val="24"/>
          <w:lang w:eastAsia="ar-SA"/>
        </w:rPr>
      </w:pPr>
      <w:r w:rsidRPr="00291310">
        <w:rPr>
          <w:sz w:val="24"/>
          <w:szCs w:val="24"/>
          <w:lang w:eastAsia="ar-SA"/>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и некоммерческих товариществ);</w:t>
      </w:r>
    </w:p>
    <w:p w14:paraId="0704605E" w14:textId="77777777" w:rsidR="00D443BA" w:rsidRPr="00291310" w:rsidRDefault="00D443BA" w:rsidP="00D443BA">
      <w:pPr>
        <w:ind w:firstLine="567"/>
        <w:jc w:val="both"/>
        <w:rPr>
          <w:sz w:val="24"/>
          <w:szCs w:val="24"/>
          <w:lang w:eastAsia="ar-SA"/>
        </w:rPr>
      </w:pPr>
      <w:r w:rsidRPr="00291310">
        <w:rPr>
          <w:sz w:val="24"/>
          <w:szCs w:val="24"/>
          <w:lang w:eastAsia="ar-SA"/>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4DF19C5D" w14:textId="77777777" w:rsidR="00D443BA" w:rsidRPr="00291310" w:rsidRDefault="00D443BA" w:rsidP="00D443BA">
      <w:pPr>
        <w:ind w:firstLine="567"/>
        <w:jc w:val="both"/>
        <w:rPr>
          <w:sz w:val="24"/>
          <w:szCs w:val="24"/>
          <w:lang w:eastAsia="ar-SA"/>
        </w:rPr>
      </w:pPr>
      <w:r w:rsidRPr="00291310">
        <w:rPr>
          <w:sz w:val="24"/>
          <w:szCs w:val="24"/>
          <w:lang w:eastAsia="ar-SA"/>
        </w:rPr>
        <w:t>3) дворовые территории;</w:t>
      </w:r>
    </w:p>
    <w:p w14:paraId="490867B0" w14:textId="77777777" w:rsidR="00D443BA" w:rsidRPr="00291310" w:rsidRDefault="00D443BA" w:rsidP="00D443BA">
      <w:pPr>
        <w:ind w:firstLine="567"/>
        <w:jc w:val="both"/>
        <w:rPr>
          <w:sz w:val="24"/>
          <w:szCs w:val="24"/>
          <w:lang w:eastAsia="ar-SA"/>
        </w:rPr>
      </w:pPr>
      <w:r w:rsidRPr="00291310">
        <w:rPr>
          <w:sz w:val="24"/>
          <w:szCs w:val="24"/>
          <w:lang w:eastAsia="ar-SA"/>
        </w:rPr>
        <w:t>4) детские и спортивные площадки;</w:t>
      </w:r>
    </w:p>
    <w:p w14:paraId="627EA4DA" w14:textId="77777777" w:rsidR="00D443BA" w:rsidRPr="00291310" w:rsidRDefault="00D443BA" w:rsidP="00D443BA">
      <w:pPr>
        <w:ind w:firstLine="567"/>
        <w:jc w:val="both"/>
        <w:rPr>
          <w:sz w:val="24"/>
          <w:szCs w:val="24"/>
          <w:lang w:eastAsia="ar-SA"/>
        </w:rPr>
      </w:pPr>
      <w:r w:rsidRPr="00291310">
        <w:rPr>
          <w:sz w:val="24"/>
          <w:szCs w:val="24"/>
          <w:lang w:eastAsia="ar-SA"/>
        </w:rPr>
        <w:t>5) площадки для выгула животных;</w:t>
      </w:r>
    </w:p>
    <w:p w14:paraId="2F8717D6" w14:textId="77777777" w:rsidR="00D443BA" w:rsidRPr="00291310" w:rsidRDefault="00D443BA" w:rsidP="00D443BA">
      <w:pPr>
        <w:ind w:firstLine="567"/>
        <w:jc w:val="both"/>
        <w:rPr>
          <w:sz w:val="24"/>
          <w:szCs w:val="24"/>
          <w:lang w:eastAsia="ar-SA"/>
        </w:rPr>
      </w:pPr>
      <w:r w:rsidRPr="00291310">
        <w:rPr>
          <w:sz w:val="24"/>
          <w:szCs w:val="24"/>
          <w:lang w:eastAsia="ar-SA"/>
        </w:rPr>
        <w:t>6) парковки (парковочные места);</w:t>
      </w:r>
    </w:p>
    <w:p w14:paraId="6CAA4202" w14:textId="77777777" w:rsidR="00D443BA" w:rsidRPr="00291310" w:rsidRDefault="00D443BA" w:rsidP="00D443BA">
      <w:pPr>
        <w:ind w:firstLine="567"/>
        <w:jc w:val="both"/>
        <w:rPr>
          <w:sz w:val="24"/>
          <w:szCs w:val="24"/>
          <w:lang w:eastAsia="ar-SA"/>
        </w:rPr>
      </w:pPr>
      <w:r w:rsidRPr="00291310">
        <w:rPr>
          <w:sz w:val="24"/>
          <w:szCs w:val="24"/>
          <w:lang w:eastAsia="ar-SA"/>
        </w:rPr>
        <w:t>7) парки, скверы, иные зеленые зоны;</w:t>
      </w:r>
    </w:p>
    <w:p w14:paraId="5AB33BB0" w14:textId="77777777" w:rsidR="00D443BA" w:rsidRPr="00291310" w:rsidRDefault="00D443BA" w:rsidP="00D443BA">
      <w:pPr>
        <w:ind w:firstLine="567"/>
        <w:jc w:val="both"/>
        <w:rPr>
          <w:sz w:val="24"/>
          <w:szCs w:val="24"/>
          <w:lang w:eastAsia="ar-SA"/>
        </w:rPr>
      </w:pPr>
      <w:r w:rsidRPr="00291310">
        <w:rPr>
          <w:sz w:val="24"/>
          <w:szCs w:val="24"/>
          <w:lang w:eastAsia="ar-SA"/>
        </w:rPr>
        <w:t>8) технические и санитарно-защитные зоны;</w:t>
      </w:r>
    </w:p>
    <w:p w14:paraId="2905BD9C" w14:textId="77777777" w:rsidR="00D443BA" w:rsidRPr="00291310" w:rsidRDefault="00D443BA" w:rsidP="00D443BA">
      <w:pPr>
        <w:ind w:firstLine="567"/>
        <w:jc w:val="both"/>
        <w:rPr>
          <w:sz w:val="24"/>
          <w:szCs w:val="24"/>
          <w:lang w:eastAsia="ar-SA"/>
        </w:rPr>
      </w:pPr>
      <w:r w:rsidRPr="00291310">
        <w:rPr>
          <w:sz w:val="24"/>
          <w:szCs w:val="24"/>
          <w:lang w:eastAsia="ar-SA"/>
        </w:rPr>
        <w:t>1.3.8.ограждающие устройства – ворота, калитки, шлагбаумы, в том числе автоматические, и декоративные ограждения (заборы);</w:t>
      </w:r>
    </w:p>
    <w:p w14:paraId="5C47C803" w14:textId="77777777" w:rsidR="00D443BA" w:rsidRPr="00291310" w:rsidRDefault="00D443BA" w:rsidP="00D443BA">
      <w:pPr>
        <w:ind w:firstLine="567"/>
        <w:jc w:val="both"/>
        <w:rPr>
          <w:sz w:val="24"/>
          <w:szCs w:val="24"/>
          <w:lang w:eastAsia="ar-SA"/>
        </w:rPr>
      </w:pPr>
      <w:r w:rsidRPr="00291310">
        <w:rPr>
          <w:sz w:val="24"/>
          <w:szCs w:val="24"/>
          <w:lang w:eastAsia="ar-SA"/>
        </w:rPr>
        <w:t>1.3.9. уполномоченный орган – Администрация района;</w:t>
      </w:r>
    </w:p>
    <w:p w14:paraId="48D0F9B9" w14:textId="77777777" w:rsidR="00D443BA" w:rsidRPr="00291310" w:rsidRDefault="00D443BA" w:rsidP="00D443BA">
      <w:pPr>
        <w:ind w:firstLine="567"/>
        <w:jc w:val="both"/>
        <w:rPr>
          <w:sz w:val="24"/>
          <w:szCs w:val="24"/>
          <w:lang w:eastAsia="ar-SA"/>
        </w:rPr>
      </w:pPr>
      <w:r w:rsidRPr="00291310">
        <w:rPr>
          <w:sz w:val="24"/>
          <w:szCs w:val="24"/>
          <w:lang w:eastAsia="ar-SA"/>
        </w:rPr>
        <w:t>1.3.10. 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14:paraId="140917DC" w14:textId="77777777" w:rsidR="00D443BA" w:rsidRPr="00291310" w:rsidRDefault="00D443BA" w:rsidP="00D443BA">
      <w:pPr>
        <w:ind w:firstLine="567"/>
        <w:jc w:val="both"/>
        <w:rPr>
          <w:sz w:val="24"/>
          <w:szCs w:val="24"/>
          <w:lang w:eastAsia="ar-SA"/>
        </w:rPr>
      </w:pPr>
      <w:r w:rsidRPr="00291310">
        <w:rPr>
          <w:sz w:val="24"/>
          <w:szCs w:val="24"/>
          <w:lang w:eastAsia="ar-SA"/>
        </w:rPr>
        <w:t>1.3.11. арборициды – химические вещества, применяемые против сорной древесно-кустарниковой растительности;</w:t>
      </w:r>
    </w:p>
    <w:p w14:paraId="3BE50ABE" w14:textId="77777777" w:rsidR="00D443BA" w:rsidRPr="00291310" w:rsidRDefault="00D443BA" w:rsidP="00D443BA">
      <w:pPr>
        <w:ind w:firstLine="567"/>
        <w:jc w:val="both"/>
        <w:rPr>
          <w:sz w:val="24"/>
          <w:szCs w:val="24"/>
          <w:lang w:eastAsia="ar-SA"/>
        </w:rPr>
      </w:pPr>
      <w:r w:rsidRPr="00291310">
        <w:rPr>
          <w:sz w:val="24"/>
          <w:szCs w:val="24"/>
          <w:lang w:eastAsia="ar-SA"/>
        </w:rPr>
        <w:t>1.3.12. борщевик Сосновского – крупное травянистое растение, вид рода борщевик семейства зонтичные. Растение обладает способностью вызывать сильные долго не заживающие ожоги;</w:t>
      </w:r>
    </w:p>
    <w:p w14:paraId="5CDA0139" w14:textId="77777777" w:rsidR="00D443BA" w:rsidRPr="00291310" w:rsidRDefault="00D443BA" w:rsidP="00D443BA">
      <w:pPr>
        <w:ind w:firstLine="567"/>
        <w:jc w:val="both"/>
        <w:rPr>
          <w:sz w:val="24"/>
          <w:szCs w:val="24"/>
          <w:lang w:eastAsia="ar-SA"/>
        </w:rPr>
      </w:pPr>
      <w:r w:rsidRPr="00291310">
        <w:rPr>
          <w:sz w:val="24"/>
          <w:szCs w:val="24"/>
          <w:lang w:eastAsia="ar-SA"/>
        </w:rPr>
        <w:t>1.3.13. гербициды – химические вещества, применяемые для уничтожения растительности.</w:t>
      </w:r>
    </w:p>
    <w:p w14:paraId="326DDE9F" w14:textId="77777777" w:rsidR="00D443BA" w:rsidRPr="00291310" w:rsidRDefault="00D443BA" w:rsidP="00D443BA">
      <w:pPr>
        <w:ind w:firstLine="567"/>
        <w:jc w:val="both"/>
        <w:rPr>
          <w:sz w:val="24"/>
          <w:szCs w:val="24"/>
          <w:lang w:eastAsia="ar-SA"/>
        </w:rPr>
      </w:pPr>
      <w:r w:rsidRPr="00291310">
        <w:rPr>
          <w:sz w:val="24"/>
          <w:szCs w:val="24"/>
          <w:lang w:eastAsia="ar-SA"/>
        </w:rPr>
        <w:t>1.3.14. земляные работы - работы, связанные с разрытием грунта или вскрытием дорожных и иных искусственных покрытий;</w:t>
      </w:r>
    </w:p>
    <w:p w14:paraId="3C02375A" w14:textId="77777777" w:rsidR="00D443BA" w:rsidRPr="00291310" w:rsidRDefault="00D443BA" w:rsidP="00D443BA">
      <w:pPr>
        <w:ind w:firstLine="567"/>
        <w:jc w:val="both"/>
        <w:rPr>
          <w:sz w:val="24"/>
          <w:szCs w:val="24"/>
          <w:lang w:eastAsia="ar-SA"/>
        </w:rPr>
      </w:pPr>
      <w:r w:rsidRPr="00291310">
        <w:rPr>
          <w:sz w:val="24"/>
          <w:szCs w:val="24"/>
          <w:lang w:eastAsia="ar-SA"/>
        </w:rPr>
        <w:t>1.3.15. бункер - мусоросборник, предназначенный для складирования крупногабаритных отходов;</w:t>
      </w:r>
    </w:p>
    <w:p w14:paraId="3C125D60" w14:textId="77777777" w:rsidR="00D443BA" w:rsidRPr="00291310" w:rsidRDefault="00D443BA" w:rsidP="00D443BA">
      <w:pPr>
        <w:ind w:firstLine="567"/>
        <w:jc w:val="both"/>
        <w:rPr>
          <w:sz w:val="24"/>
          <w:szCs w:val="24"/>
          <w:lang w:eastAsia="ar-SA"/>
        </w:rPr>
      </w:pPr>
      <w:r w:rsidRPr="00291310">
        <w:rPr>
          <w:sz w:val="24"/>
          <w:szCs w:val="24"/>
          <w:lang w:eastAsia="ar-SA"/>
        </w:rPr>
        <w:t>1.3.16. внутриквартальный проезд - объект благоустройства территории внутригородских районов, предназначенный для проезда транспортных средств от автомобильных дорог общего пользования к жилым и общественным зданиям, учреждениям, предприятиям и другим объектам;</w:t>
      </w:r>
    </w:p>
    <w:p w14:paraId="2794F202" w14:textId="77777777" w:rsidR="00D443BA" w:rsidRPr="00291310" w:rsidRDefault="00D443BA" w:rsidP="00D443BA">
      <w:pPr>
        <w:ind w:firstLine="567"/>
        <w:jc w:val="both"/>
        <w:rPr>
          <w:sz w:val="24"/>
          <w:szCs w:val="24"/>
          <w:lang w:eastAsia="ar-SA"/>
        </w:rPr>
      </w:pPr>
      <w:r w:rsidRPr="00291310">
        <w:rPr>
          <w:sz w:val="24"/>
          <w:szCs w:val="24"/>
          <w:lang w:eastAsia="ar-SA"/>
        </w:rPr>
        <w:t>1.3.17. вывески - конструкции, размещаемые на фасадах, крышах или иных внешних поверхностях (внешних ограждающих конструкциях) зданий, строений, сооружений, внешних поверхностях нестационарных торговых объектов, в месте нахождения или осуществления деятельности юридического лица или индивидуального предпринимателя, содержащие сведения, обязательные для размещения в соответствии с требованиями Закона Российской Федерации от 7 февраля 1992 года N 2300-1 "О защите прав потребителей";</w:t>
      </w:r>
    </w:p>
    <w:p w14:paraId="1815112B" w14:textId="77777777" w:rsidR="00D443BA" w:rsidRPr="00291310" w:rsidRDefault="00D443BA" w:rsidP="00D443BA">
      <w:pPr>
        <w:ind w:firstLine="567"/>
        <w:jc w:val="both"/>
        <w:rPr>
          <w:sz w:val="24"/>
          <w:szCs w:val="24"/>
          <w:lang w:eastAsia="ar-SA"/>
        </w:rPr>
      </w:pPr>
      <w:r w:rsidRPr="00291310">
        <w:rPr>
          <w:sz w:val="24"/>
          <w:szCs w:val="24"/>
          <w:lang w:eastAsia="ar-SA"/>
        </w:rPr>
        <w:t>1.3.18. газон -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14:paraId="7B405B4F" w14:textId="77777777" w:rsidR="00D443BA" w:rsidRPr="00291310" w:rsidRDefault="00D443BA" w:rsidP="00D443BA">
      <w:pPr>
        <w:ind w:firstLine="567"/>
        <w:jc w:val="both"/>
        <w:rPr>
          <w:sz w:val="24"/>
          <w:szCs w:val="24"/>
          <w:lang w:eastAsia="ar-SA"/>
        </w:rPr>
      </w:pPr>
      <w:r w:rsidRPr="00291310">
        <w:rPr>
          <w:sz w:val="24"/>
          <w:szCs w:val="24"/>
          <w:lang w:eastAsia="ar-SA"/>
        </w:rPr>
        <w:lastRenderedPageBreak/>
        <w:t>1.3.19. дорога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14:paraId="6EFBEAD8" w14:textId="77777777" w:rsidR="00D443BA" w:rsidRPr="00291310" w:rsidRDefault="00D443BA" w:rsidP="00D443BA">
      <w:pPr>
        <w:ind w:firstLine="567"/>
        <w:jc w:val="both"/>
        <w:rPr>
          <w:sz w:val="24"/>
          <w:szCs w:val="24"/>
          <w:lang w:eastAsia="ar-SA"/>
        </w:rPr>
      </w:pPr>
      <w:r w:rsidRPr="00291310">
        <w:rPr>
          <w:sz w:val="24"/>
          <w:szCs w:val="24"/>
          <w:lang w:eastAsia="ar-SA"/>
        </w:rPr>
        <w:t>1.3.20.  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14:paraId="516D5821" w14:textId="77777777" w:rsidR="00D443BA" w:rsidRPr="00291310" w:rsidRDefault="00D443BA" w:rsidP="00D443BA">
      <w:pPr>
        <w:ind w:firstLine="567"/>
        <w:jc w:val="both"/>
        <w:rPr>
          <w:sz w:val="24"/>
          <w:szCs w:val="24"/>
          <w:lang w:eastAsia="ar-SA"/>
        </w:rPr>
      </w:pPr>
      <w:r w:rsidRPr="00291310">
        <w:rPr>
          <w:sz w:val="24"/>
          <w:szCs w:val="24"/>
          <w:lang w:eastAsia="ar-SA"/>
        </w:rPr>
        <w:t>1.3.21. зеленые насаждения - древесно-кустарниковая и травянистая растительность естественного и искусственного происхождения;</w:t>
      </w:r>
    </w:p>
    <w:p w14:paraId="6ADAC6F9" w14:textId="77777777" w:rsidR="00D443BA" w:rsidRPr="00291310" w:rsidRDefault="00D443BA" w:rsidP="00D443BA">
      <w:pPr>
        <w:ind w:firstLine="567"/>
        <w:jc w:val="both"/>
        <w:rPr>
          <w:sz w:val="24"/>
          <w:szCs w:val="24"/>
          <w:lang w:eastAsia="ar-SA"/>
        </w:rPr>
      </w:pPr>
      <w:r w:rsidRPr="00291310">
        <w:rPr>
          <w:sz w:val="24"/>
          <w:szCs w:val="24"/>
          <w:lang w:eastAsia="ar-SA"/>
        </w:rPr>
        <w:t>1.3.22. инженерные сети и коммуникации (подземные и наземные) - комплекс инженерных систем, прокладываемых на территории и в зданиях, используемых в процессе электро-, тепло-, газо-, водоснабжения, водоотведения, вентиляции, кондиционирования, телефонизации с целью обеспечения жизнедеятельности, в том числе и коммуникационные коллекторы, бойлерные станции, вентиляционные, колодцы, подземные части фонтанов, защитные сооружения гражданской обороны, трансформаторные подстанции, центральные тепловые пункты, ремонтно-эксплуатационные комплексы и постройки, диспетчерские пункты и другие;</w:t>
      </w:r>
    </w:p>
    <w:p w14:paraId="66102841" w14:textId="77777777" w:rsidR="00D443BA" w:rsidRPr="00291310" w:rsidRDefault="00D443BA" w:rsidP="00D443BA">
      <w:pPr>
        <w:ind w:firstLine="567"/>
        <w:jc w:val="both"/>
        <w:rPr>
          <w:sz w:val="24"/>
          <w:szCs w:val="24"/>
          <w:lang w:eastAsia="ar-SA"/>
        </w:rPr>
      </w:pPr>
      <w:r w:rsidRPr="00291310">
        <w:rPr>
          <w:sz w:val="24"/>
          <w:szCs w:val="24"/>
          <w:lang w:eastAsia="ar-SA"/>
        </w:rPr>
        <w:t>1.3.23.компенсационное озеленение - воспроизводство зеленых насаждений взамен снесенных, уничтоженных или поврежденных;</w:t>
      </w:r>
    </w:p>
    <w:p w14:paraId="14E531BD" w14:textId="77777777" w:rsidR="00D443BA" w:rsidRPr="00291310" w:rsidRDefault="00D443BA" w:rsidP="00D443BA">
      <w:pPr>
        <w:ind w:firstLine="567"/>
        <w:jc w:val="both"/>
        <w:rPr>
          <w:sz w:val="24"/>
          <w:szCs w:val="24"/>
          <w:lang w:eastAsia="ar-SA"/>
        </w:rPr>
      </w:pPr>
      <w:r w:rsidRPr="00291310">
        <w:rPr>
          <w:sz w:val="24"/>
          <w:szCs w:val="24"/>
          <w:lang w:eastAsia="ar-SA"/>
        </w:rPr>
        <w:t>1.3.24.контейнер - мусоросборник, предназначенный для складирования твердых коммунальных отходов, за исключением крупногабаритных отходов;</w:t>
      </w:r>
    </w:p>
    <w:p w14:paraId="37B1D742" w14:textId="77777777" w:rsidR="00D443BA" w:rsidRPr="00291310" w:rsidRDefault="00D443BA" w:rsidP="00D443BA">
      <w:pPr>
        <w:ind w:firstLine="567"/>
        <w:jc w:val="both"/>
        <w:rPr>
          <w:sz w:val="24"/>
          <w:szCs w:val="24"/>
          <w:lang w:eastAsia="ar-SA"/>
        </w:rPr>
      </w:pPr>
      <w:r w:rsidRPr="00291310">
        <w:rPr>
          <w:sz w:val="24"/>
          <w:szCs w:val="24"/>
          <w:lang w:eastAsia="ar-SA"/>
        </w:rPr>
        <w:t>1.3.25.контейнерная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14:paraId="3C9BD046" w14:textId="77777777" w:rsidR="00D443BA" w:rsidRPr="00291310" w:rsidRDefault="00D443BA" w:rsidP="00D443BA">
      <w:pPr>
        <w:ind w:firstLine="567"/>
        <w:jc w:val="both"/>
        <w:rPr>
          <w:sz w:val="24"/>
          <w:szCs w:val="24"/>
          <w:lang w:eastAsia="ar-SA"/>
        </w:rPr>
      </w:pPr>
      <w:r w:rsidRPr="00291310">
        <w:rPr>
          <w:sz w:val="24"/>
          <w:szCs w:val="24"/>
          <w:lang w:eastAsia="ar-SA"/>
        </w:rPr>
        <w:t>1.3.26.малые архитектурные формы - искусственные элементы городской и садово-парковой среды (скамьи, урны, беседки, ограды, садовая и парковая мебель, светильники, вазоны для цветов, скульптуры, теневые навесы с цветочницами, декоративные бассейны и фонтаны, устройства для игр и спорта, отдыха населения, информационные стенды, телефонные будки (навесы), павильоны остановок городского пассажирского транспорта, устройства для оформления мобильного и вертикального озеленения и так далее), используемые для дополнения художественной композиции и организации открытых пространств;</w:t>
      </w:r>
    </w:p>
    <w:p w14:paraId="4091EA57" w14:textId="77777777" w:rsidR="00D443BA" w:rsidRPr="00291310" w:rsidRDefault="00D443BA" w:rsidP="00D443BA">
      <w:pPr>
        <w:ind w:firstLine="567"/>
        <w:jc w:val="both"/>
        <w:rPr>
          <w:sz w:val="24"/>
          <w:szCs w:val="24"/>
          <w:lang w:eastAsia="ar-SA"/>
        </w:rPr>
      </w:pPr>
      <w:r w:rsidRPr="00291310">
        <w:rPr>
          <w:sz w:val="24"/>
          <w:szCs w:val="24"/>
          <w:lang w:eastAsia="ar-SA"/>
        </w:rPr>
        <w:t>1.3.27. мусор - мелкие неоднородные сухие или влажные отходы;</w:t>
      </w:r>
    </w:p>
    <w:p w14:paraId="38D7EE70" w14:textId="77777777" w:rsidR="00D443BA" w:rsidRPr="00291310" w:rsidRDefault="00D443BA" w:rsidP="00D443BA">
      <w:pPr>
        <w:ind w:firstLine="567"/>
        <w:jc w:val="both"/>
        <w:rPr>
          <w:sz w:val="24"/>
          <w:szCs w:val="24"/>
          <w:lang w:eastAsia="ar-SA"/>
        </w:rPr>
      </w:pPr>
      <w:r w:rsidRPr="00291310">
        <w:rPr>
          <w:sz w:val="24"/>
          <w:szCs w:val="24"/>
          <w:lang w:eastAsia="ar-SA"/>
        </w:rPr>
        <w:t>1.3.28.наружное освещение - освещение объектов, находящихся вне зданий, и (или) их окружения;</w:t>
      </w:r>
    </w:p>
    <w:p w14:paraId="4EE30891" w14:textId="77777777" w:rsidR="00D443BA" w:rsidRPr="00291310" w:rsidRDefault="00D443BA" w:rsidP="00D443BA">
      <w:pPr>
        <w:ind w:firstLine="567"/>
        <w:jc w:val="both"/>
        <w:rPr>
          <w:sz w:val="24"/>
          <w:szCs w:val="24"/>
          <w:lang w:eastAsia="ar-SA"/>
        </w:rPr>
      </w:pPr>
      <w:r w:rsidRPr="00291310">
        <w:rPr>
          <w:sz w:val="24"/>
          <w:szCs w:val="24"/>
          <w:lang w:eastAsia="ar-SA"/>
        </w:rPr>
        <w:t>1.3.29. объекты потребительского рынка - стационарные и нестационарные объекты, объекты развозной торговли и иные объекты, оснащенные специальным торгово-техническим оборудованием для осуществления розничной торговли, общественного питания, бытового обслуживания населения;</w:t>
      </w:r>
    </w:p>
    <w:p w14:paraId="76CC8042" w14:textId="77777777" w:rsidR="00D443BA" w:rsidRPr="00291310" w:rsidRDefault="00D443BA" w:rsidP="00D443BA">
      <w:pPr>
        <w:ind w:firstLine="567"/>
        <w:jc w:val="both"/>
        <w:rPr>
          <w:sz w:val="24"/>
          <w:szCs w:val="24"/>
          <w:lang w:eastAsia="ar-SA"/>
        </w:rPr>
      </w:pPr>
      <w:r w:rsidRPr="00291310">
        <w:rPr>
          <w:sz w:val="24"/>
          <w:szCs w:val="24"/>
          <w:lang w:eastAsia="ar-SA"/>
        </w:rPr>
        <w:t>1.3.30. озелененная территория общего пользования - территория, используемая для рекреации всего населения поселения (лесопарки, парки, сады, скверы, бульвары и тому подобное);</w:t>
      </w:r>
    </w:p>
    <w:p w14:paraId="1E615F29" w14:textId="77777777" w:rsidR="00D443BA" w:rsidRPr="00291310" w:rsidRDefault="00D443BA" w:rsidP="00D443BA">
      <w:pPr>
        <w:ind w:firstLine="567"/>
        <w:jc w:val="both"/>
        <w:rPr>
          <w:sz w:val="24"/>
          <w:szCs w:val="24"/>
          <w:lang w:eastAsia="ar-SA"/>
        </w:rPr>
      </w:pPr>
      <w:r w:rsidRPr="00291310">
        <w:rPr>
          <w:sz w:val="24"/>
          <w:szCs w:val="24"/>
          <w:lang w:eastAsia="ar-SA"/>
        </w:rPr>
        <w:t>1.3.31. организация, осуществляющая содержание жилищного фонда - организация, осуществляющая управление общим имуществом в многоквартирном доме, в зависимости от выбранного собственниками помещений в многоквартирном доме способа управления многоквартирным домом (управляющая организация, товарищество собственников жилья, жилищный кооператив или иной специализированный потребительский кооператив, товарищество собственников недвижимости);</w:t>
      </w:r>
    </w:p>
    <w:p w14:paraId="188C730D" w14:textId="77777777" w:rsidR="00D443BA" w:rsidRPr="00291310" w:rsidRDefault="00D443BA" w:rsidP="00D443BA">
      <w:pPr>
        <w:ind w:firstLine="567"/>
        <w:jc w:val="both"/>
        <w:rPr>
          <w:sz w:val="24"/>
          <w:szCs w:val="24"/>
          <w:lang w:eastAsia="ar-SA"/>
        </w:rPr>
      </w:pPr>
      <w:r w:rsidRPr="00291310">
        <w:rPr>
          <w:sz w:val="24"/>
          <w:szCs w:val="24"/>
          <w:lang w:eastAsia="ar-SA"/>
        </w:rPr>
        <w:lastRenderedPageBreak/>
        <w:t>1.3.32. отведенная территория - земельные участки, находящиеся в собственности граждан, индивидуальных предпринимателей, юридических лиц, а также предоставленные в установленном порядке в аренду или иное пользование;</w:t>
      </w:r>
    </w:p>
    <w:p w14:paraId="5F267451" w14:textId="77777777" w:rsidR="00D443BA" w:rsidRPr="00291310" w:rsidRDefault="00D443BA" w:rsidP="00D443BA">
      <w:pPr>
        <w:ind w:firstLine="567"/>
        <w:jc w:val="both"/>
        <w:rPr>
          <w:sz w:val="24"/>
          <w:szCs w:val="24"/>
          <w:lang w:eastAsia="ar-SA"/>
        </w:rPr>
      </w:pPr>
      <w:r w:rsidRPr="00291310">
        <w:rPr>
          <w:sz w:val="24"/>
          <w:szCs w:val="24"/>
          <w:lang w:eastAsia="ar-SA"/>
        </w:rPr>
        <w:t>1.3.33.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 июня 1998 года N 89-ФЗ "Об отходах производства и потребления". К отходам не относится донный грунт, используемый в порядке, определенном законодательством Российской Федерации;</w:t>
      </w:r>
    </w:p>
    <w:p w14:paraId="614922E9" w14:textId="77777777" w:rsidR="00D443BA" w:rsidRPr="00291310" w:rsidRDefault="00D443BA" w:rsidP="00D443BA">
      <w:pPr>
        <w:ind w:firstLine="567"/>
        <w:jc w:val="both"/>
        <w:rPr>
          <w:sz w:val="24"/>
          <w:szCs w:val="24"/>
          <w:lang w:eastAsia="ar-SA"/>
        </w:rPr>
      </w:pPr>
      <w:r w:rsidRPr="00291310">
        <w:rPr>
          <w:sz w:val="24"/>
          <w:szCs w:val="24"/>
          <w:lang w:eastAsia="ar-SA"/>
        </w:rPr>
        <w:t>1.3.34. парки, скверы - зеленые массивы, предназначенные для отдыха населения, на которых осуществляется деятельность по благоустройству;</w:t>
      </w:r>
    </w:p>
    <w:p w14:paraId="4DCD3C87" w14:textId="77777777" w:rsidR="00D443BA" w:rsidRPr="00291310" w:rsidRDefault="00D443BA" w:rsidP="00D443BA">
      <w:pPr>
        <w:ind w:firstLine="567"/>
        <w:jc w:val="both"/>
        <w:rPr>
          <w:sz w:val="24"/>
          <w:szCs w:val="24"/>
          <w:lang w:eastAsia="ar-SA"/>
        </w:rPr>
      </w:pPr>
      <w:r w:rsidRPr="00291310">
        <w:rPr>
          <w:sz w:val="24"/>
          <w:szCs w:val="24"/>
          <w:lang w:eastAsia="ar-SA"/>
        </w:rPr>
        <w:t xml:space="preserve">1.3.35.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291310">
        <w:rPr>
          <w:sz w:val="24"/>
          <w:szCs w:val="24"/>
          <w:lang w:eastAsia="ar-SA"/>
        </w:rPr>
        <w:t>подэстакадных</w:t>
      </w:r>
      <w:proofErr w:type="spellEnd"/>
      <w:r w:rsidRPr="00291310">
        <w:rPr>
          <w:sz w:val="24"/>
          <w:szCs w:val="24"/>
          <w:lang w:eastAsia="ar-SA"/>
        </w:rPr>
        <w:t xml:space="preserve"> или </w:t>
      </w:r>
      <w:proofErr w:type="spellStart"/>
      <w:r w:rsidRPr="00291310">
        <w:rPr>
          <w:sz w:val="24"/>
          <w:szCs w:val="24"/>
          <w:lang w:eastAsia="ar-SA"/>
        </w:rPr>
        <w:t>подмостовых</w:t>
      </w:r>
      <w:proofErr w:type="spellEnd"/>
      <w:r w:rsidRPr="00291310">
        <w:rPr>
          <w:sz w:val="24"/>
          <w:szCs w:val="24"/>
          <w:lang w:eastAsia="ar-SA"/>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14:paraId="5597F8DC" w14:textId="77777777" w:rsidR="00D443BA" w:rsidRPr="00291310" w:rsidRDefault="00D443BA" w:rsidP="00D443BA">
      <w:pPr>
        <w:ind w:firstLine="567"/>
        <w:jc w:val="both"/>
        <w:rPr>
          <w:sz w:val="24"/>
          <w:szCs w:val="24"/>
          <w:lang w:eastAsia="ar-SA"/>
        </w:rPr>
      </w:pPr>
      <w:r w:rsidRPr="00291310">
        <w:rPr>
          <w:sz w:val="24"/>
          <w:szCs w:val="24"/>
          <w:lang w:eastAsia="ar-SA"/>
        </w:rPr>
        <w:t>1.3.36. пень - часть ствола срубленного, спиленного или сломленного дерева вместе с оставшимися в земле корнями и комлем;</w:t>
      </w:r>
    </w:p>
    <w:p w14:paraId="4232E664" w14:textId="77777777" w:rsidR="00D443BA" w:rsidRPr="00291310" w:rsidRDefault="00D443BA" w:rsidP="00D443BA">
      <w:pPr>
        <w:ind w:firstLine="567"/>
        <w:jc w:val="both"/>
        <w:rPr>
          <w:sz w:val="24"/>
          <w:szCs w:val="24"/>
          <w:lang w:eastAsia="ar-SA"/>
        </w:rPr>
      </w:pPr>
      <w:r w:rsidRPr="00291310">
        <w:rPr>
          <w:sz w:val="24"/>
          <w:szCs w:val="24"/>
          <w:lang w:eastAsia="ar-SA"/>
        </w:rPr>
        <w:t>1.3.37. придомовая территория - территория, внесенная в технический паспорт жилого дома и (или) отведенная в установленном порядке под жилой дом и связанные с ним хозяйственные и технические сооружения. Придомовая территория жилых домов включает в себя: территорию под жилым домом, внутриквартальные проезды и тротуары, озелененные территории ограниченного пользования, площадки для игр и спорта, площадки для отдыха населения, площадки для временной стоянки транспортных средств, площадки для хозяйственных целей, места (площадки) накопления твердых коммунальных отходов, другие территории, связанные с содержанием и эксплуатацией жилого дома;</w:t>
      </w:r>
    </w:p>
    <w:p w14:paraId="35BD5555" w14:textId="77777777" w:rsidR="00D443BA" w:rsidRPr="00291310" w:rsidRDefault="00D443BA" w:rsidP="00D443BA">
      <w:pPr>
        <w:ind w:firstLine="567"/>
        <w:jc w:val="both"/>
        <w:rPr>
          <w:sz w:val="24"/>
          <w:szCs w:val="24"/>
          <w:lang w:eastAsia="ar-SA"/>
        </w:rPr>
      </w:pPr>
      <w:r w:rsidRPr="00291310">
        <w:rPr>
          <w:sz w:val="24"/>
          <w:szCs w:val="24"/>
          <w:lang w:eastAsia="ar-SA"/>
        </w:rPr>
        <w:t>1.3.38. проезд - объект транспортной инфраструктуры, соединяющий автомобильные дороги общего пользования и включенный в перечень автомобильных дорог общего пользования местного значения городского округа;</w:t>
      </w:r>
    </w:p>
    <w:p w14:paraId="3B7F70E6" w14:textId="77777777" w:rsidR="00D443BA" w:rsidRPr="00291310" w:rsidRDefault="00D443BA" w:rsidP="00D443BA">
      <w:pPr>
        <w:ind w:firstLine="567"/>
        <w:jc w:val="both"/>
        <w:rPr>
          <w:sz w:val="24"/>
          <w:szCs w:val="24"/>
          <w:lang w:eastAsia="ar-SA"/>
        </w:rPr>
      </w:pPr>
      <w:r w:rsidRPr="00291310">
        <w:rPr>
          <w:sz w:val="24"/>
          <w:szCs w:val="24"/>
          <w:lang w:eastAsia="ar-SA"/>
        </w:rPr>
        <w:t>1.3.39. проектная документация по благоустройству территории (проект по благоустройству) - пакет документации, который содержит материалы в текстовой и графической форме и определяет проектные решения по благоустройству территории;</w:t>
      </w:r>
    </w:p>
    <w:p w14:paraId="231B0B49" w14:textId="77777777" w:rsidR="00D443BA" w:rsidRPr="00291310" w:rsidRDefault="00D443BA" w:rsidP="00D443BA">
      <w:pPr>
        <w:ind w:firstLine="567"/>
        <w:jc w:val="both"/>
        <w:rPr>
          <w:sz w:val="24"/>
          <w:szCs w:val="24"/>
          <w:lang w:eastAsia="ar-SA"/>
        </w:rPr>
      </w:pPr>
      <w:r w:rsidRPr="00291310">
        <w:rPr>
          <w:sz w:val="24"/>
          <w:szCs w:val="24"/>
          <w:lang w:eastAsia="ar-SA"/>
        </w:rPr>
        <w:t>1.3.40. противогололедные материалы - вещества или смеси веществ, предназначенные для обработки дорожного покрытия, тротуаров, пешеходных дорожек в зимний период;</w:t>
      </w:r>
    </w:p>
    <w:p w14:paraId="5F8CC04A" w14:textId="77777777" w:rsidR="00D443BA" w:rsidRPr="00291310" w:rsidRDefault="00D443BA" w:rsidP="00D443BA">
      <w:pPr>
        <w:ind w:firstLine="567"/>
        <w:jc w:val="both"/>
        <w:rPr>
          <w:sz w:val="24"/>
          <w:szCs w:val="24"/>
          <w:lang w:eastAsia="ar-SA"/>
        </w:rPr>
      </w:pPr>
      <w:r w:rsidRPr="00291310">
        <w:rPr>
          <w:sz w:val="24"/>
          <w:szCs w:val="24"/>
          <w:lang w:eastAsia="ar-SA"/>
        </w:rPr>
        <w:t>1.3.41. региональный оператор по обращению с твердыми коммунальными отходами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14:paraId="35B9CFBE" w14:textId="77777777" w:rsidR="00D443BA" w:rsidRPr="00291310" w:rsidRDefault="00D443BA" w:rsidP="00D443BA">
      <w:pPr>
        <w:ind w:firstLine="567"/>
        <w:jc w:val="both"/>
        <w:rPr>
          <w:sz w:val="24"/>
          <w:szCs w:val="24"/>
          <w:lang w:eastAsia="ar-SA"/>
        </w:rPr>
      </w:pPr>
      <w:r w:rsidRPr="00291310">
        <w:rPr>
          <w:sz w:val="24"/>
          <w:szCs w:val="24"/>
          <w:lang w:eastAsia="ar-SA"/>
        </w:rPr>
        <w:t>1.3.42. рекламная конструкция - щиты, стенды, строительные сетки, перетяжки, электронные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с использованием которых осуществляется распространение наружной рекламы;</w:t>
      </w:r>
    </w:p>
    <w:p w14:paraId="34638557" w14:textId="77777777" w:rsidR="00D443BA" w:rsidRPr="00291310" w:rsidRDefault="00D443BA" w:rsidP="00D443BA">
      <w:pPr>
        <w:ind w:firstLine="567"/>
        <w:jc w:val="both"/>
        <w:rPr>
          <w:sz w:val="24"/>
          <w:szCs w:val="24"/>
          <w:lang w:eastAsia="ar-SA"/>
        </w:rPr>
      </w:pPr>
      <w:r w:rsidRPr="00291310">
        <w:rPr>
          <w:sz w:val="24"/>
          <w:szCs w:val="24"/>
          <w:lang w:eastAsia="ar-SA"/>
        </w:rPr>
        <w:t>1.3.43. рекреационная территория - природная или специально организованная территория, традиционно используемая для отдыха и проведения жителями досуга (парки, скверы, национальные парки и другое);</w:t>
      </w:r>
    </w:p>
    <w:p w14:paraId="68FF21DC" w14:textId="77777777" w:rsidR="00D443BA" w:rsidRPr="00291310" w:rsidRDefault="00D443BA" w:rsidP="00D443BA">
      <w:pPr>
        <w:ind w:firstLine="567"/>
        <w:jc w:val="both"/>
        <w:rPr>
          <w:sz w:val="24"/>
          <w:szCs w:val="24"/>
          <w:lang w:eastAsia="ar-SA"/>
        </w:rPr>
      </w:pPr>
      <w:r w:rsidRPr="00291310">
        <w:rPr>
          <w:sz w:val="24"/>
          <w:szCs w:val="24"/>
          <w:lang w:eastAsia="ar-SA"/>
        </w:rPr>
        <w:lastRenderedPageBreak/>
        <w:t>1.3.44. 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14:paraId="1EC2EB29" w14:textId="77777777" w:rsidR="00D443BA" w:rsidRPr="00291310" w:rsidRDefault="00D443BA" w:rsidP="00D443BA">
      <w:pPr>
        <w:ind w:firstLine="567"/>
        <w:jc w:val="both"/>
        <w:rPr>
          <w:sz w:val="24"/>
          <w:szCs w:val="24"/>
          <w:lang w:eastAsia="ar-SA"/>
        </w:rPr>
      </w:pPr>
      <w:r w:rsidRPr="00291310">
        <w:rPr>
          <w:sz w:val="24"/>
          <w:szCs w:val="24"/>
          <w:lang w:eastAsia="ar-SA"/>
        </w:rPr>
        <w:t>1.3.45. содержание объектов благоустройства - комплекс мероприятий, связанных с уборкой территории,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w:t>
      </w:r>
    </w:p>
    <w:p w14:paraId="36C44F80" w14:textId="77777777" w:rsidR="00D443BA" w:rsidRPr="00291310" w:rsidRDefault="00D443BA" w:rsidP="00D443BA">
      <w:pPr>
        <w:ind w:firstLine="567"/>
        <w:jc w:val="both"/>
        <w:rPr>
          <w:sz w:val="24"/>
          <w:szCs w:val="24"/>
          <w:lang w:eastAsia="ar-SA"/>
        </w:rPr>
      </w:pPr>
      <w:r w:rsidRPr="00291310">
        <w:rPr>
          <w:sz w:val="24"/>
          <w:szCs w:val="24"/>
          <w:lang w:eastAsia="ar-SA"/>
        </w:rPr>
        <w:t>1.3.46. специализированная организация - юридическое лицо, индивидуальный предприниматель, основной деятельностью которых является осуществление работ в сфере организации благоустройства территории, в том числе:</w:t>
      </w:r>
    </w:p>
    <w:p w14:paraId="242A9F8B" w14:textId="77777777" w:rsidR="00D443BA" w:rsidRPr="00291310" w:rsidRDefault="00D443BA" w:rsidP="00D443BA">
      <w:pPr>
        <w:ind w:firstLine="567"/>
        <w:jc w:val="both"/>
        <w:rPr>
          <w:sz w:val="24"/>
          <w:szCs w:val="24"/>
          <w:lang w:eastAsia="ar-SA"/>
        </w:rPr>
      </w:pPr>
      <w:r w:rsidRPr="00291310">
        <w:rPr>
          <w:sz w:val="24"/>
          <w:szCs w:val="24"/>
          <w:lang w:eastAsia="ar-SA"/>
        </w:rPr>
        <w:t>- содержание жилищного фонда сельского поселения;</w:t>
      </w:r>
    </w:p>
    <w:p w14:paraId="12375A43" w14:textId="77777777" w:rsidR="00D443BA" w:rsidRPr="00291310" w:rsidRDefault="00D443BA" w:rsidP="00D443BA">
      <w:pPr>
        <w:ind w:firstLine="567"/>
        <w:jc w:val="both"/>
        <w:rPr>
          <w:sz w:val="24"/>
          <w:szCs w:val="24"/>
          <w:lang w:eastAsia="ar-SA"/>
        </w:rPr>
      </w:pPr>
      <w:r w:rsidRPr="00291310">
        <w:rPr>
          <w:sz w:val="24"/>
          <w:szCs w:val="24"/>
          <w:lang w:eastAsia="ar-SA"/>
        </w:rPr>
        <w:t>- оформление документации для выдачи разрешения на осуществление земляных работ;</w:t>
      </w:r>
    </w:p>
    <w:p w14:paraId="708E69BE" w14:textId="77777777" w:rsidR="00D443BA" w:rsidRPr="00291310" w:rsidRDefault="00D443BA" w:rsidP="00D443BA">
      <w:pPr>
        <w:ind w:firstLine="567"/>
        <w:jc w:val="both"/>
        <w:rPr>
          <w:sz w:val="24"/>
          <w:szCs w:val="24"/>
          <w:lang w:eastAsia="ar-SA"/>
        </w:rPr>
      </w:pPr>
      <w:r w:rsidRPr="00291310">
        <w:rPr>
          <w:sz w:val="24"/>
          <w:szCs w:val="24"/>
          <w:lang w:eastAsia="ar-SA"/>
        </w:rPr>
        <w:t>- содержание и уборка объектов благоустройства в пределах территории сельского поселения;</w:t>
      </w:r>
    </w:p>
    <w:p w14:paraId="227BA113" w14:textId="77777777" w:rsidR="00D443BA" w:rsidRPr="00291310" w:rsidRDefault="00D443BA" w:rsidP="00D443BA">
      <w:pPr>
        <w:ind w:firstLine="567"/>
        <w:jc w:val="both"/>
        <w:rPr>
          <w:sz w:val="24"/>
          <w:szCs w:val="24"/>
          <w:lang w:eastAsia="ar-SA"/>
        </w:rPr>
      </w:pPr>
      <w:r w:rsidRPr="00291310">
        <w:rPr>
          <w:sz w:val="24"/>
          <w:szCs w:val="24"/>
          <w:lang w:eastAsia="ar-SA"/>
        </w:rPr>
        <w:t>- содержание и уборка дорог в пределах территории сельского  поселения;</w:t>
      </w:r>
    </w:p>
    <w:p w14:paraId="7BDF23E6" w14:textId="77777777" w:rsidR="00D443BA" w:rsidRPr="00291310" w:rsidRDefault="00D443BA" w:rsidP="00D443BA">
      <w:pPr>
        <w:ind w:firstLine="567"/>
        <w:jc w:val="both"/>
        <w:rPr>
          <w:sz w:val="24"/>
          <w:szCs w:val="24"/>
          <w:lang w:eastAsia="ar-SA"/>
        </w:rPr>
      </w:pPr>
      <w:r w:rsidRPr="00291310">
        <w:rPr>
          <w:sz w:val="24"/>
          <w:szCs w:val="24"/>
          <w:lang w:eastAsia="ar-SA"/>
        </w:rPr>
        <w:t>- содержание и охрана элементов наружного освещения;</w:t>
      </w:r>
    </w:p>
    <w:p w14:paraId="3A713221" w14:textId="77777777" w:rsidR="00D443BA" w:rsidRPr="00291310" w:rsidRDefault="00D443BA" w:rsidP="00D443BA">
      <w:pPr>
        <w:ind w:firstLine="567"/>
        <w:jc w:val="both"/>
        <w:rPr>
          <w:sz w:val="24"/>
          <w:szCs w:val="24"/>
          <w:lang w:eastAsia="ar-SA"/>
        </w:rPr>
      </w:pPr>
      <w:r w:rsidRPr="00291310">
        <w:rPr>
          <w:sz w:val="24"/>
          <w:szCs w:val="24"/>
          <w:lang w:eastAsia="ar-SA"/>
        </w:rPr>
        <w:t>- содержание, эксплуатация, капитальный и текущий ремонт сетей водопроводно-канализационного хозяйства сельского поселения;</w:t>
      </w:r>
    </w:p>
    <w:p w14:paraId="239CF455" w14:textId="77777777" w:rsidR="00D443BA" w:rsidRPr="00291310" w:rsidRDefault="00D443BA" w:rsidP="00D443BA">
      <w:pPr>
        <w:ind w:firstLine="567"/>
        <w:jc w:val="both"/>
        <w:rPr>
          <w:sz w:val="24"/>
          <w:szCs w:val="24"/>
          <w:lang w:eastAsia="ar-SA"/>
        </w:rPr>
      </w:pPr>
      <w:r w:rsidRPr="00291310">
        <w:rPr>
          <w:sz w:val="24"/>
          <w:szCs w:val="24"/>
          <w:lang w:eastAsia="ar-SA"/>
        </w:rPr>
        <w:t>- содержание зеленых насаждений;</w:t>
      </w:r>
    </w:p>
    <w:p w14:paraId="57561A46" w14:textId="77777777" w:rsidR="00D443BA" w:rsidRPr="00291310" w:rsidRDefault="00D443BA" w:rsidP="00D443BA">
      <w:pPr>
        <w:ind w:firstLine="567"/>
        <w:jc w:val="both"/>
        <w:rPr>
          <w:sz w:val="24"/>
          <w:szCs w:val="24"/>
          <w:lang w:eastAsia="ar-SA"/>
        </w:rPr>
      </w:pPr>
      <w:r w:rsidRPr="00291310">
        <w:rPr>
          <w:sz w:val="24"/>
          <w:szCs w:val="24"/>
          <w:lang w:eastAsia="ar-SA"/>
        </w:rPr>
        <w:t>- отлов и содержание животных без владельцев;</w:t>
      </w:r>
    </w:p>
    <w:p w14:paraId="1D3ACE84" w14:textId="77777777" w:rsidR="00D443BA" w:rsidRPr="00291310" w:rsidRDefault="00D443BA" w:rsidP="00D443BA">
      <w:pPr>
        <w:ind w:firstLine="567"/>
        <w:jc w:val="both"/>
        <w:rPr>
          <w:sz w:val="24"/>
          <w:szCs w:val="24"/>
          <w:lang w:eastAsia="ar-SA"/>
        </w:rPr>
      </w:pPr>
      <w:r w:rsidRPr="00291310">
        <w:rPr>
          <w:sz w:val="24"/>
          <w:szCs w:val="24"/>
          <w:lang w:eastAsia="ar-SA"/>
        </w:rPr>
        <w:t>1.3.47.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741164AF" w14:textId="77777777" w:rsidR="00D443BA" w:rsidRPr="00291310" w:rsidRDefault="00D443BA" w:rsidP="00D443BA">
      <w:pPr>
        <w:ind w:firstLine="567"/>
        <w:jc w:val="both"/>
        <w:rPr>
          <w:sz w:val="24"/>
          <w:szCs w:val="24"/>
          <w:lang w:eastAsia="ar-SA"/>
        </w:rPr>
      </w:pPr>
      <w:r w:rsidRPr="00291310">
        <w:rPr>
          <w:sz w:val="24"/>
          <w:szCs w:val="24"/>
          <w:lang w:eastAsia="ar-SA"/>
        </w:rPr>
        <w:t>1.3.48. 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14:paraId="5A507965" w14:textId="77777777" w:rsidR="00D443BA" w:rsidRPr="00291310" w:rsidRDefault="00D443BA" w:rsidP="00D443BA">
      <w:pPr>
        <w:ind w:firstLine="567"/>
        <w:jc w:val="both"/>
        <w:rPr>
          <w:sz w:val="24"/>
          <w:szCs w:val="24"/>
          <w:lang w:eastAsia="ar-SA"/>
        </w:rPr>
      </w:pPr>
      <w:r w:rsidRPr="00291310">
        <w:rPr>
          <w:sz w:val="24"/>
          <w:szCs w:val="24"/>
          <w:lang w:eastAsia="ar-SA"/>
        </w:rPr>
        <w:t>1.3.49. территория предприятий, организаций, учреждений и иных хозяйствующих субъектов - часть территории,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на правах, предусмотренных законодательством;</w:t>
      </w:r>
    </w:p>
    <w:p w14:paraId="5C4E0037" w14:textId="77777777" w:rsidR="00D443BA" w:rsidRPr="00291310" w:rsidRDefault="00D443BA" w:rsidP="00D443BA">
      <w:pPr>
        <w:ind w:firstLine="567"/>
        <w:jc w:val="both"/>
        <w:rPr>
          <w:sz w:val="24"/>
          <w:szCs w:val="24"/>
          <w:lang w:eastAsia="ar-SA"/>
        </w:rPr>
      </w:pPr>
      <w:r w:rsidRPr="00291310">
        <w:rPr>
          <w:sz w:val="24"/>
          <w:szCs w:val="24"/>
          <w:lang w:eastAsia="ar-SA"/>
        </w:rPr>
        <w:t>1.3.50. технические средства организации дорожного движения - сооружения и устройства, являющиеся элементами обустройства дорог и предназначенные для обеспечения организации дорожного движения (дорожные знаки, разметка, светофоры, дорожные ограждения, направляющие устройства и иные сооружения и устройства);</w:t>
      </w:r>
    </w:p>
    <w:p w14:paraId="376B26BB" w14:textId="77777777" w:rsidR="00D443BA" w:rsidRPr="00291310" w:rsidRDefault="00D443BA" w:rsidP="00D443BA">
      <w:pPr>
        <w:ind w:firstLine="567"/>
        <w:jc w:val="both"/>
        <w:rPr>
          <w:sz w:val="24"/>
          <w:szCs w:val="24"/>
          <w:lang w:eastAsia="ar-SA"/>
        </w:rPr>
      </w:pPr>
      <w:r w:rsidRPr="00291310">
        <w:rPr>
          <w:sz w:val="24"/>
          <w:szCs w:val="24"/>
          <w:lang w:eastAsia="ar-SA"/>
        </w:rPr>
        <w:t>1.3.51.  фасад здания - все видимые стороны здания (передняя, боковая, задняя);</w:t>
      </w:r>
    </w:p>
    <w:p w14:paraId="24B9AB3A" w14:textId="77777777" w:rsidR="00D443BA" w:rsidRPr="00291310" w:rsidRDefault="00D443BA" w:rsidP="00D443BA">
      <w:pPr>
        <w:ind w:firstLine="567"/>
        <w:jc w:val="both"/>
        <w:rPr>
          <w:sz w:val="24"/>
          <w:szCs w:val="24"/>
          <w:lang w:eastAsia="ar-SA"/>
        </w:rPr>
      </w:pPr>
      <w:r w:rsidRPr="00291310">
        <w:rPr>
          <w:sz w:val="24"/>
          <w:szCs w:val="24"/>
          <w:lang w:eastAsia="ar-SA"/>
        </w:rPr>
        <w:t xml:space="preserve">1.3.52. 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 </w:t>
      </w:r>
    </w:p>
    <w:p w14:paraId="01EA9B01" w14:textId="77777777" w:rsidR="00D443BA" w:rsidRPr="00291310" w:rsidRDefault="00D443BA" w:rsidP="00D443BA">
      <w:pPr>
        <w:ind w:firstLine="567"/>
        <w:jc w:val="both"/>
        <w:rPr>
          <w:sz w:val="24"/>
          <w:szCs w:val="24"/>
        </w:rPr>
      </w:pPr>
      <w:r w:rsidRPr="00291310">
        <w:rPr>
          <w:sz w:val="24"/>
          <w:szCs w:val="24"/>
        </w:rPr>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14:paraId="20491B0E" w14:textId="77777777" w:rsidR="00D443BA" w:rsidRPr="00291310" w:rsidRDefault="00D443BA" w:rsidP="00D443BA">
      <w:pPr>
        <w:ind w:firstLine="567"/>
        <w:jc w:val="both"/>
        <w:rPr>
          <w:sz w:val="24"/>
          <w:szCs w:val="24"/>
        </w:rPr>
      </w:pPr>
      <w:r w:rsidRPr="00291310">
        <w:rPr>
          <w:sz w:val="24"/>
          <w:szCs w:val="24"/>
        </w:rPr>
        <w:t>1.5. Настоящие Правила не распространяются на отношения, связанные:</w:t>
      </w:r>
    </w:p>
    <w:p w14:paraId="2F9FA994" w14:textId="77777777" w:rsidR="00D443BA" w:rsidRPr="00291310" w:rsidRDefault="00D443BA" w:rsidP="00D443BA">
      <w:pPr>
        <w:ind w:firstLine="567"/>
        <w:jc w:val="both"/>
        <w:rPr>
          <w:sz w:val="24"/>
          <w:szCs w:val="24"/>
        </w:rPr>
      </w:pPr>
      <w:r w:rsidRPr="00291310">
        <w:rPr>
          <w:sz w:val="24"/>
          <w:szCs w:val="24"/>
        </w:rPr>
        <w:lastRenderedPageBreak/>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14:paraId="1B3953CE" w14:textId="77777777" w:rsidR="00D443BA" w:rsidRPr="00291310" w:rsidRDefault="00D443BA" w:rsidP="00D443BA">
      <w:pPr>
        <w:ind w:firstLine="567"/>
        <w:jc w:val="both"/>
        <w:rPr>
          <w:sz w:val="24"/>
          <w:szCs w:val="24"/>
        </w:rPr>
      </w:pPr>
      <w:r w:rsidRPr="00291310">
        <w:rPr>
          <w:sz w:val="24"/>
          <w:szCs w:val="24"/>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14:paraId="0150D2CB" w14:textId="77777777" w:rsidR="00D443BA" w:rsidRPr="00291310" w:rsidRDefault="00D443BA" w:rsidP="00D443BA">
      <w:pPr>
        <w:ind w:firstLine="567"/>
        <w:jc w:val="both"/>
        <w:rPr>
          <w:sz w:val="24"/>
          <w:szCs w:val="24"/>
        </w:rPr>
      </w:pPr>
      <w:r w:rsidRPr="00291310">
        <w:rPr>
          <w:sz w:val="24"/>
          <w:szCs w:val="24"/>
        </w:rPr>
        <w:t xml:space="preserve">3) с использованием, охраной, защитой, воспроизводством лесов населенных пунктов и лесов особо охраняемых природных территорий;  </w:t>
      </w:r>
    </w:p>
    <w:p w14:paraId="14B357C4" w14:textId="77777777" w:rsidR="00D443BA" w:rsidRPr="00291310" w:rsidRDefault="00D443BA" w:rsidP="00D443BA">
      <w:pPr>
        <w:ind w:firstLine="567"/>
        <w:jc w:val="both"/>
        <w:rPr>
          <w:sz w:val="24"/>
          <w:szCs w:val="24"/>
        </w:rPr>
      </w:pPr>
      <w:r w:rsidRPr="00291310">
        <w:rPr>
          <w:sz w:val="24"/>
          <w:szCs w:val="24"/>
        </w:rPr>
        <w:t>4) с размещением и эксплуатацией объектов наружной рекламы и информации.</w:t>
      </w:r>
    </w:p>
    <w:p w14:paraId="3F3ABF83" w14:textId="77777777" w:rsidR="00D443BA" w:rsidRPr="00291310" w:rsidRDefault="00D443BA" w:rsidP="00D443BA">
      <w:pPr>
        <w:ind w:firstLine="567"/>
        <w:jc w:val="both"/>
        <w:rPr>
          <w:b/>
          <w:bCs/>
          <w:sz w:val="24"/>
          <w:szCs w:val="24"/>
        </w:rPr>
      </w:pPr>
    </w:p>
    <w:p w14:paraId="4BD1EA9B" w14:textId="77777777" w:rsidR="00D443BA" w:rsidRPr="00291310" w:rsidRDefault="00D443BA" w:rsidP="00D443BA">
      <w:pPr>
        <w:ind w:firstLine="567"/>
        <w:jc w:val="both"/>
        <w:rPr>
          <w:b/>
          <w:bCs/>
          <w:sz w:val="24"/>
          <w:szCs w:val="24"/>
        </w:rPr>
      </w:pPr>
      <w:r w:rsidRPr="00291310">
        <w:rPr>
          <w:b/>
          <w:bCs/>
          <w:sz w:val="24"/>
          <w:szCs w:val="24"/>
        </w:rPr>
        <w:t>Глава 2. Территория жилой застройки</w:t>
      </w:r>
    </w:p>
    <w:p w14:paraId="4F220E94"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2" w:name="sub_41"/>
      <w:r w:rsidRPr="00291310">
        <w:rPr>
          <w:rFonts w:ascii="Times New Roman CYR" w:hAnsi="Times New Roman CYR" w:cs="Times New Roman CYR"/>
          <w:sz w:val="24"/>
          <w:szCs w:val="24"/>
        </w:rPr>
        <w:t>2.1. К объектам благоустройства на территориях жилой застройки относить: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14:paraId="68962E89"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3" w:name="sub_43"/>
      <w:bookmarkEnd w:id="2"/>
      <w:r w:rsidRPr="00291310">
        <w:rPr>
          <w:rFonts w:ascii="Times New Roman CYR" w:hAnsi="Times New Roman CYR" w:cs="Times New Roman CYR"/>
          <w:sz w:val="24"/>
          <w:szCs w:val="24"/>
        </w:rPr>
        <w:t>2.2. Проектирование и размещение объектов благоустройства на территории жилой застройки осуществляется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bookmarkEnd w:id="3"/>
    <w:p w14:paraId="648437C0"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r w:rsidRPr="00291310">
        <w:rPr>
          <w:rFonts w:ascii="Times New Roman CYR" w:hAnsi="Times New Roman CYR" w:cs="Times New Roman CYR"/>
          <w:sz w:val="24"/>
          <w:szCs w:val="24"/>
        </w:rPr>
        <w:t>При невозможности одновременного размещения различных объектов благоустройства на территории жилой застройки объекты благоустройства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14:paraId="3F5BB5DD" w14:textId="7BA7057E"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4" w:name="sub_44"/>
      <w:r w:rsidRPr="00291310">
        <w:rPr>
          <w:rFonts w:ascii="Times New Roman CYR" w:hAnsi="Times New Roman CYR" w:cs="Times New Roman CYR"/>
          <w:sz w:val="24"/>
          <w:szCs w:val="24"/>
        </w:rPr>
        <w:t>2.3. Безопасность объектов благоустройства на территории жилой застройки обеспечива</w:t>
      </w:r>
      <w:r w:rsidR="00EF46BE">
        <w:rPr>
          <w:rFonts w:ascii="Times New Roman CYR" w:hAnsi="Times New Roman CYR" w:cs="Times New Roman CYR"/>
          <w:sz w:val="24"/>
          <w:szCs w:val="24"/>
        </w:rPr>
        <w:t>е</w:t>
      </w:r>
      <w:r w:rsidRPr="00291310">
        <w:rPr>
          <w:rFonts w:ascii="Times New Roman CYR" w:hAnsi="Times New Roman CYR" w:cs="Times New Roman CYR"/>
          <w:sz w:val="24"/>
          <w:szCs w:val="24"/>
        </w:rPr>
        <w:t xml:space="preserve">т их </w:t>
      </w:r>
      <w:proofErr w:type="spellStart"/>
      <w:r w:rsidRPr="00291310">
        <w:rPr>
          <w:rFonts w:ascii="Times New Roman CYR" w:hAnsi="Times New Roman CYR" w:cs="Times New Roman CYR"/>
          <w:sz w:val="24"/>
          <w:szCs w:val="24"/>
        </w:rPr>
        <w:t>просматриваемостью</w:t>
      </w:r>
      <w:proofErr w:type="spellEnd"/>
      <w:r w:rsidRPr="00291310">
        <w:rPr>
          <w:rFonts w:ascii="Times New Roman CYR" w:hAnsi="Times New Roman CYR" w:cs="Times New Roman CYR"/>
          <w:sz w:val="24"/>
          <w:szCs w:val="24"/>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14:paraId="3C5CB574"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5" w:name="sub_45"/>
      <w:bookmarkEnd w:id="4"/>
      <w:r w:rsidRPr="00291310">
        <w:rPr>
          <w:rFonts w:ascii="Times New Roman CYR" w:hAnsi="Times New Roman CYR" w:cs="Times New Roman CYR"/>
          <w:sz w:val="24"/>
          <w:szCs w:val="24"/>
        </w:rPr>
        <w:t>2.4. Проектирование благоустройства территорий жилой застройки производится с учетом коллективного или индивидуального характера пользования придомовой территорией.</w:t>
      </w:r>
    </w:p>
    <w:bookmarkEnd w:id="5"/>
    <w:p w14:paraId="4BA9F8A2"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r w:rsidRPr="00291310">
        <w:rPr>
          <w:rFonts w:ascii="Times New Roman CYR" w:hAnsi="Times New Roman CYR" w:cs="Times New Roman CYR"/>
          <w:sz w:val="24"/>
          <w:szCs w:val="24"/>
        </w:rPr>
        <w:t>Учитываются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14:paraId="52B4425B"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6" w:name="sub_46"/>
      <w:r w:rsidRPr="00291310">
        <w:rPr>
          <w:rFonts w:ascii="Times New Roman CYR" w:hAnsi="Times New Roman CYR" w:cs="Times New Roman CYR"/>
          <w:sz w:val="24"/>
          <w:szCs w:val="24"/>
        </w:rPr>
        <w:t>2.5. На земельных участках жилой застройки с расположенными на них многоквартирными домами предусматривается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bookmarkEnd w:id="6"/>
    <w:p w14:paraId="68627F4A"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r w:rsidRPr="00291310">
        <w:rPr>
          <w:rFonts w:ascii="Times New Roman CYR" w:hAnsi="Times New Roman CYR" w:cs="Times New Roman CYR"/>
          <w:sz w:val="24"/>
          <w:szCs w:val="24"/>
        </w:rPr>
        <w:t xml:space="preserve"> Размещаются также спортивные и детские спортивные площадки, игровые площадки для детей школьного возраста, площадки для</w:t>
      </w:r>
      <w:bookmarkStart w:id="7" w:name="sub_47"/>
      <w:r w:rsidRPr="00291310">
        <w:rPr>
          <w:rFonts w:ascii="Times New Roman CYR" w:hAnsi="Times New Roman CYR" w:cs="Times New Roman CYR"/>
          <w:sz w:val="24"/>
          <w:szCs w:val="24"/>
        </w:rPr>
        <w:t xml:space="preserve"> выгула и дрессировки животных.</w:t>
      </w:r>
    </w:p>
    <w:p w14:paraId="25BA18BE"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r w:rsidRPr="00291310">
        <w:rPr>
          <w:rFonts w:ascii="Times New Roman CYR" w:hAnsi="Times New Roman CYR" w:cs="Times New Roman CYR"/>
          <w:sz w:val="24"/>
          <w:szCs w:val="24"/>
        </w:rPr>
        <w:t>2.6. Проектирование дворовых территорий при осуществлении жилищного строительства и (или) комплексного развития территории осуществлять, исключая проезд на дворовую территорию автотранспорта, с обеспечением возможности проезда специальной техники.</w:t>
      </w:r>
    </w:p>
    <w:p w14:paraId="6F540936"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8" w:name="sub_48"/>
      <w:bookmarkEnd w:id="7"/>
      <w:r w:rsidRPr="00291310">
        <w:rPr>
          <w:rFonts w:ascii="Times New Roman CYR" w:hAnsi="Times New Roman CYR" w:cs="Times New Roman CYR"/>
          <w:sz w:val="24"/>
          <w:szCs w:val="24"/>
        </w:rPr>
        <w:lastRenderedPageBreak/>
        <w:t>2.7. При размещении объектов жилой застройки вдоль магистральных улиц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14:paraId="05F254CE"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9" w:name="sub_49"/>
      <w:bookmarkEnd w:id="8"/>
      <w:r w:rsidRPr="00291310">
        <w:rPr>
          <w:rFonts w:ascii="Times New Roman CYR" w:hAnsi="Times New Roman CYR" w:cs="Times New Roman CYR"/>
          <w:sz w:val="24"/>
          <w:szCs w:val="24"/>
        </w:rPr>
        <w:t>2.8.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проектировать с учетом возможности использования спортивной зоны населением прилегающей жилой застройки.</w:t>
      </w:r>
    </w:p>
    <w:p w14:paraId="3CAC23CD"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10" w:name="sub_410"/>
      <w:bookmarkEnd w:id="9"/>
      <w:r w:rsidRPr="00291310">
        <w:rPr>
          <w:rFonts w:ascii="Times New Roman CYR" w:hAnsi="Times New Roman CYR" w:cs="Times New Roman CYR"/>
          <w:sz w:val="24"/>
          <w:szCs w:val="24"/>
        </w:rPr>
        <w:t>2.9. На территориях жилой застройки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14:paraId="32E63575"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11" w:name="sub_411"/>
      <w:bookmarkEnd w:id="10"/>
      <w:r w:rsidRPr="00291310">
        <w:rPr>
          <w:rFonts w:ascii="Times New Roman CYR" w:hAnsi="Times New Roman CYR" w:cs="Times New Roman CYR"/>
          <w:sz w:val="24"/>
          <w:szCs w:val="24"/>
        </w:rPr>
        <w:t>2.10. При озеленении территорий детских садов и школ не использовать растения с ядовитыми плодами, а также с колючками и шипами.</w:t>
      </w:r>
    </w:p>
    <w:bookmarkEnd w:id="11"/>
    <w:p w14:paraId="449D9601" w14:textId="77777777" w:rsidR="00D443BA" w:rsidRPr="00291310" w:rsidRDefault="00D443BA" w:rsidP="00D443BA">
      <w:pPr>
        <w:ind w:firstLine="567"/>
        <w:jc w:val="both"/>
        <w:rPr>
          <w:b/>
          <w:bCs/>
          <w:sz w:val="24"/>
          <w:szCs w:val="24"/>
        </w:rPr>
      </w:pPr>
    </w:p>
    <w:p w14:paraId="6C908FA8" w14:textId="77777777" w:rsidR="00D443BA" w:rsidRPr="00291310" w:rsidRDefault="00D443BA" w:rsidP="00D443BA">
      <w:pPr>
        <w:widowControl w:val="0"/>
        <w:autoSpaceDE w:val="0"/>
        <w:autoSpaceDN w:val="0"/>
        <w:adjustRightInd w:val="0"/>
        <w:spacing w:before="108" w:after="108"/>
        <w:jc w:val="center"/>
        <w:outlineLvl w:val="0"/>
        <w:rPr>
          <w:rFonts w:ascii="Times New Roman CYR" w:hAnsi="Times New Roman CYR" w:cs="Times New Roman CYR"/>
          <w:b/>
          <w:bCs/>
          <w:sz w:val="24"/>
          <w:szCs w:val="24"/>
        </w:rPr>
      </w:pPr>
      <w:r w:rsidRPr="00291310">
        <w:rPr>
          <w:b/>
          <w:sz w:val="24"/>
          <w:szCs w:val="24"/>
        </w:rPr>
        <w:t>Глава 3. О</w:t>
      </w:r>
      <w:r w:rsidRPr="00291310">
        <w:rPr>
          <w:rFonts w:ascii="Times New Roman CYR" w:hAnsi="Times New Roman CYR" w:cs="Times New Roman CYR"/>
          <w:b/>
          <w:bCs/>
          <w:sz w:val="24"/>
          <w:szCs w:val="24"/>
        </w:rPr>
        <w:t>бщественные территории рекреационного назначения</w:t>
      </w:r>
    </w:p>
    <w:p w14:paraId="00E4246F"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p>
    <w:p w14:paraId="4B56684D"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12" w:name="sub_51"/>
      <w:r w:rsidRPr="00291310">
        <w:rPr>
          <w:rFonts w:ascii="Times New Roman CYR" w:hAnsi="Times New Roman CYR" w:cs="Times New Roman CYR"/>
          <w:sz w:val="24"/>
          <w:szCs w:val="24"/>
        </w:rPr>
        <w:t>3.1. 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лесопарковые зоны,  сады, бульвары, скверы и иные подобные элементы планировочной структуры населенного пункта (далее - объекты рекреации).</w:t>
      </w:r>
    </w:p>
    <w:p w14:paraId="4CEC31BB"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13" w:name="sub_53"/>
      <w:bookmarkEnd w:id="12"/>
      <w:r w:rsidRPr="00291310">
        <w:rPr>
          <w:rFonts w:ascii="Times New Roman CYR" w:hAnsi="Times New Roman CYR" w:cs="Times New Roman CYR"/>
          <w:sz w:val="24"/>
          <w:szCs w:val="24"/>
        </w:rPr>
        <w:t>3.2. При проектировании и благоустройстве объектов рекреации предусматривать:</w:t>
      </w:r>
    </w:p>
    <w:p w14:paraId="1C3CBD7C"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14" w:name="sub_5301"/>
      <w:bookmarkEnd w:id="13"/>
      <w:r w:rsidRPr="00291310">
        <w:rPr>
          <w:rFonts w:ascii="Times New Roman CYR" w:hAnsi="Times New Roman CYR" w:cs="Times New Roman CYR"/>
          <w:sz w:val="24"/>
          <w:szCs w:val="24"/>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14:paraId="613DFCC3"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15" w:name="sub_5302"/>
      <w:bookmarkEnd w:id="14"/>
      <w:r w:rsidRPr="00291310">
        <w:rPr>
          <w:rFonts w:ascii="Times New Roman CYR" w:hAnsi="Times New Roman CYR" w:cs="Times New Roman CYR"/>
          <w:sz w:val="24"/>
          <w:szCs w:val="24"/>
        </w:rPr>
        <w:t xml:space="preserve">б) для парков и садов: </w:t>
      </w:r>
      <w:proofErr w:type="spellStart"/>
      <w:r w:rsidRPr="00291310">
        <w:rPr>
          <w:rFonts w:ascii="Times New Roman CYR" w:hAnsi="Times New Roman CYR" w:cs="Times New Roman CYR"/>
          <w:sz w:val="24"/>
          <w:szCs w:val="24"/>
        </w:rPr>
        <w:t>разреживание</w:t>
      </w:r>
      <w:proofErr w:type="spellEnd"/>
      <w:r w:rsidRPr="00291310">
        <w:rPr>
          <w:rFonts w:ascii="Times New Roman CYR" w:hAnsi="Times New Roman CYR" w:cs="Times New Roman CYR"/>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14:paraId="22169FF4"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16" w:name="sub_5303"/>
      <w:bookmarkEnd w:id="15"/>
      <w:r w:rsidRPr="00291310">
        <w:rPr>
          <w:rFonts w:ascii="Times New Roman CYR" w:hAnsi="Times New Roman CYR" w:cs="Times New Roman CYR"/>
          <w:sz w:val="24"/>
          <w:szCs w:val="24"/>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14:paraId="590328AF"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17" w:name="sub_54"/>
      <w:bookmarkEnd w:id="16"/>
      <w:r w:rsidRPr="00291310">
        <w:rPr>
          <w:rFonts w:ascii="Times New Roman CYR" w:hAnsi="Times New Roman CYR" w:cs="Times New Roman CYR"/>
          <w:sz w:val="24"/>
          <w:szCs w:val="24"/>
        </w:rPr>
        <w:t>3.3. При благоустройстве объектов рекреации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14:paraId="693CA1A1"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18" w:name="sub_55"/>
      <w:bookmarkEnd w:id="17"/>
      <w:r w:rsidRPr="00291310">
        <w:rPr>
          <w:rFonts w:ascii="Times New Roman CYR" w:hAnsi="Times New Roman CYR" w:cs="Times New Roman CYR"/>
          <w:sz w:val="24"/>
          <w:szCs w:val="24"/>
        </w:rPr>
        <w:t xml:space="preserve">3.4. Объекты мелкорозничной торговли и питания, размещаемые на территории объектов рекреации, проектировать некапитальными и оборудовать туалетом, доступным для посетителей объекта, также устанавливать  передвижные тележки для торговли </w:t>
      </w:r>
      <w:r w:rsidRPr="00291310">
        <w:rPr>
          <w:rFonts w:ascii="Times New Roman CYR" w:hAnsi="Times New Roman CYR" w:cs="Times New Roman CYR"/>
          <w:sz w:val="24"/>
          <w:szCs w:val="24"/>
        </w:rPr>
        <w:lastRenderedPageBreak/>
        <w:t>напитками, мороженым и иными готовыми пищевыми продуктами.</w:t>
      </w:r>
    </w:p>
    <w:p w14:paraId="56119872"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19" w:name="sub_56"/>
      <w:bookmarkEnd w:id="18"/>
      <w:r w:rsidRPr="00291310">
        <w:rPr>
          <w:rFonts w:ascii="Times New Roman CYR" w:hAnsi="Times New Roman CYR" w:cs="Times New Roman CYR"/>
          <w:sz w:val="24"/>
          <w:szCs w:val="24"/>
        </w:rPr>
        <w:t>3.5. 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устанавливать просматриваемые ограждения водных объектов.</w:t>
      </w:r>
    </w:p>
    <w:p w14:paraId="7C122A06"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20" w:name="sub_57"/>
      <w:bookmarkEnd w:id="19"/>
      <w:r w:rsidRPr="00291310">
        <w:rPr>
          <w:rFonts w:ascii="Times New Roman CYR" w:hAnsi="Times New Roman CYR" w:cs="Times New Roman CYR"/>
          <w:sz w:val="24"/>
          <w:szCs w:val="24"/>
        </w:rPr>
        <w:t>3.6. При проектировании озеленения на территории объектов рекреации:</w:t>
      </w:r>
    </w:p>
    <w:bookmarkEnd w:id="20"/>
    <w:p w14:paraId="5FE31580"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r w:rsidRPr="00291310">
        <w:rPr>
          <w:rFonts w:ascii="Times New Roman CYR" w:hAnsi="Times New Roman CYR" w:cs="Times New Roman CYR"/>
          <w:sz w:val="24"/>
          <w:szCs w:val="24"/>
        </w:rPr>
        <w:t>- дать оценку существующей древесно-кустарниковой, цветочно-декоративной растительности и газонных трав, их жизнеспособности и устойчивости;</w:t>
      </w:r>
    </w:p>
    <w:p w14:paraId="25BCA9F1"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r w:rsidRPr="00291310">
        <w:rPr>
          <w:rFonts w:ascii="Times New Roman CYR" w:hAnsi="Times New Roman CYR" w:cs="Times New Roman CYR"/>
          <w:sz w:val="24"/>
          <w:szCs w:val="24"/>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14:paraId="51D03F3E"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r w:rsidRPr="00291310">
        <w:rPr>
          <w:rFonts w:ascii="Times New Roman CYR" w:hAnsi="Times New Roman CYR" w:cs="Times New Roman CYR"/>
          <w:sz w:val="24"/>
          <w:szCs w:val="24"/>
        </w:rPr>
        <w:t>- произвести почвенную диагностику условий питания растений;</w:t>
      </w:r>
    </w:p>
    <w:p w14:paraId="3D170C4F"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r w:rsidRPr="00291310">
        <w:rPr>
          <w:rFonts w:ascii="Times New Roman CYR" w:hAnsi="Times New Roman CYR" w:cs="Times New Roman CYR"/>
          <w:sz w:val="24"/>
          <w:szCs w:val="24"/>
        </w:rPr>
        <w:t>- обеспечивать сохранение травяного покрова, древесно-кустарниковой и прибрежной растительности не менее, чем на 80% общей площади зоны отдыха;</w:t>
      </w:r>
    </w:p>
    <w:p w14:paraId="384003EC"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r w:rsidRPr="00291310">
        <w:rPr>
          <w:rFonts w:ascii="Times New Roman CYR" w:hAnsi="Times New Roman CYR" w:cs="Times New Roman CYR"/>
          <w:sz w:val="24"/>
          <w:szCs w:val="24"/>
        </w:rPr>
        <w:t>- обеспечивать озеленение и формирование берегов водоема.</w:t>
      </w:r>
    </w:p>
    <w:p w14:paraId="0AE34AAE"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21" w:name="sub_58"/>
      <w:r w:rsidRPr="00291310">
        <w:rPr>
          <w:rFonts w:ascii="Times New Roman CYR" w:hAnsi="Times New Roman CYR" w:cs="Times New Roman CYR"/>
          <w:sz w:val="24"/>
          <w:szCs w:val="24"/>
        </w:rPr>
        <w:t>3.7. При проектировании парков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14:paraId="4CB4B5CC"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22" w:name="sub_510"/>
      <w:bookmarkEnd w:id="21"/>
      <w:r w:rsidRPr="00291310">
        <w:rPr>
          <w:rFonts w:ascii="Times New Roman CYR" w:hAnsi="Times New Roman CYR" w:cs="Times New Roman CYR"/>
          <w:sz w:val="24"/>
          <w:szCs w:val="24"/>
        </w:rPr>
        <w:t>3.8. На территории муниципального образования формировать следующие виды садов:</w:t>
      </w:r>
    </w:p>
    <w:p w14:paraId="4BAF42FA"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23" w:name="sub_51001"/>
      <w:bookmarkEnd w:id="22"/>
      <w:r w:rsidRPr="00291310">
        <w:rPr>
          <w:rFonts w:ascii="Times New Roman CYR" w:hAnsi="Times New Roman CYR" w:cs="Times New Roman CYR"/>
          <w:sz w:val="24"/>
          <w:szCs w:val="24"/>
        </w:rPr>
        <w:t>а) сады отдыха, предназначенные для организации кратковременного отдыха населения и прогулок;</w:t>
      </w:r>
    </w:p>
    <w:p w14:paraId="1DA951EE"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24" w:name="sub_51002"/>
      <w:bookmarkEnd w:id="23"/>
      <w:r w:rsidRPr="00291310">
        <w:rPr>
          <w:rFonts w:ascii="Times New Roman CYR" w:hAnsi="Times New Roman CYR" w:cs="Times New Roman CYR"/>
          <w:sz w:val="24"/>
          <w:szCs w:val="24"/>
        </w:rPr>
        <w:t>б) сады при зданиях и сооружениях социально значимых объектов, учреждений культуры и спорта;</w:t>
      </w:r>
    </w:p>
    <w:p w14:paraId="03B8DA87"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25" w:name="sub_51003"/>
      <w:bookmarkEnd w:id="24"/>
      <w:r w:rsidRPr="00291310">
        <w:rPr>
          <w:rFonts w:ascii="Times New Roman CYR" w:hAnsi="Times New Roman CYR" w:cs="Times New Roman CYR"/>
          <w:sz w:val="24"/>
          <w:szCs w:val="24"/>
        </w:rPr>
        <w:t>в) сады-выставки, представляющие собой экспозиционную территорию, функционирующую как самостоятельный объект или как часть городского парка.</w:t>
      </w:r>
    </w:p>
    <w:p w14:paraId="65A40FF5"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26" w:name="sub_511"/>
      <w:bookmarkEnd w:id="25"/>
      <w:r w:rsidRPr="00291310">
        <w:rPr>
          <w:rFonts w:ascii="Times New Roman CYR" w:hAnsi="Times New Roman CYR" w:cs="Times New Roman CYR"/>
          <w:sz w:val="24"/>
          <w:szCs w:val="24"/>
        </w:rPr>
        <w:t>3.9. 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размещать: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
    <w:p w14:paraId="62051C91"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p>
    <w:bookmarkEnd w:id="26"/>
    <w:p w14:paraId="7925DC76" w14:textId="77777777" w:rsidR="00D443BA" w:rsidRPr="00291310" w:rsidRDefault="00D443BA" w:rsidP="00D443BA">
      <w:pPr>
        <w:ind w:firstLine="567"/>
        <w:jc w:val="both"/>
        <w:rPr>
          <w:b/>
          <w:bCs/>
          <w:sz w:val="24"/>
          <w:szCs w:val="24"/>
        </w:rPr>
      </w:pPr>
    </w:p>
    <w:p w14:paraId="3C878963" w14:textId="77777777" w:rsidR="00D443BA" w:rsidRPr="00291310" w:rsidRDefault="00D443BA" w:rsidP="00D443BA">
      <w:pPr>
        <w:ind w:firstLine="567"/>
        <w:jc w:val="both"/>
        <w:rPr>
          <w:b/>
          <w:bCs/>
          <w:sz w:val="24"/>
          <w:szCs w:val="24"/>
        </w:rPr>
      </w:pPr>
      <w:r w:rsidRPr="00291310">
        <w:rPr>
          <w:b/>
          <w:bCs/>
          <w:sz w:val="24"/>
          <w:szCs w:val="24"/>
        </w:rPr>
        <w:t xml:space="preserve">Глава 4. Формы и механизмы участия граждан и организаций  поселения в принятии и реализации решений по благоустройству территории </w:t>
      </w:r>
      <w:bookmarkStart w:id="27" w:name="_Hlk5026116"/>
      <w:r w:rsidRPr="00291310">
        <w:rPr>
          <w:b/>
          <w:bCs/>
          <w:sz w:val="24"/>
          <w:szCs w:val="24"/>
        </w:rPr>
        <w:t xml:space="preserve">поселения </w:t>
      </w:r>
      <w:bookmarkEnd w:id="27"/>
    </w:p>
    <w:p w14:paraId="36AE71CF" w14:textId="77777777" w:rsidR="00D443BA" w:rsidRPr="00291310" w:rsidRDefault="00D443BA" w:rsidP="00D443BA">
      <w:pPr>
        <w:ind w:firstLine="567"/>
        <w:jc w:val="both"/>
        <w:rPr>
          <w:bCs/>
          <w:sz w:val="24"/>
          <w:szCs w:val="24"/>
        </w:rPr>
      </w:pPr>
      <w:r w:rsidRPr="00291310">
        <w:rPr>
          <w:bCs/>
          <w:sz w:val="24"/>
          <w:szCs w:val="24"/>
        </w:rPr>
        <w:t xml:space="preserve">4.1. Для осуществления участия граждан и организаций  в процесс принятия решений и реализации проектов по благоустройству на территории поселения применяются следующие формы общественного участия: </w:t>
      </w:r>
    </w:p>
    <w:p w14:paraId="5D50D9AE" w14:textId="77777777" w:rsidR="00D443BA" w:rsidRPr="00291310" w:rsidRDefault="00D443BA" w:rsidP="00D443BA">
      <w:pPr>
        <w:ind w:firstLine="567"/>
        <w:jc w:val="both"/>
        <w:rPr>
          <w:bCs/>
          <w:sz w:val="24"/>
          <w:szCs w:val="24"/>
        </w:rPr>
      </w:pPr>
      <w:r w:rsidRPr="00291310">
        <w:rPr>
          <w:bCs/>
          <w:sz w:val="24"/>
          <w:szCs w:val="24"/>
        </w:rPr>
        <w:t>- совместное определение целей и задач по развитию территории, инвентаризация проблем и потенциалов среды;</w:t>
      </w:r>
    </w:p>
    <w:p w14:paraId="01BBCCFE" w14:textId="77777777" w:rsidR="00D443BA" w:rsidRPr="00291310" w:rsidRDefault="00D443BA" w:rsidP="00D443BA">
      <w:pPr>
        <w:ind w:firstLine="567"/>
        <w:jc w:val="both"/>
        <w:rPr>
          <w:bCs/>
          <w:sz w:val="24"/>
          <w:szCs w:val="24"/>
        </w:rPr>
      </w:pPr>
      <w:r w:rsidRPr="00291310">
        <w:rPr>
          <w:bCs/>
          <w:sz w:val="24"/>
          <w:szCs w:val="24"/>
        </w:rPr>
        <w:t>- определение основных видов активностей, функциональных зон и их взаимного расположения на выбранной территории;</w:t>
      </w:r>
    </w:p>
    <w:p w14:paraId="1CB3EB84" w14:textId="77777777" w:rsidR="00D443BA" w:rsidRPr="00291310" w:rsidRDefault="00D443BA" w:rsidP="00D443BA">
      <w:pPr>
        <w:ind w:firstLine="567"/>
        <w:jc w:val="both"/>
        <w:rPr>
          <w:bCs/>
          <w:sz w:val="24"/>
          <w:szCs w:val="24"/>
        </w:rPr>
      </w:pPr>
      <w:r w:rsidRPr="00291310">
        <w:rPr>
          <w:bCs/>
          <w:sz w:val="24"/>
          <w:szCs w:val="24"/>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3D5EE61F" w14:textId="77777777" w:rsidR="00D443BA" w:rsidRPr="00291310" w:rsidRDefault="00D443BA" w:rsidP="00D443BA">
      <w:pPr>
        <w:ind w:firstLine="567"/>
        <w:jc w:val="both"/>
        <w:rPr>
          <w:bCs/>
          <w:sz w:val="24"/>
          <w:szCs w:val="24"/>
        </w:rPr>
      </w:pPr>
      <w:r w:rsidRPr="00291310">
        <w:rPr>
          <w:bCs/>
          <w:sz w:val="24"/>
          <w:szCs w:val="24"/>
        </w:rPr>
        <w:t>- консультации в выборе типов покрытий с учетом функционального зонирования территории;</w:t>
      </w:r>
    </w:p>
    <w:p w14:paraId="7CAF0275" w14:textId="77777777" w:rsidR="00D443BA" w:rsidRPr="00291310" w:rsidRDefault="00D443BA" w:rsidP="00D443BA">
      <w:pPr>
        <w:ind w:firstLine="567"/>
        <w:jc w:val="both"/>
        <w:rPr>
          <w:bCs/>
          <w:sz w:val="24"/>
          <w:szCs w:val="24"/>
        </w:rPr>
      </w:pPr>
      <w:r w:rsidRPr="00291310">
        <w:rPr>
          <w:bCs/>
          <w:sz w:val="24"/>
          <w:szCs w:val="24"/>
        </w:rPr>
        <w:t>- консультации по предполагаемым типам озеленения;</w:t>
      </w:r>
    </w:p>
    <w:p w14:paraId="60FE427B" w14:textId="77777777" w:rsidR="00D443BA" w:rsidRPr="00291310" w:rsidRDefault="00D443BA" w:rsidP="00D443BA">
      <w:pPr>
        <w:ind w:firstLine="567"/>
        <w:jc w:val="both"/>
        <w:rPr>
          <w:bCs/>
          <w:sz w:val="24"/>
          <w:szCs w:val="24"/>
        </w:rPr>
      </w:pPr>
      <w:r w:rsidRPr="00291310">
        <w:rPr>
          <w:bCs/>
          <w:sz w:val="24"/>
          <w:szCs w:val="24"/>
        </w:rPr>
        <w:t>- консультации по предполагаемым типам освещения и осветительного оборудования;</w:t>
      </w:r>
    </w:p>
    <w:p w14:paraId="15494BD1" w14:textId="77777777" w:rsidR="00D443BA" w:rsidRPr="00291310" w:rsidRDefault="00D443BA" w:rsidP="00D443BA">
      <w:pPr>
        <w:ind w:firstLine="567"/>
        <w:jc w:val="both"/>
        <w:rPr>
          <w:bCs/>
          <w:sz w:val="24"/>
          <w:szCs w:val="24"/>
        </w:rPr>
      </w:pPr>
      <w:r w:rsidRPr="00291310">
        <w:rPr>
          <w:bCs/>
          <w:sz w:val="24"/>
          <w:szCs w:val="24"/>
        </w:rPr>
        <w:t>- участие в разработке проекта, обсуждение решений с архитекторами, проектировщиками и другими профильными специалистами;</w:t>
      </w:r>
    </w:p>
    <w:p w14:paraId="37EE5051" w14:textId="77777777" w:rsidR="00D443BA" w:rsidRPr="00291310" w:rsidRDefault="00D443BA" w:rsidP="00D443BA">
      <w:pPr>
        <w:ind w:firstLine="567"/>
        <w:jc w:val="both"/>
        <w:rPr>
          <w:bCs/>
          <w:sz w:val="24"/>
          <w:szCs w:val="24"/>
        </w:rPr>
      </w:pPr>
      <w:r w:rsidRPr="00291310">
        <w:rPr>
          <w:bCs/>
          <w:sz w:val="24"/>
          <w:szCs w:val="24"/>
        </w:rPr>
        <w:lastRenderedPageBreak/>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4C8C0087" w14:textId="77777777" w:rsidR="00D443BA" w:rsidRPr="00291310" w:rsidRDefault="00D443BA" w:rsidP="00D443BA">
      <w:pPr>
        <w:ind w:firstLine="567"/>
        <w:jc w:val="both"/>
        <w:rPr>
          <w:bCs/>
          <w:sz w:val="24"/>
          <w:szCs w:val="24"/>
        </w:rPr>
      </w:pPr>
      <w:r w:rsidRPr="00291310">
        <w:rPr>
          <w:bCs/>
          <w:sz w:val="24"/>
          <w:szCs w:val="24"/>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31FD115D" w14:textId="77777777" w:rsidR="00D443BA" w:rsidRPr="00291310" w:rsidRDefault="00D443BA" w:rsidP="00D443BA">
      <w:pPr>
        <w:ind w:firstLine="567"/>
        <w:jc w:val="both"/>
        <w:rPr>
          <w:bCs/>
          <w:sz w:val="24"/>
          <w:szCs w:val="24"/>
        </w:rPr>
      </w:pPr>
      <w:r w:rsidRPr="00291310">
        <w:rPr>
          <w:bCs/>
          <w:sz w:val="24"/>
          <w:szCs w:val="24"/>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548FD9DA" w14:textId="77777777" w:rsidR="00D443BA" w:rsidRPr="00291310" w:rsidRDefault="00D443BA" w:rsidP="00D443BA">
      <w:pPr>
        <w:ind w:firstLine="567"/>
        <w:jc w:val="both"/>
        <w:rPr>
          <w:bCs/>
          <w:sz w:val="24"/>
          <w:szCs w:val="24"/>
        </w:rPr>
      </w:pPr>
      <w:r w:rsidRPr="00291310">
        <w:rPr>
          <w:bCs/>
          <w:sz w:val="24"/>
          <w:szCs w:val="24"/>
        </w:rPr>
        <w:t>4.2.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14:paraId="2DA55B76" w14:textId="77777777" w:rsidR="00D443BA" w:rsidRPr="00291310" w:rsidRDefault="00D443BA" w:rsidP="00D443BA">
      <w:pPr>
        <w:ind w:firstLine="567"/>
        <w:jc w:val="both"/>
        <w:rPr>
          <w:bCs/>
          <w:sz w:val="24"/>
          <w:szCs w:val="24"/>
        </w:rPr>
      </w:pPr>
      <w:r w:rsidRPr="00291310">
        <w:rPr>
          <w:bCs/>
          <w:sz w:val="24"/>
          <w:szCs w:val="24"/>
        </w:rPr>
        <w:t>4.3. Информирование осуществляется:</w:t>
      </w:r>
    </w:p>
    <w:p w14:paraId="3BB27A7C" w14:textId="77777777" w:rsidR="00D443BA" w:rsidRPr="00291310" w:rsidRDefault="00D443BA" w:rsidP="00D443BA">
      <w:pPr>
        <w:ind w:firstLine="567"/>
        <w:jc w:val="both"/>
        <w:rPr>
          <w:bCs/>
          <w:sz w:val="24"/>
          <w:szCs w:val="24"/>
        </w:rPr>
      </w:pPr>
      <w:r w:rsidRPr="00291310">
        <w:rPr>
          <w:bCs/>
          <w:sz w:val="24"/>
          <w:szCs w:val="24"/>
        </w:rPr>
        <w:t xml:space="preserve">- </w:t>
      </w:r>
      <w:r w:rsidRPr="00291310">
        <w:rPr>
          <w:sz w:val="24"/>
          <w:szCs w:val="24"/>
        </w:rPr>
        <w:t xml:space="preserve">на официальном сайте Администрации Саргазинского сельского поселения Сосновского муниципального района Челябинской области в информационно-телекоммуникационной сети «Интернет» по адресу: </w:t>
      </w:r>
      <w:hyperlink r:id="rId9" w:history="1">
        <w:r w:rsidRPr="00291310">
          <w:rPr>
            <w:color w:val="0000FF"/>
            <w:sz w:val="24"/>
            <w:szCs w:val="24"/>
            <w:u w:val="single"/>
          </w:rPr>
          <w:t>http://sargazinskoe.eps74.ru/</w:t>
        </w:r>
      </w:hyperlink>
      <w:r w:rsidRPr="00291310">
        <w:rPr>
          <w:bCs/>
          <w:sz w:val="24"/>
          <w:szCs w:val="24"/>
        </w:rPr>
        <w:t>;</w:t>
      </w:r>
    </w:p>
    <w:p w14:paraId="4911BEDD" w14:textId="77777777" w:rsidR="00D443BA" w:rsidRPr="00291310" w:rsidRDefault="00D443BA" w:rsidP="00D443BA">
      <w:pPr>
        <w:ind w:firstLine="567"/>
        <w:jc w:val="both"/>
        <w:rPr>
          <w:bCs/>
          <w:sz w:val="24"/>
          <w:szCs w:val="24"/>
        </w:rPr>
      </w:pPr>
      <w:r w:rsidRPr="00291310">
        <w:rPr>
          <w:bCs/>
          <w:sz w:val="24"/>
          <w:szCs w:val="24"/>
        </w:rPr>
        <w:t>- в средствах массовой информации;</w:t>
      </w:r>
    </w:p>
    <w:p w14:paraId="48D3F9A1" w14:textId="77777777" w:rsidR="00D443BA" w:rsidRPr="00291310" w:rsidRDefault="00D443BA" w:rsidP="00D443BA">
      <w:pPr>
        <w:ind w:firstLine="567"/>
        <w:jc w:val="both"/>
        <w:rPr>
          <w:bCs/>
          <w:sz w:val="24"/>
          <w:szCs w:val="24"/>
        </w:rPr>
      </w:pPr>
      <w:r w:rsidRPr="00291310">
        <w:rPr>
          <w:bCs/>
          <w:sz w:val="24"/>
          <w:szCs w:val="24"/>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w:t>
      </w:r>
      <w:r w:rsidRPr="00291310">
        <w:rPr>
          <w:sz w:val="24"/>
          <w:szCs w:val="24"/>
        </w:rPr>
        <w:t xml:space="preserve"> образования, здравоохранения, культуры, физической культуры и спорта, социального обслуживания населения</w:t>
      </w:r>
      <w:r w:rsidRPr="00291310">
        <w:rPr>
          <w:bCs/>
          <w:sz w:val="24"/>
          <w:szCs w:val="24"/>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14:paraId="071C6B0F" w14:textId="77777777" w:rsidR="00D443BA" w:rsidRPr="00291310" w:rsidRDefault="00D443BA" w:rsidP="00D443BA">
      <w:pPr>
        <w:ind w:firstLine="567"/>
        <w:jc w:val="both"/>
        <w:rPr>
          <w:bCs/>
          <w:sz w:val="24"/>
          <w:szCs w:val="24"/>
        </w:rPr>
      </w:pPr>
      <w:r w:rsidRPr="00291310">
        <w:rPr>
          <w:bCs/>
          <w:sz w:val="24"/>
          <w:szCs w:val="24"/>
        </w:rPr>
        <w:t>- в социальных сетях.</w:t>
      </w:r>
    </w:p>
    <w:p w14:paraId="6843E28F" w14:textId="77777777" w:rsidR="00D443BA" w:rsidRPr="00291310" w:rsidRDefault="00D443BA" w:rsidP="00D443BA">
      <w:pPr>
        <w:ind w:firstLine="567"/>
        <w:jc w:val="both"/>
        <w:rPr>
          <w:bCs/>
          <w:sz w:val="24"/>
          <w:szCs w:val="24"/>
        </w:rPr>
      </w:pPr>
      <w:r w:rsidRPr="00291310">
        <w:rPr>
          <w:bCs/>
          <w:sz w:val="24"/>
          <w:szCs w:val="24"/>
        </w:rPr>
        <w:t>4.4.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14:paraId="0F576610" w14:textId="77777777" w:rsidR="00D443BA" w:rsidRPr="00291310" w:rsidRDefault="00D443BA" w:rsidP="00D443BA">
      <w:pPr>
        <w:ind w:firstLine="567"/>
        <w:jc w:val="both"/>
        <w:rPr>
          <w:bCs/>
          <w:sz w:val="24"/>
          <w:szCs w:val="24"/>
        </w:rPr>
      </w:pPr>
      <w:r w:rsidRPr="00291310">
        <w:rPr>
          <w:bCs/>
          <w:sz w:val="24"/>
          <w:szCs w:val="24"/>
        </w:rPr>
        <w:t>4.5.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14:paraId="26F32CAF" w14:textId="77777777" w:rsidR="00D443BA" w:rsidRPr="00291310" w:rsidRDefault="00D443BA" w:rsidP="00D443BA">
      <w:pPr>
        <w:ind w:firstLine="567"/>
        <w:jc w:val="both"/>
        <w:rPr>
          <w:bCs/>
          <w:sz w:val="24"/>
          <w:szCs w:val="24"/>
        </w:rPr>
      </w:pPr>
      <w:r w:rsidRPr="00291310">
        <w:rPr>
          <w:bCs/>
          <w:sz w:val="24"/>
          <w:szCs w:val="24"/>
        </w:rPr>
        <w:t>4.6. Механизмы общественного участия:</w:t>
      </w:r>
    </w:p>
    <w:p w14:paraId="5A060A3E" w14:textId="77777777" w:rsidR="00D443BA" w:rsidRPr="00291310" w:rsidRDefault="00D443BA" w:rsidP="00D443BA">
      <w:pPr>
        <w:ind w:firstLine="567"/>
        <w:jc w:val="both"/>
        <w:rPr>
          <w:bCs/>
          <w:sz w:val="24"/>
          <w:szCs w:val="24"/>
        </w:rPr>
      </w:pPr>
      <w:r w:rsidRPr="00291310">
        <w:rPr>
          <w:bCs/>
          <w:sz w:val="24"/>
          <w:szCs w:val="24"/>
        </w:rPr>
        <w:t>- обсуждение проектов по благоустройству в интерактивном формате с применением современных групповых методов работы;</w:t>
      </w:r>
    </w:p>
    <w:p w14:paraId="34C3D01B" w14:textId="77777777" w:rsidR="00D443BA" w:rsidRPr="00291310" w:rsidRDefault="00D443BA" w:rsidP="00D443BA">
      <w:pPr>
        <w:ind w:firstLine="567"/>
        <w:jc w:val="both"/>
        <w:rPr>
          <w:bCs/>
          <w:sz w:val="24"/>
          <w:szCs w:val="24"/>
        </w:rPr>
      </w:pPr>
      <w:r w:rsidRPr="00291310">
        <w:rPr>
          <w:bCs/>
          <w:sz w:val="24"/>
          <w:szCs w:val="24"/>
        </w:rPr>
        <w:t>- анкетирование, опросы, интервьюирование, картирование, проведение фокус-групп,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14:paraId="57135EA5" w14:textId="77777777" w:rsidR="00D443BA" w:rsidRPr="00291310" w:rsidRDefault="00D443BA" w:rsidP="00D443BA">
      <w:pPr>
        <w:ind w:firstLine="567"/>
        <w:jc w:val="both"/>
        <w:rPr>
          <w:bCs/>
          <w:sz w:val="24"/>
          <w:szCs w:val="24"/>
        </w:rPr>
      </w:pPr>
      <w:r w:rsidRPr="00291310">
        <w:rPr>
          <w:bCs/>
          <w:sz w:val="24"/>
          <w:szCs w:val="24"/>
        </w:rPr>
        <w:t>- осуществление общественного контроля за реализацией проектов.</w:t>
      </w:r>
    </w:p>
    <w:p w14:paraId="1D22BAAF" w14:textId="77777777" w:rsidR="00D443BA" w:rsidRPr="00291310" w:rsidRDefault="00D443BA" w:rsidP="00D443BA">
      <w:pPr>
        <w:ind w:firstLine="567"/>
        <w:jc w:val="both"/>
        <w:rPr>
          <w:bCs/>
          <w:sz w:val="24"/>
          <w:szCs w:val="24"/>
        </w:rPr>
      </w:pPr>
      <w:r w:rsidRPr="00291310">
        <w:rPr>
          <w:bCs/>
          <w:sz w:val="24"/>
          <w:szCs w:val="24"/>
        </w:rPr>
        <w:t>По итогам встреч, совещаний и иных мероприятий формируется отчет об их проведении.</w:t>
      </w:r>
    </w:p>
    <w:p w14:paraId="58607DC6" w14:textId="77777777" w:rsidR="00D443BA" w:rsidRPr="00291310" w:rsidRDefault="00D443BA" w:rsidP="00D443BA">
      <w:pPr>
        <w:ind w:firstLine="567"/>
        <w:jc w:val="both"/>
        <w:rPr>
          <w:bCs/>
          <w:sz w:val="24"/>
          <w:szCs w:val="24"/>
        </w:rPr>
      </w:pPr>
      <w:r w:rsidRPr="00291310">
        <w:rPr>
          <w:bCs/>
          <w:sz w:val="24"/>
          <w:szCs w:val="24"/>
        </w:rPr>
        <w:t>4.7. Реализация проектов по благоустройству осуществляется с учетом интересов лиц, осуществляющих предпринимательскую деятельность.</w:t>
      </w:r>
    </w:p>
    <w:p w14:paraId="08C60999" w14:textId="77777777" w:rsidR="00D443BA" w:rsidRPr="00291310" w:rsidRDefault="00D443BA" w:rsidP="00D443BA">
      <w:pPr>
        <w:ind w:firstLine="567"/>
        <w:jc w:val="both"/>
        <w:rPr>
          <w:bCs/>
          <w:sz w:val="24"/>
          <w:szCs w:val="24"/>
        </w:rPr>
      </w:pPr>
      <w:r w:rsidRPr="00291310">
        <w:rPr>
          <w:bCs/>
          <w:sz w:val="24"/>
          <w:szCs w:val="24"/>
        </w:rPr>
        <w:t>Участие лиц, осуществляющих предпринимательскую деятельность, в реализации проектов по благоустройству может заключаться:</w:t>
      </w:r>
    </w:p>
    <w:p w14:paraId="306ADEF1" w14:textId="77777777" w:rsidR="00D443BA" w:rsidRPr="00291310" w:rsidRDefault="00D443BA" w:rsidP="00D443BA">
      <w:pPr>
        <w:ind w:firstLine="567"/>
        <w:jc w:val="both"/>
        <w:rPr>
          <w:bCs/>
          <w:sz w:val="24"/>
          <w:szCs w:val="24"/>
        </w:rPr>
      </w:pPr>
      <w:r w:rsidRPr="00291310">
        <w:rPr>
          <w:bCs/>
          <w:sz w:val="24"/>
          <w:szCs w:val="24"/>
        </w:rPr>
        <w:t>- в оказании услуг посетителям общественных пространств;</w:t>
      </w:r>
    </w:p>
    <w:p w14:paraId="0EF78B69" w14:textId="77777777" w:rsidR="00D443BA" w:rsidRPr="00291310" w:rsidRDefault="00D443BA" w:rsidP="00D443BA">
      <w:pPr>
        <w:ind w:firstLine="567"/>
        <w:jc w:val="both"/>
        <w:rPr>
          <w:bCs/>
          <w:sz w:val="24"/>
          <w:szCs w:val="24"/>
        </w:rPr>
      </w:pPr>
      <w:r w:rsidRPr="00291310">
        <w:rPr>
          <w:bCs/>
          <w:sz w:val="24"/>
          <w:szCs w:val="24"/>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14:paraId="49ABF60A" w14:textId="77777777" w:rsidR="00D443BA" w:rsidRPr="00291310" w:rsidRDefault="00D443BA" w:rsidP="00D443BA">
      <w:pPr>
        <w:ind w:firstLine="567"/>
        <w:jc w:val="both"/>
        <w:rPr>
          <w:bCs/>
          <w:sz w:val="24"/>
          <w:szCs w:val="24"/>
        </w:rPr>
      </w:pPr>
      <w:r w:rsidRPr="00291310">
        <w:rPr>
          <w:bCs/>
          <w:sz w:val="24"/>
          <w:szCs w:val="24"/>
        </w:rPr>
        <w:t>- в строительстве, реконструкции, реставрации объектов недвижимости;</w:t>
      </w:r>
    </w:p>
    <w:p w14:paraId="650AAEA1" w14:textId="77777777" w:rsidR="00D443BA" w:rsidRPr="00291310" w:rsidRDefault="00D443BA" w:rsidP="00D443BA">
      <w:pPr>
        <w:ind w:firstLine="567"/>
        <w:jc w:val="both"/>
        <w:rPr>
          <w:bCs/>
          <w:sz w:val="24"/>
          <w:szCs w:val="24"/>
        </w:rPr>
      </w:pPr>
      <w:r w:rsidRPr="00291310">
        <w:rPr>
          <w:bCs/>
          <w:sz w:val="24"/>
          <w:szCs w:val="24"/>
        </w:rPr>
        <w:t>- в производстве и размещении элементов благоустройства;</w:t>
      </w:r>
    </w:p>
    <w:p w14:paraId="65DA3DE3" w14:textId="77777777" w:rsidR="00D443BA" w:rsidRPr="00291310" w:rsidRDefault="00D443BA" w:rsidP="00D443BA">
      <w:pPr>
        <w:ind w:firstLine="567"/>
        <w:jc w:val="both"/>
        <w:rPr>
          <w:bCs/>
          <w:sz w:val="24"/>
          <w:szCs w:val="24"/>
        </w:rPr>
      </w:pPr>
      <w:r w:rsidRPr="00291310">
        <w:rPr>
          <w:bCs/>
          <w:sz w:val="24"/>
          <w:szCs w:val="24"/>
        </w:rPr>
        <w:lastRenderedPageBreak/>
        <w:t>- в комплексном благоустройстве отдельных территорий, прилегающих к территориям, благоустраиваемым за счет средств бюджета поселения;</w:t>
      </w:r>
    </w:p>
    <w:p w14:paraId="008520C9" w14:textId="77777777" w:rsidR="00D443BA" w:rsidRPr="00291310" w:rsidRDefault="00D443BA" w:rsidP="00D443BA">
      <w:pPr>
        <w:ind w:firstLine="567"/>
        <w:jc w:val="both"/>
        <w:rPr>
          <w:bCs/>
          <w:sz w:val="24"/>
          <w:szCs w:val="24"/>
        </w:rPr>
      </w:pPr>
      <w:r w:rsidRPr="00291310">
        <w:rPr>
          <w:bCs/>
          <w:sz w:val="24"/>
          <w:szCs w:val="24"/>
        </w:rPr>
        <w:t>- в организации мероприятий, обеспечивающих приток посетителей на создаваемые общественные пространства;</w:t>
      </w:r>
    </w:p>
    <w:p w14:paraId="0E47610A" w14:textId="77777777" w:rsidR="00D443BA" w:rsidRPr="00291310" w:rsidRDefault="00D443BA" w:rsidP="00D443BA">
      <w:pPr>
        <w:ind w:firstLine="567"/>
        <w:jc w:val="both"/>
        <w:rPr>
          <w:bCs/>
          <w:sz w:val="24"/>
          <w:szCs w:val="24"/>
        </w:rPr>
      </w:pPr>
      <w:r w:rsidRPr="00291310">
        <w:rPr>
          <w:bCs/>
          <w:sz w:val="24"/>
          <w:szCs w:val="24"/>
        </w:rPr>
        <w:t>- в организации уборки благоустроенных территорий, предоставлении средств для подготовки проектов;</w:t>
      </w:r>
    </w:p>
    <w:p w14:paraId="636281F1" w14:textId="77777777" w:rsidR="00D443BA" w:rsidRPr="00291310" w:rsidRDefault="00D443BA" w:rsidP="00D443BA">
      <w:pPr>
        <w:ind w:firstLine="567"/>
        <w:jc w:val="both"/>
        <w:rPr>
          <w:bCs/>
          <w:sz w:val="24"/>
          <w:szCs w:val="24"/>
        </w:rPr>
      </w:pPr>
      <w:r w:rsidRPr="00291310">
        <w:rPr>
          <w:bCs/>
          <w:sz w:val="24"/>
          <w:szCs w:val="24"/>
        </w:rPr>
        <w:t>- в иных формах.</w:t>
      </w:r>
    </w:p>
    <w:p w14:paraId="551FE091" w14:textId="77777777" w:rsidR="00D443BA" w:rsidRPr="00291310" w:rsidRDefault="00D443BA" w:rsidP="00D443BA">
      <w:pPr>
        <w:ind w:firstLine="567"/>
        <w:jc w:val="both"/>
        <w:rPr>
          <w:bCs/>
          <w:sz w:val="24"/>
          <w:szCs w:val="24"/>
        </w:rPr>
      </w:pPr>
      <w:r w:rsidRPr="00291310">
        <w:rPr>
          <w:bCs/>
          <w:sz w:val="24"/>
          <w:szCs w:val="24"/>
        </w:rPr>
        <w:t>4.8. При проектировании объектов благоустройства обеспечивается доступность общественной среды для маломобильных групп населения.</w:t>
      </w:r>
    </w:p>
    <w:p w14:paraId="42F6ECF2" w14:textId="77777777" w:rsidR="00D443BA" w:rsidRPr="00291310" w:rsidRDefault="00D443BA" w:rsidP="00D443BA">
      <w:pPr>
        <w:ind w:firstLine="567"/>
        <w:jc w:val="both"/>
        <w:rPr>
          <w:sz w:val="24"/>
          <w:szCs w:val="24"/>
        </w:rPr>
      </w:pPr>
      <w:r w:rsidRPr="00291310">
        <w:rPr>
          <w:bCs/>
          <w:sz w:val="24"/>
          <w:szCs w:val="24"/>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14:paraId="15ECEAB1" w14:textId="77777777" w:rsidR="00D443BA" w:rsidRPr="00291310" w:rsidRDefault="00D443BA" w:rsidP="00D443BA">
      <w:pPr>
        <w:autoSpaceDE w:val="0"/>
        <w:autoSpaceDN w:val="0"/>
        <w:adjustRightInd w:val="0"/>
        <w:ind w:firstLine="567"/>
        <w:jc w:val="both"/>
        <w:rPr>
          <w:b/>
          <w:sz w:val="24"/>
          <w:szCs w:val="24"/>
        </w:rPr>
      </w:pPr>
    </w:p>
    <w:p w14:paraId="3CF4358F" w14:textId="77777777" w:rsidR="00D443BA" w:rsidRPr="00291310" w:rsidRDefault="00D443BA" w:rsidP="00D443BA">
      <w:pPr>
        <w:autoSpaceDE w:val="0"/>
        <w:autoSpaceDN w:val="0"/>
        <w:adjustRightInd w:val="0"/>
        <w:ind w:firstLine="567"/>
        <w:jc w:val="both"/>
        <w:rPr>
          <w:b/>
          <w:sz w:val="24"/>
          <w:szCs w:val="24"/>
        </w:rPr>
      </w:pPr>
      <w:bookmarkStart w:id="28" w:name="_Hlk11160493"/>
      <w:r w:rsidRPr="00291310">
        <w:rPr>
          <w:b/>
          <w:sz w:val="24"/>
          <w:szCs w:val="24"/>
        </w:rPr>
        <w:t>Глава 5.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14:paraId="7FB77DB2" w14:textId="77777777" w:rsidR="00D443BA" w:rsidRPr="00291310" w:rsidRDefault="00D443BA" w:rsidP="00D443BA">
      <w:pPr>
        <w:autoSpaceDE w:val="0"/>
        <w:autoSpaceDN w:val="0"/>
        <w:adjustRightInd w:val="0"/>
        <w:ind w:firstLine="567"/>
        <w:jc w:val="both"/>
        <w:rPr>
          <w:sz w:val="24"/>
          <w:szCs w:val="24"/>
        </w:rPr>
      </w:pPr>
      <w:r w:rsidRPr="00291310">
        <w:rPr>
          <w:sz w:val="24"/>
          <w:szCs w:val="24"/>
        </w:rPr>
        <w:t>5.1. Границы прилегающих территорий определяются исходя из следующих основных принципов:</w:t>
      </w:r>
    </w:p>
    <w:p w14:paraId="3D5E1232" w14:textId="77777777" w:rsidR="00D443BA" w:rsidRPr="00291310" w:rsidRDefault="00D443BA" w:rsidP="00D443BA">
      <w:pPr>
        <w:autoSpaceDE w:val="0"/>
        <w:autoSpaceDN w:val="0"/>
        <w:adjustRightInd w:val="0"/>
        <w:ind w:firstLine="567"/>
        <w:jc w:val="both"/>
        <w:rPr>
          <w:sz w:val="24"/>
          <w:szCs w:val="24"/>
        </w:rPr>
      </w:pPr>
      <w:r w:rsidRPr="00291310">
        <w:rPr>
          <w:sz w:val="24"/>
          <w:szCs w:val="24"/>
        </w:rPr>
        <w:t xml:space="preserve">1) учет местных условий – конкретные требования к границам территорий, прилегающих к зданиям, строениям, сооружениям, земельным участкам, определяются правилами благоустройства территории муниципальных образования;  </w:t>
      </w:r>
    </w:p>
    <w:p w14:paraId="5CECDDCE" w14:textId="77777777" w:rsidR="00D443BA" w:rsidRPr="00291310" w:rsidRDefault="00D443BA" w:rsidP="00D443BA">
      <w:pPr>
        <w:autoSpaceDE w:val="0"/>
        <w:autoSpaceDN w:val="0"/>
        <w:adjustRightInd w:val="0"/>
        <w:ind w:firstLine="567"/>
        <w:jc w:val="both"/>
        <w:rPr>
          <w:sz w:val="24"/>
          <w:szCs w:val="24"/>
        </w:rPr>
      </w:pPr>
      <w:r w:rsidRPr="00291310">
        <w:rPr>
          <w:sz w:val="24"/>
          <w:szCs w:val="24"/>
        </w:rPr>
        <w:t>2) открытость и доступность информации в сфере обеспечения благоустройства территории муниципальных образований, при условии соблюдения требований законодательства о защите персональных данных - возможность беспрепятственного доступа физических и юридических лиц к информации:</w:t>
      </w:r>
    </w:p>
    <w:p w14:paraId="06061948" w14:textId="77777777" w:rsidR="00D443BA" w:rsidRPr="00291310" w:rsidRDefault="00D443BA" w:rsidP="00D443BA">
      <w:pPr>
        <w:autoSpaceDE w:val="0"/>
        <w:autoSpaceDN w:val="0"/>
        <w:adjustRightInd w:val="0"/>
        <w:ind w:firstLine="567"/>
        <w:jc w:val="both"/>
        <w:rPr>
          <w:sz w:val="24"/>
          <w:szCs w:val="24"/>
        </w:rPr>
      </w:pPr>
      <w:r w:rsidRPr="00291310">
        <w:rPr>
          <w:sz w:val="24"/>
          <w:szCs w:val="24"/>
        </w:rPr>
        <w:t>- о состоянии объектов и элементов благоустройства;</w:t>
      </w:r>
    </w:p>
    <w:p w14:paraId="330492C8" w14:textId="77777777" w:rsidR="00D443BA" w:rsidRPr="00291310" w:rsidRDefault="00D443BA" w:rsidP="00D443BA">
      <w:pPr>
        <w:autoSpaceDE w:val="0"/>
        <w:autoSpaceDN w:val="0"/>
        <w:adjustRightInd w:val="0"/>
        <w:ind w:firstLine="567"/>
        <w:jc w:val="both"/>
        <w:rPr>
          <w:sz w:val="24"/>
          <w:szCs w:val="24"/>
        </w:rPr>
      </w:pPr>
      <w:r w:rsidRPr="00291310">
        <w:rPr>
          <w:sz w:val="24"/>
          <w:szCs w:val="24"/>
        </w:rPr>
        <w:t xml:space="preserve">- о </w:t>
      </w:r>
      <w:bookmarkStart w:id="29" w:name="_Hlk6818068"/>
      <w:r w:rsidRPr="00291310">
        <w:rPr>
          <w:sz w:val="24"/>
          <w:szCs w:val="24"/>
        </w:rPr>
        <w:t>собственниках и иных законных владельцах зданий, строений, сооружений, земельных участков, а также об уполномоченных лицах</w:t>
      </w:r>
      <w:bookmarkEnd w:id="29"/>
      <w:r w:rsidRPr="00291310">
        <w:rPr>
          <w:sz w:val="24"/>
          <w:szCs w:val="24"/>
        </w:rPr>
        <w:t>.</w:t>
      </w:r>
    </w:p>
    <w:p w14:paraId="517FE244"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5.2. Настоящими Правилами определяются следующие способы установления границ прилегающей территории:</w:t>
      </w:r>
    </w:p>
    <w:p w14:paraId="32181BDA"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1) путём определения в метрах расстояния от здания, строения, сооружения, земельного участка или ограждения до границы прилегающей территории;</w:t>
      </w:r>
    </w:p>
    <w:p w14:paraId="61F1492B"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14:paraId="0090E1B3"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 xml:space="preserve">Максимальная и минимальная площади прилегающей территории устанавливаются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общей границы в соглашениях (договорах) о благоустройстве, заключаемых между собственником и (или) иным законным владельцем здания, строения, сооружения, земельного участка и муниципальным образованием, на основании карты-схемы границы прилегающей территории – схематического изображения границы прилегающей территории, в отношении которой заключается указанное соглашение (договор). </w:t>
      </w:r>
    </w:p>
    <w:p w14:paraId="512F32CB"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Максимальная площадь прилегающей территории не может превышать минимальную площадь прилегающей территории более чем на тридцать процентов.</w:t>
      </w:r>
    </w:p>
    <w:p w14:paraId="1ABC7A61"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 xml:space="preserve">Соглашениями (договорами) о благоустройстве, заключаемыми между собственником и (или) иным законным владельцем здания, строения, сооружения, земельного участка и муниципальным образованием, предусмотрено финансовое участие собственников и (или) иных законных владельцев зданий, строений, сооружений, </w:t>
      </w:r>
      <w:r w:rsidRPr="00291310">
        <w:rPr>
          <w:sz w:val="24"/>
          <w:szCs w:val="24"/>
        </w:rPr>
        <w:lastRenderedPageBreak/>
        <w:t>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4BAF9801"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Карта-схема границы прилегающей территории представляется в орган местного самоуправления муниципального образования – Администрацию Саргазинского сельского поселения собственником и (или) иным законным владельцем здания, строения, сооружения, земельного участка.</w:t>
      </w:r>
    </w:p>
    <w:p w14:paraId="2A67441E"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На основании представленной в вышеуказанный орган местного самоуправления муниципального образования собственником и (или) иным законным владельцем здания, строения, сооружения, земельного участка карты-схемы границы прилегающей территории орган местного самоуправления осуществляет подготовку схемы границы прилегающей территории на кадастровом плане территории или карте-схеме границы прилегающей территории (далее – схема границы прилегающей территории).</w:t>
      </w:r>
    </w:p>
    <w:p w14:paraId="56AD0000"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Подготовка схемы границы прилегающей территории осуществляется органом местного самоуправления или по его заказу кадастровым инженером и финансируется за счет средств местного бюджета (бюджета муниципального образования – Саргазинского сельского поселения).</w:t>
      </w:r>
    </w:p>
    <w:p w14:paraId="45E5D651"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Подготовка схемы границы прилегающей территории осуществляется в форме документа, в том числе электронного, с использованием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подготавливаются в форме одного документа, в том числе электронного.</w:t>
      </w:r>
    </w:p>
    <w:p w14:paraId="1D5BC4DC"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 подготовившего такую схему.</w:t>
      </w:r>
    </w:p>
    <w:p w14:paraId="649BE0D2"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Схемы границ прилегающих территорий подготавливаются по форме и в соответствии с требованиями к их подготовке, а также требованиями к точности и методам определения координат поворотных точек границ прилегающих территорий, установленными органом исполнительной власти Челябинской области, уполномоченным на реализацию в Челябинской области единой государственной политики в сфере жилищно-коммунального хозяйства.</w:t>
      </w:r>
    </w:p>
    <w:p w14:paraId="4B0CBB45"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Установление и изменение границ прилегающих территорий осуществляются путем утверждения представительным органом муниципального образования (Советом депутатов Саргазинского сельского поселения) схем границ прилегающих территорий в составе настоящих Правил благоустройства (посредством внесения соответствующих изменений в Правила благоустройства) в соответствии с требованиями статьи 45.1 Федерального закона «Об общих принципах организации местного самоуправления в Российской Федерации», статьи 5.1 Градостроительного кодекса Российской Федерации и Устава Саргазинского сельского поселения – по результатам проведенных в установленном порядке публичных слушаний.</w:t>
      </w:r>
    </w:p>
    <w:p w14:paraId="42791DE2"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Администрация Саргазинского сельского поселения в срок не позднее десяти рабочих дней со дня утверждения схемы границы прилегающей территории направляет информацию об утверждении такой схемы в орган исполнительной власти Челябинской области, уполномоченный на реализацию в Челябинской области единой государственной политики в сфере жилищно-коммунального хозяйства.</w:t>
      </w:r>
    </w:p>
    <w:p w14:paraId="3B7C3C72"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 xml:space="preserve">Утвержденные схемы границ прилегающих территорий публикуются в официальных источниках опубликования нормативных правовых актов Сосновского муниципального района, выпускаемых в информационно-периодическом печатном издании «Сосновская Нива», редакция которого расположена по адресу: 456510, Челябинская область, Сосновский район, с. Долгодеревенское, ул. Советская, д. 13, а также путем размещения на официальном сайте органов местного самоуправления Саргазинского сельского поселения в информационно-телекоммуникационной сети «Интернет» по адресу: </w:t>
      </w:r>
      <w:hyperlink r:id="rId10" w:history="1">
        <w:r w:rsidRPr="00291310">
          <w:rPr>
            <w:color w:val="0000FF"/>
            <w:sz w:val="24"/>
            <w:szCs w:val="24"/>
            <w:u w:val="single"/>
          </w:rPr>
          <w:t>http://sargazinskoe.eps74.ru/</w:t>
        </w:r>
      </w:hyperlink>
      <w:r w:rsidRPr="00291310">
        <w:rPr>
          <w:sz w:val="24"/>
          <w:szCs w:val="24"/>
        </w:rPr>
        <w:t xml:space="preserve"> на официальном сайте органа исполнительной власти Челябинской области, уполномоченного на реализацию в Челябинской области единой </w:t>
      </w:r>
      <w:r w:rsidRPr="00291310">
        <w:rPr>
          <w:sz w:val="24"/>
          <w:szCs w:val="24"/>
        </w:rPr>
        <w:lastRenderedPageBreak/>
        <w:t>государственной политики в сфере жилищно-коммунального хозяйства, и также размещаются в государственной информационной системе жилищно-коммунального хозяйства (на портале «ГИС ЖКХ») в срок не позднее одного месяца со дня их утверждения.».</w:t>
      </w:r>
    </w:p>
    <w:p w14:paraId="2827B6FC"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Границы прилегающей территории определяются в соответствии с настоящими Правилами, с соблюдением следующих ограничений для территорий общего пользования, прилегающих к зданиям, строениям, сооружениям, земельным участкам, которые образованы (сформированы) в соответствии с требованиями земельного законодательства:</w:t>
      </w:r>
    </w:p>
    <w:p w14:paraId="16A3A5A9"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1) в отношении каждого здания, строения, сооружения, земельного участка может быть установлена граница только одной прилегающей территории, в том числе граница, имеющая один замкнутый контур или два непересекающихся замкнутых контура;</w:t>
      </w:r>
    </w:p>
    <w:p w14:paraId="1F16FC25"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которых определяется граница прилегающей территории, не допускается;</w:t>
      </w:r>
    </w:p>
    <w:p w14:paraId="4FD3D050"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3) пересечение границ прилегающих территорий, за исключением случая установления общих смежных границ прилегающих территорий, не допускается;</w:t>
      </w:r>
    </w:p>
    <w:p w14:paraId="0BEB61BC"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4) внутренняя часть границы прилегающей территории устанавливается по контуру здания, строения, сооружения, границе земельного участка, в отношении которых определяется граница прилегающей территории;</w:t>
      </w:r>
    </w:p>
    <w:p w14:paraId="60112683"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 xml:space="preserve">5)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не может иметь смежные (общие) границы с другими прилегающими территориями (для исключения вклинивания, </w:t>
      </w:r>
      <w:proofErr w:type="spellStart"/>
      <w:r w:rsidRPr="00291310">
        <w:rPr>
          <w:sz w:val="24"/>
          <w:szCs w:val="24"/>
        </w:rPr>
        <w:t>вкрапливания</w:t>
      </w:r>
      <w:proofErr w:type="spellEnd"/>
      <w:r w:rsidRPr="00291310">
        <w:rPr>
          <w:sz w:val="24"/>
          <w:szCs w:val="24"/>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14:paraId="0CFF58CB"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В границах прилегающих территорий могут располагаться следующие территории общего пользования или их части:</w:t>
      </w:r>
    </w:p>
    <w:p w14:paraId="3AFE181F"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1) пешеходные коммуникации, в том числе тротуары, аллеи, дорожки, тропинки;</w:t>
      </w:r>
    </w:p>
    <w:p w14:paraId="40F035D4"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2) палисадники, клумбы;</w:t>
      </w:r>
    </w:p>
    <w:p w14:paraId="5A4DD450"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 xml:space="preserve">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земельного участка в соответствии с законодательством Российской Федерации. </w:t>
      </w:r>
    </w:p>
    <w:p w14:paraId="76D6FA25"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Площадь прилегающей территории определяется как разница площади территории, установленной по внешнему контуру границы прилегающей территории, и площади территории, установленной по внутреннему контуру границы прилегающей территории.</w:t>
      </w:r>
    </w:p>
    <w:p w14:paraId="30474BAA"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Граница прилегающей территории отображается на схеме границы прилегающей территории на кадастровом плане территории</w:t>
      </w:r>
    </w:p>
    <w:p w14:paraId="3A2E73BA"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 xml:space="preserve">До «01» января предшествующего года возможно отображать схему границы прилегающей территории на карте-схеме границы прилегающей территории. </w:t>
      </w:r>
    </w:p>
    <w:p w14:paraId="231A7E8A"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В схеме границы прилегающей территории указываются кадастровый номер и адрес здания, строения, сооружения, земельного участка, в отношении которых установлена граница прилегающей территории, площадь прилегающей территории, условный номер прилегающей территории.».</w:t>
      </w:r>
    </w:p>
    <w:p w14:paraId="4A75310D"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5.3. Для хозяйствующих субъектов прилегающая территория устанавливается:</w:t>
      </w:r>
    </w:p>
    <w:p w14:paraId="0CE78D0D" w14:textId="77777777" w:rsidR="00D443BA" w:rsidRPr="00291310" w:rsidRDefault="00D443BA" w:rsidP="00D443BA">
      <w:pPr>
        <w:autoSpaceDE w:val="0"/>
        <w:autoSpaceDN w:val="0"/>
        <w:adjustRightInd w:val="0"/>
        <w:ind w:firstLine="540"/>
        <w:jc w:val="both"/>
        <w:rPr>
          <w:sz w:val="24"/>
          <w:szCs w:val="24"/>
        </w:rPr>
      </w:pPr>
      <w:r w:rsidRPr="00291310">
        <w:rPr>
          <w:sz w:val="24"/>
          <w:szCs w:val="24"/>
        </w:rPr>
        <w:lastRenderedPageBreak/>
        <w:t>1) для территории землепользования, а также отдельно стоящих зданий, строений и сооружений, находящихся вне зоны сплошной застройки:</w:t>
      </w:r>
    </w:p>
    <w:p w14:paraId="2A1AF095"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а) на ширину 50 метров свободного пространства по периметру;</w:t>
      </w:r>
    </w:p>
    <w:p w14:paraId="668C5B32"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б) при расстоянии между двумя соседними территориями землепользования либо отдельно стоящими зданиями, строениями и сооружениями менее 100 метров - до середины участка, расположенного между ними;</w:t>
      </w:r>
    </w:p>
    <w:p w14:paraId="3193698D"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2) для зданий, строений и сооружений, расположенных в зоне сплошной застройки вдоль проезжей части улиц:</w:t>
      </w:r>
    </w:p>
    <w:p w14:paraId="7F451EA2"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а) на улицах с двухсторонней застройкой - по длине занимаемого участка вдоль здания, на ширину до проезжей части дороги;</w:t>
      </w:r>
    </w:p>
    <w:p w14:paraId="19B539F2"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б) на улицах с односторонней застройкой - по длине занимаемого участка вдоль здания, на ширину до проезжей части дороги;</w:t>
      </w:r>
    </w:p>
    <w:p w14:paraId="587CAD96"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3) для некапитальных объектов торговли, общественного питания и бытового обслуживания населения - на ширину 15 м по периметру объекта, но не далее чем до проезжей части дороги;</w:t>
      </w:r>
    </w:p>
    <w:p w14:paraId="421C47EE"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4) для помещений, находящихся в зданиях, строениях и сооружениях, - пропорционально занимаемой площади с учетом норм, установленных подпунктами 1 - 3 пункта 3 настоящей статьи, либо согласно условиям договора (при наличии соответствующего договора между хозяйствующими субъектами);</w:t>
      </w:r>
    </w:p>
    <w:p w14:paraId="520059A4"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5) для отдельно стоящих стационарных технических средств наружной рекламы - на расстояние 5 метров по периметру от вертикальной проекции рекламных конструкций, но не далее чем до проезжей части дороги;</w:t>
      </w:r>
    </w:p>
    <w:p w14:paraId="727BBCCB"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6) для дачных, садово-огородных, гаражных кооперативов (товариществ) - на ширину 15 метров по периметру, но не далее чем до проезжей части дороги;</w:t>
      </w:r>
    </w:p>
    <w:p w14:paraId="1006BE3F"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7) для муниципальных кладбищ - на ширину 15 метров по периметру, но не далее чем до проезжей части дороги;</w:t>
      </w:r>
    </w:p>
    <w:p w14:paraId="6DBD2C29"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8) для железных дорог, железнодорожных переездов - в пределах зоны (полосы) отчуждения железной дороги;</w:t>
      </w:r>
    </w:p>
    <w:p w14:paraId="0D54005B"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9) для трубопроводов наземного исполнения - на всю длину трубопровода в пределах 1,5 метра в каждую сторону от его вертикальной проекции.</w:t>
      </w:r>
    </w:p>
    <w:p w14:paraId="6A9E666B"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5.4. Для строительных площадок прилегающая территория устанавливается на расстояние 5 метров по периметру ограждения, но не далее проезжей части дороги.</w:t>
      </w:r>
    </w:p>
    <w:p w14:paraId="59CBFC06"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5.5. Для индивидуальных жилых домов прилегающая территория устанавливается:</w:t>
      </w:r>
    </w:p>
    <w:p w14:paraId="01905444"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1) при их размещении на улицах с магистральными дорогами - по длине занимаемого участка вдоль здания, на ширину 3 метра от палисада (при отсутствии палисада - 3 метра от границы участка), но не далее тротуара;</w:t>
      </w:r>
    </w:p>
    <w:p w14:paraId="18FD5F44"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2) при их размещении на иных улицах - по длине занимаемого участка вдоль здания, на ширину до проезжей части дороги, включая водоотводную канаву;</w:t>
      </w:r>
    </w:p>
    <w:p w14:paraId="4B3C6DC6"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5.6. Для многоквартирных домов прилегающая территория устанавливается:</w:t>
      </w:r>
    </w:p>
    <w:p w14:paraId="684C2180"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1) со стороны внешнего фасада здания, как правило, на расстояние до тротуара, но не более 5 метров от отмостки;</w:t>
      </w:r>
    </w:p>
    <w:p w14:paraId="4BAE287B"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2) по торцам здания, как правило, на расстояние 5 метров от отмостки;</w:t>
      </w:r>
    </w:p>
    <w:p w14:paraId="7353CF9F" w14:textId="77777777" w:rsidR="00D443BA" w:rsidRPr="00291310" w:rsidRDefault="00D443BA" w:rsidP="00D443BA">
      <w:pPr>
        <w:autoSpaceDE w:val="0"/>
        <w:autoSpaceDN w:val="0"/>
        <w:adjustRightInd w:val="0"/>
        <w:ind w:firstLine="540"/>
        <w:jc w:val="both"/>
        <w:rPr>
          <w:sz w:val="24"/>
          <w:szCs w:val="24"/>
        </w:rPr>
      </w:pPr>
      <w:r w:rsidRPr="00291310">
        <w:rPr>
          <w:sz w:val="24"/>
          <w:szCs w:val="24"/>
        </w:rPr>
        <w:t>3) в сторону двора, как правило, прилегающая территория не устанавливается.</w:t>
      </w:r>
    </w:p>
    <w:p w14:paraId="7150F7E7" w14:textId="77777777" w:rsidR="00D443BA" w:rsidRPr="00291310" w:rsidRDefault="00D443BA" w:rsidP="00D443BA">
      <w:pPr>
        <w:autoSpaceDE w:val="0"/>
        <w:autoSpaceDN w:val="0"/>
        <w:adjustRightInd w:val="0"/>
        <w:ind w:firstLine="540"/>
        <w:jc w:val="both"/>
        <w:rPr>
          <w:sz w:val="24"/>
          <w:szCs w:val="24"/>
        </w:rPr>
      </w:pPr>
    </w:p>
    <w:p w14:paraId="4A433D8C" w14:textId="77777777" w:rsidR="00D443BA" w:rsidRPr="00291310" w:rsidRDefault="00D443BA" w:rsidP="00D443BA">
      <w:pPr>
        <w:autoSpaceDE w:val="0"/>
        <w:autoSpaceDN w:val="0"/>
        <w:adjustRightInd w:val="0"/>
        <w:ind w:firstLine="540"/>
        <w:jc w:val="both"/>
        <w:rPr>
          <w:b/>
          <w:sz w:val="24"/>
          <w:szCs w:val="24"/>
        </w:rPr>
      </w:pPr>
      <w:r w:rsidRPr="00291310">
        <w:rPr>
          <w:b/>
          <w:sz w:val="24"/>
          <w:szCs w:val="24"/>
        </w:rPr>
        <w:t>Глава 6. Организация освещения территории муниципального образования, включая архитектурную подсветку зданий, строений, сооружений</w:t>
      </w:r>
    </w:p>
    <w:p w14:paraId="109CFB9B" w14:textId="77777777" w:rsidR="00D443BA" w:rsidRPr="00291310" w:rsidRDefault="00D443BA" w:rsidP="00D443BA">
      <w:pPr>
        <w:autoSpaceDE w:val="0"/>
        <w:autoSpaceDN w:val="0"/>
        <w:adjustRightInd w:val="0"/>
        <w:ind w:firstLine="540"/>
        <w:jc w:val="both"/>
        <w:rPr>
          <w:b/>
          <w:sz w:val="24"/>
          <w:szCs w:val="24"/>
        </w:rPr>
      </w:pPr>
    </w:p>
    <w:p w14:paraId="716D1151"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30" w:name="sub_92"/>
      <w:r w:rsidRPr="00291310">
        <w:rPr>
          <w:rFonts w:ascii="Times New Roman CYR" w:hAnsi="Times New Roman CYR" w:cs="Times New Roman CYR"/>
          <w:sz w:val="24"/>
          <w:szCs w:val="24"/>
        </w:rPr>
        <w:t>6.1. При создании и благоустройстве освещения и осветительного оборудования на объектах благоустройства учитывать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14:paraId="003E507C"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31" w:name="sub_93"/>
      <w:bookmarkEnd w:id="30"/>
      <w:r w:rsidRPr="00291310">
        <w:rPr>
          <w:rFonts w:ascii="Times New Roman CYR" w:hAnsi="Times New Roman CYR" w:cs="Times New Roman CYR"/>
          <w:sz w:val="24"/>
          <w:szCs w:val="24"/>
        </w:rPr>
        <w:t>6.2. При проектировании освещения и осветительного оборудования обеспечивать:</w:t>
      </w:r>
    </w:p>
    <w:bookmarkEnd w:id="31"/>
    <w:p w14:paraId="71A2427E"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r w:rsidRPr="00291310">
        <w:rPr>
          <w:rFonts w:ascii="Times New Roman CYR" w:hAnsi="Times New Roman CYR" w:cs="Times New Roman CYR"/>
          <w:sz w:val="24"/>
          <w:szCs w:val="24"/>
        </w:rPr>
        <w:t xml:space="preserve">- экономичность и энергоэффективность применяемых осветительных установок, </w:t>
      </w:r>
      <w:r w:rsidRPr="00291310">
        <w:rPr>
          <w:rFonts w:ascii="Times New Roman CYR" w:hAnsi="Times New Roman CYR" w:cs="Times New Roman CYR"/>
          <w:sz w:val="24"/>
          <w:szCs w:val="24"/>
        </w:rPr>
        <w:lastRenderedPageBreak/>
        <w:t>рациональное распределение и использование электроэнергии;</w:t>
      </w:r>
    </w:p>
    <w:p w14:paraId="78DDC45F"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r w:rsidRPr="00291310">
        <w:rPr>
          <w:rFonts w:ascii="Times New Roman CYR" w:hAnsi="Times New Roman CYR" w:cs="Times New Roman CYR"/>
          <w:sz w:val="24"/>
          <w:szCs w:val="24"/>
        </w:rPr>
        <w:t>- эстетику элементов осветительных установок, их дизайн, качество материалов и изделий с учетом восприятия в дневное и ночное время;</w:t>
      </w:r>
    </w:p>
    <w:p w14:paraId="6EC36E9D"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r w:rsidRPr="00291310">
        <w:rPr>
          <w:rFonts w:ascii="Times New Roman CYR" w:hAnsi="Times New Roman CYR" w:cs="Times New Roman CYR"/>
          <w:sz w:val="24"/>
          <w:szCs w:val="24"/>
        </w:rPr>
        <w:t>- удобство обслуживания и управления при разных режимах работы установок.</w:t>
      </w:r>
    </w:p>
    <w:p w14:paraId="5A7771D9"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32" w:name="sub_94"/>
      <w:r w:rsidRPr="00291310">
        <w:rPr>
          <w:rFonts w:ascii="Times New Roman CYR" w:hAnsi="Times New Roman CYR" w:cs="Times New Roman CYR"/>
          <w:sz w:val="24"/>
          <w:szCs w:val="24"/>
        </w:rPr>
        <w:t>6.3. Утилитарное наружное освещение общественных и дворовых территорий осуществлять стационарными установками освещения, которые, как правило, подразделяют на следующие виды:</w:t>
      </w:r>
    </w:p>
    <w:bookmarkEnd w:id="32"/>
    <w:p w14:paraId="33577291"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r w:rsidRPr="00291310">
        <w:rPr>
          <w:rFonts w:ascii="Times New Roman CYR" w:hAnsi="Times New Roman CYR" w:cs="Times New Roman CYR"/>
          <w:sz w:val="24"/>
          <w:szCs w:val="24"/>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14:paraId="3CD2EB42"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r w:rsidRPr="00291310">
        <w:rPr>
          <w:rFonts w:ascii="Times New Roman CYR" w:hAnsi="Times New Roman CYR" w:cs="Times New Roman CYR"/>
          <w:sz w:val="24"/>
          <w:szCs w:val="24"/>
        </w:rPr>
        <w:t xml:space="preserve">- </w:t>
      </w:r>
      <w:proofErr w:type="spellStart"/>
      <w:r w:rsidRPr="00291310">
        <w:rPr>
          <w:rFonts w:ascii="Times New Roman CYR" w:hAnsi="Times New Roman CYR" w:cs="Times New Roman CYR"/>
          <w:sz w:val="24"/>
          <w:szCs w:val="24"/>
        </w:rPr>
        <w:t>высокомачтовые</w:t>
      </w:r>
      <w:proofErr w:type="spellEnd"/>
      <w:r w:rsidRPr="00291310">
        <w:rPr>
          <w:rFonts w:ascii="Times New Roman CYR" w:hAnsi="Times New Roman CYR" w:cs="Times New Roman CYR"/>
          <w:sz w:val="24"/>
          <w:szCs w:val="24"/>
        </w:rPr>
        <w:t>, использовать для освещения обширных по площади территорий, транспортных развязок, открытых автостоянок и парковок;</w:t>
      </w:r>
    </w:p>
    <w:p w14:paraId="029820DE"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r w:rsidRPr="00291310">
        <w:rPr>
          <w:rFonts w:ascii="Times New Roman CYR" w:hAnsi="Times New Roman CYR" w:cs="Times New Roman CYR"/>
          <w:sz w:val="24"/>
          <w:szCs w:val="24"/>
        </w:rPr>
        <w:t>- парапетные, светильники в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обосновать технико-экономическими и (или) художественными аргументами;</w:t>
      </w:r>
    </w:p>
    <w:p w14:paraId="2131889E"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r w:rsidRPr="00291310">
        <w:rPr>
          <w:rFonts w:ascii="Times New Roman CYR" w:hAnsi="Times New Roman CYR" w:cs="Times New Roman CYR"/>
          <w:sz w:val="24"/>
          <w:szCs w:val="24"/>
        </w:rPr>
        <w:t>- газонные, использовать для освещения газонов, цветников, пешеходных дорожек и площадок;</w:t>
      </w:r>
    </w:p>
    <w:p w14:paraId="0452D013"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r w:rsidRPr="00291310">
        <w:rPr>
          <w:rFonts w:ascii="Times New Roman CYR" w:hAnsi="Times New Roman CYR" w:cs="Times New Roman CYR"/>
          <w:sz w:val="24"/>
          <w:szCs w:val="24"/>
        </w:rPr>
        <w:t>- встроенные, светильники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14:paraId="780515A2"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r w:rsidRPr="00291310">
        <w:rPr>
          <w:rFonts w:ascii="Times New Roman CYR" w:hAnsi="Times New Roman CYR" w:cs="Times New Roman CYR"/>
          <w:sz w:val="24"/>
          <w:szCs w:val="24"/>
        </w:rPr>
        <w:t>В стационарных установках утилитарного наружного освещения транспортных и пешеходных зон применять осветительные приборы направленного в нижнюю полусферу прямого, рассеянного или отраженного света.</w:t>
      </w:r>
    </w:p>
    <w:p w14:paraId="761BD28C"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33" w:name="sub_95"/>
      <w:r w:rsidRPr="00291310">
        <w:rPr>
          <w:rFonts w:ascii="Times New Roman CYR" w:hAnsi="Times New Roman CYR" w:cs="Times New Roman CYR"/>
          <w:sz w:val="24"/>
          <w:szCs w:val="24"/>
        </w:rPr>
        <w:t>6.4. Архитектурную подсветку зданий, строений, сооружений (далее - архитектурное освещение)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Архитектурную подсветку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14:paraId="246937E0"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34" w:name="sub_96"/>
      <w:bookmarkEnd w:id="33"/>
      <w:r w:rsidRPr="00291310">
        <w:rPr>
          <w:rFonts w:ascii="Times New Roman CYR" w:hAnsi="Times New Roman CYR" w:cs="Times New Roman CYR"/>
          <w:sz w:val="24"/>
          <w:szCs w:val="24"/>
        </w:rPr>
        <w:t>6.5. В стационарных установках утилитарного наружного и архитектурного освещения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14:paraId="73915F51"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35" w:name="sub_97"/>
      <w:bookmarkEnd w:id="34"/>
      <w:r w:rsidRPr="00291310">
        <w:rPr>
          <w:rFonts w:ascii="Times New Roman CYR" w:hAnsi="Times New Roman CYR" w:cs="Times New Roman CYR"/>
          <w:sz w:val="24"/>
          <w:szCs w:val="24"/>
        </w:rPr>
        <w:t>6.6. В установках архитектурного освещения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14:paraId="2B02A98D"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36" w:name="sub_98"/>
      <w:bookmarkEnd w:id="35"/>
      <w:r w:rsidRPr="00291310">
        <w:rPr>
          <w:rFonts w:ascii="Times New Roman CYR" w:hAnsi="Times New Roman CYR" w:cs="Times New Roman CYR"/>
          <w:sz w:val="24"/>
          <w:szCs w:val="24"/>
        </w:rPr>
        <w:t>6.7. 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предусматривать различные режимы работы в вечернее будничное время, ночное время, праздники, а также сезонный режим.</w:t>
      </w:r>
    </w:p>
    <w:bookmarkEnd w:id="36"/>
    <w:p w14:paraId="202F5B45" w14:textId="77777777" w:rsidR="00D443BA" w:rsidRPr="00291310" w:rsidRDefault="00D443BA" w:rsidP="00D443BA">
      <w:pPr>
        <w:autoSpaceDE w:val="0"/>
        <w:autoSpaceDN w:val="0"/>
        <w:adjustRightInd w:val="0"/>
        <w:ind w:firstLine="540"/>
        <w:jc w:val="both"/>
        <w:rPr>
          <w:b/>
          <w:sz w:val="24"/>
          <w:szCs w:val="24"/>
        </w:rPr>
      </w:pPr>
    </w:p>
    <w:p w14:paraId="53CD1FC3" w14:textId="77777777" w:rsidR="00D443BA" w:rsidRPr="00291310" w:rsidRDefault="00D443BA" w:rsidP="00D443BA">
      <w:pPr>
        <w:ind w:firstLine="567"/>
        <w:jc w:val="both"/>
        <w:rPr>
          <w:sz w:val="24"/>
          <w:szCs w:val="24"/>
        </w:rPr>
      </w:pPr>
    </w:p>
    <w:p w14:paraId="7F48506E" w14:textId="77777777" w:rsidR="00D443BA" w:rsidRPr="00291310" w:rsidRDefault="00D443BA" w:rsidP="00D443BA">
      <w:pPr>
        <w:ind w:firstLine="567"/>
        <w:jc w:val="both"/>
        <w:rPr>
          <w:b/>
          <w:sz w:val="24"/>
          <w:szCs w:val="24"/>
        </w:rPr>
      </w:pPr>
      <w:r w:rsidRPr="00291310">
        <w:rPr>
          <w:b/>
          <w:sz w:val="24"/>
          <w:szCs w:val="24"/>
        </w:rPr>
        <w:t xml:space="preserve">Раздел </w:t>
      </w:r>
      <w:r w:rsidRPr="00291310">
        <w:rPr>
          <w:b/>
          <w:sz w:val="24"/>
          <w:szCs w:val="24"/>
          <w:lang w:val="en-US"/>
        </w:rPr>
        <w:t>II</w:t>
      </w:r>
      <w:r w:rsidRPr="00291310">
        <w:rPr>
          <w:b/>
          <w:sz w:val="24"/>
          <w:szCs w:val="24"/>
        </w:rPr>
        <w:t>. Порядок содержания объектов благоустройства</w:t>
      </w:r>
    </w:p>
    <w:p w14:paraId="14428EF0" w14:textId="77777777" w:rsidR="00D443BA" w:rsidRPr="00291310" w:rsidRDefault="00D443BA" w:rsidP="00D443BA">
      <w:pPr>
        <w:ind w:firstLine="567"/>
        <w:jc w:val="both"/>
        <w:rPr>
          <w:sz w:val="24"/>
          <w:szCs w:val="24"/>
        </w:rPr>
      </w:pPr>
    </w:p>
    <w:p w14:paraId="58725425" w14:textId="77777777" w:rsidR="00D443BA" w:rsidRPr="00291310" w:rsidRDefault="00D443BA" w:rsidP="00D443BA">
      <w:pPr>
        <w:ind w:firstLine="567"/>
        <w:jc w:val="both"/>
        <w:rPr>
          <w:b/>
          <w:sz w:val="24"/>
          <w:szCs w:val="24"/>
        </w:rPr>
      </w:pPr>
      <w:r w:rsidRPr="00291310">
        <w:rPr>
          <w:b/>
          <w:sz w:val="24"/>
          <w:szCs w:val="24"/>
        </w:rPr>
        <w:t>Глава 7. Общие требования к организации уборки территории поселения</w:t>
      </w:r>
    </w:p>
    <w:p w14:paraId="3512E9CE" w14:textId="77777777" w:rsidR="00D443BA" w:rsidRPr="00291310" w:rsidRDefault="00D443BA" w:rsidP="00D443BA">
      <w:pPr>
        <w:ind w:firstLine="567"/>
        <w:jc w:val="both"/>
        <w:rPr>
          <w:sz w:val="24"/>
          <w:szCs w:val="24"/>
        </w:rPr>
      </w:pPr>
      <w:r w:rsidRPr="00291310">
        <w:rPr>
          <w:sz w:val="24"/>
          <w:szCs w:val="24"/>
        </w:rPr>
        <w:t xml:space="preserve">7.1. Благоустройство территорий, не закрепленных за собственником или иным законным владельцем здания, строения, сооружения, земельного участка, </w:t>
      </w:r>
      <w:r w:rsidRPr="00291310">
        <w:rPr>
          <w:sz w:val="24"/>
          <w:szCs w:val="24"/>
        </w:rPr>
        <w:lastRenderedPageBreak/>
        <w:t>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14:paraId="31A05FED" w14:textId="77777777" w:rsidR="00D443BA" w:rsidRPr="00291310" w:rsidRDefault="00D443BA" w:rsidP="00D443BA">
      <w:pPr>
        <w:ind w:firstLine="567"/>
        <w:jc w:val="both"/>
        <w:rPr>
          <w:sz w:val="24"/>
          <w:szCs w:val="24"/>
        </w:rPr>
      </w:pPr>
      <w:r w:rsidRPr="00291310">
        <w:rPr>
          <w:sz w:val="24"/>
          <w:szCs w:val="24"/>
        </w:rPr>
        <w:t>7.2. 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708CC3A3" w14:textId="77777777" w:rsidR="00D443BA" w:rsidRPr="00291310" w:rsidRDefault="00D443BA" w:rsidP="00D443BA">
      <w:pPr>
        <w:ind w:firstLine="567"/>
        <w:jc w:val="both"/>
        <w:rPr>
          <w:sz w:val="24"/>
          <w:szCs w:val="24"/>
        </w:rPr>
      </w:pPr>
      <w:r w:rsidRPr="00291310">
        <w:rPr>
          <w:sz w:val="24"/>
          <w:szCs w:val="24"/>
        </w:rPr>
        <w:t xml:space="preserve">7.3.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14:paraId="633A3B6D" w14:textId="77777777" w:rsidR="00D443BA" w:rsidRPr="00291310" w:rsidRDefault="00D443BA" w:rsidP="00D443BA">
      <w:pPr>
        <w:ind w:firstLine="567"/>
        <w:jc w:val="both"/>
        <w:rPr>
          <w:sz w:val="24"/>
          <w:szCs w:val="24"/>
        </w:rPr>
      </w:pPr>
      <w:r w:rsidRPr="00291310">
        <w:rPr>
          <w:sz w:val="24"/>
          <w:szCs w:val="24"/>
        </w:rPr>
        <w:t xml:space="preserve">Во избежание засорения водосточной сети запрещается сброс </w:t>
      </w:r>
      <w:proofErr w:type="spellStart"/>
      <w:r w:rsidRPr="00291310">
        <w:rPr>
          <w:sz w:val="24"/>
          <w:szCs w:val="24"/>
        </w:rPr>
        <w:t>смёта</w:t>
      </w:r>
      <w:proofErr w:type="spellEnd"/>
      <w:r w:rsidRPr="00291310">
        <w:rPr>
          <w:sz w:val="24"/>
          <w:szCs w:val="24"/>
        </w:rPr>
        <w:t xml:space="preserve"> и бытового мусора в водосточные коллекторы.</w:t>
      </w:r>
    </w:p>
    <w:p w14:paraId="4C069E23" w14:textId="77777777" w:rsidR="00D443BA" w:rsidRPr="00291310" w:rsidRDefault="00D443BA" w:rsidP="00D443BA">
      <w:pPr>
        <w:ind w:firstLine="567"/>
        <w:jc w:val="both"/>
        <w:rPr>
          <w:sz w:val="24"/>
          <w:szCs w:val="24"/>
        </w:rPr>
      </w:pPr>
      <w:r w:rsidRPr="00291310">
        <w:rPr>
          <w:sz w:val="24"/>
          <w:szCs w:val="24"/>
        </w:rPr>
        <w:t>7.4.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14:paraId="34ED80E1" w14:textId="77777777" w:rsidR="00D443BA" w:rsidRPr="00291310" w:rsidRDefault="00D443BA" w:rsidP="00D443BA">
      <w:pPr>
        <w:ind w:firstLine="567"/>
        <w:jc w:val="both"/>
        <w:rPr>
          <w:sz w:val="24"/>
          <w:szCs w:val="24"/>
        </w:rPr>
      </w:pPr>
      <w:r w:rsidRPr="00291310">
        <w:rPr>
          <w:sz w:val="24"/>
          <w:szCs w:val="24"/>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14:paraId="1675FB40" w14:textId="77777777" w:rsidR="00D443BA" w:rsidRPr="00291310" w:rsidRDefault="00D443BA" w:rsidP="00D443BA">
      <w:pPr>
        <w:ind w:firstLine="567"/>
        <w:jc w:val="both"/>
        <w:rPr>
          <w:sz w:val="24"/>
          <w:szCs w:val="24"/>
        </w:rPr>
      </w:pPr>
      <w:r w:rsidRPr="00291310">
        <w:rPr>
          <w:sz w:val="24"/>
          <w:szCs w:val="24"/>
        </w:rPr>
        <w:t>7.5.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14:paraId="473492FA" w14:textId="77777777" w:rsidR="00D443BA" w:rsidRPr="00291310" w:rsidRDefault="00D443BA" w:rsidP="00D443BA">
      <w:pPr>
        <w:ind w:firstLine="567"/>
        <w:jc w:val="both"/>
        <w:rPr>
          <w:sz w:val="24"/>
          <w:szCs w:val="24"/>
        </w:rPr>
      </w:pPr>
      <w:r w:rsidRPr="00291310">
        <w:rPr>
          <w:sz w:val="24"/>
          <w:szCs w:val="24"/>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14:paraId="46F75AA9" w14:textId="77777777" w:rsidR="00D443BA" w:rsidRPr="00291310" w:rsidRDefault="00D443BA" w:rsidP="00D443BA">
      <w:pPr>
        <w:ind w:firstLine="567"/>
        <w:jc w:val="both"/>
        <w:rPr>
          <w:sz w:val="24"/>
          <w:szCs w:val="24"/>
        </w:rPr>
      </w:pPr>
      <w:r w:rsidRPr="00291310">
        <w:rPr>
          <w:sz w:val="24"/>
          <w:szCs w:val="24"/>
        </w:rPr>
        <w:t>7.6. Уборка территории поселения производится 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так далее) режим уборочных работ устанавливается круглосуточный.</w:t>
      </w:r>
    </w:p>
    <w:p w14:paraId="1A5DD712" w14:textId="77777777" w:rsidR="00D443BA" w:rsidRPr="00291310" w:rsidRDefault="00D443BA" w:rsidP="00D443BA">
      <w:pPr>
        <w:ind w:firstLine="567"/>
        <w:jc w:val="both"/>
        <w:rPr>
          <w:sz w:val="24"/>
          <w:szCs w:val="24"/>
        </w:rPr>
      </w:pPr>
      <w:r w:rsidRPr="00291310">
        <w:rPr>
          <w:sz w:val="24"/>
          <w:szCs w:val="24"/>
        </w:rPr>
        <w:t>7.7.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14:paraId="1D108091" w14:textId="77777777" w:rsidR="00D443BA" w:rsidRPr="00291310" w:rsidRDefault="00D443BA" w:rsidP="00D443BA">
      <w:pPr>
        <w:ind w:firstLine="567"/>
        <w:jc w:val="both"/>
        <w:rPr>
          <w:sz w:val="24"/>
          <w:szCs w:val="24"/>
        </w:rPr>
      </w:pPr>
      <w:r w:rsidRPr="00291310">
        <w:rPr>
          <w:sz w:val="24"/>
          <w:szCs w:val="24"/>
        </w:rPr>
        <w:t>7.8.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14:paraId="1D2108E7" w14:textId="77777777" w:rsidR="00D443BA" w:rsidRPr="00291310" w:rsidRDefault="00D443BA" w:rsidP="00D443BA">
      <w:pPr>
        <w:ind w:firstLine="567"/>
        <w:jc w:val="both"/>
        <w:rPr>
          <w:sz w:val="24"/>
          <w:szCs w:val="24"/>
        </w:rPr>
      </w:pPr>
      <w:r w:rsidRPr="00291310">
        <w:rPr>
          <w:sz w:val="24"/>
          <w:szCs w:val="24"/>
        </w:rPr>
        <w:t>7.9.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производят собственники данных объектов.</w:t>
      </w:r>
    </w:p>
    <w:p w14:paraId="175F51AC" w14:textId="77777777" w:rsidR="00D443BA" w:rsidRPr="00291310" w:rsidRDefault="00D443BA" w:rsidP="00D443BA">
      <w:pPr>
        <w:ind w:firstLine="567"/>
        <w:jc w:val="both"/>
        <w:rPr>
          <w:sz w:val="24"/>
          <w:szCs w:val="24"/>
        </w:rPr>
      </w:pPr>
      <w:r w:rsidRPr="00291310">
        <w:rPr>
          <w:sz w:val="24"/>
          <w:szCs w:val="24"/>
        </w:rPr>
        <w:t>7.10.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14:paraId="3ECCFF76" w14:textId="77777777" w:rsidR="00D443BA" w:rsidRPr="00291310" w:rsidRDefault="00D443BA" w:rsidP="00D443BA">
      <w:pPr>
        <w:ind w:firstLine="567"/>
        <w:jc w:val="both"/>
        <w:rPr>
          <w:sz w:val="24"/>
          <w:szCs w:val="24"/>
        </w:rPr>
      </w:pPr>
      <w:r w:rsidRPr="00291310">
        <w:rPr>
          <w:sz w:val="24"/>
          <w:szCs w:val="24"/>
        </w:rPr>
        <w:t>7.11.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14:paraId="597132C0" w14:textId="77777777" w:rsidR="00D443BA" w:rsidRPr="00291310" w:rsidRDefault="00D443BA" w:rsidP="00D443BA">
      <w:pPr>
        <w:ind w:firstLine="567"/>
        <w:jc w:val="both"/>
        <w:rPr>
          <w:sz w:val="24"/>
          <w:szCs w:val="24"/>
        </w:rPr>
      </w:pPr>
      <w:r w:rsidRPr="00291310">
        <w:rPr>
          <w:sz w:val="24"/>
          <w:szCs w:val="24"/>
        </w:rPr>
        <w:t xml:space="preserve">7.12. Спиленные деревья вывозятся организациями, производящими работы по удалению сухостойных, аварийных, потерявших декоративную ценность деревьев, и </w:t>
      </w:r>
      <w:r w:rsidRPr="00291310">
        <w:rPr>
          <w:sz w:val="24"/>
          <w:szCs w:val="24"/>
        </w:rPr>
        <w:lastRenderedPageBreak/>
        <w:t xml:space="preserve">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14:paraId="66B4C444" w14:textId="77777777" w:rsidR="00D443BA" w:rsidRPr="00291310" w:rsidRDefault="00D443BA" w:rsidP="00D443BA">
      <w:pPr>
        <w:ind w:firstLine="567"/>
        <w:jc w:val="both"/>
        <w:rPr>
          <w:sz w:val="24"/>
          <w:szCs w:val="24"/>
        </w:rPr>
      </w:pPr>
      <w:r w:rsidRPr="00291310">
        <w:rPr>
          <w:sz w:val="24"/>
          <w:szCs w:val="24"/>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14:paraId="3FDA60B6" w14:textId="77777777" w:rsidR="00D443BA" w:rsidRPr="00291310" w:rsidRDefault="00D443BA" w:rsidP="00D443BA">
      <w:pPr>
        <w:ind w:firstLine="567"/>
        <w:jc w:val="both"/>
        <w:rPr>
          <w:sz w:val="24"/>
          <w:szCs w:val="24"/>
        </w:rPr>
      </w:pPr>
      <w:r w:rsidRPr="00291310">
        <w:rPr>
          <w:sz w:val="24"/>
          <w:szCs w:val="24"/>
        </w:rPr>
        <w:t xml:space="preserve">Упавшие деревья должны быть удалены немедленно с проезжей части дорог, тротуаров, от </w:t>
      </w:r>
      <w:proofErr w:type="spellStart"/>
      <w:r w:rsidRPr="00291310">
        <w:rPr>
          <w:sz w:val="24"/>
          <w:szCs w:val="24"/>
        </w:rPr>
        <w:t>токонесущих</w:t>
      </w:r>
      <w:proofErr w:type="spellEnd"/>
      <w:r w:rsidRPr="00291310">
        <w:rPr>
          <w:sz w:val="24"/>
          <w:szCs w:val="24"/>
        </w:rPr>
        <w:t xml:space="preserve"> проводов, фасадов жилых и производственных зданий, а с других территорий — в течение 12 часов с момента обнаружения.</w:t>
      </w:r>
    </w:p>
    <w:p w14:paraId="37BCF132" w14:textId="77777777" w:rsidR="00D443BA" w:rsidRPr="00291310" w:rsidRDefault="00D443BA" w:rsidP="00D443BA">
      <w:pPr>
        <w:ind w:firstLine="567"/>
        <w:jc w:val="both"/>
        <w:rPr>
          <w:sz w:val="24"/>
          <w:szCs w:val="24"/>
        </w:rPr>
      </w:pPr>
      <w:r w:rsidRPr="00291310">
        <w:rPr>
          <w:sz w:val="24"/>
          <w:szCs w:val="24"/>
        </w:rPr>
        <w:t xml:space="preserve">7.13. </w:t>
      </w:r>
      <w:bookmarkStart w:id="37" w:name="_Hlk8137221"/>
      <w:r w:rsidRPr="00291310">
        <w:rPr>
          <w:sz w:val="24"/>
          <w:szCs w:val="24"/>
        </w:rPr>
        <w:t xml:space="preserve">Собственники </w:t>
      </w:r>
      <w:bookmarkStart w:id="38" w:name="_Hlk22210955"/>
      <w:r w:rsidRPr="00291310">
        <w:rPr>
          <w:sz w:val="24"/>
          <w:szCs w:val="24"/>
        </w:rPr>
        <w:t xml:space="preserve">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38"/>
      <w:r w:rsidRPr="00291310">
        <w:rPr>
          <w:sz w:val="24"/>
          <w:szCs w:val="24"/>
        </w:rPr>
        <w:t>обязаны в соответствии с настоящими Правилами, заключенными соглашениями:</w:t>
      </w:r>
    </w:p>
    <w:p w14:paraId="667DE527" w14:textId="77777777" w:rsidR="00D443BA" w:rsidRPr="00291310" w:rsidRDefault="00D443BA" w:rsidP="00D443BA">
      <w:pPr>
        <w:ind w:firstLine="567"/>
        <w:jc w:val="both"/>
        <w:rPr>
          <w:color w:val="FF0000"/>
          <w:sz w:val="24"/>
          <w:szCs w:val="24"/>
        </w:rPr>
      </w:pPr>
      <w:r w:rsidRPr="00291310">
        <w:rPr>
          <w:sz w:val="24"/>
          <w:szCs w:val="24"/>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39" w:name="_Hlk14965574"/>
    </w:p>
    <w:bookmarkEnd w:id="39"/>
    <w:p w14:paraId="06CCE8C8" w14:textId="77777777" w:rsidR="00D443BA" w:rsidRPr="00291310" w:rsidRDefault="00D443BA" w:rsidP="00D443BA">
      <w:pPr>
        <w:ind w:firstLine="567"/>
        <w:jc w:val="both"/>
        <w:rPr>
          <w:color w:val="FF0000"/>
          <w:sz w:val="24"/>
          <w:szCs w:val="24"/>
        </w:rPr>
      </w:pPr>
      <w:r w:rsidRPr="00291310">
        <w:rPr>
          <w:sz w:val="24"/>
          <w:szCs w:val="24"/>
        </w:rPr>
        <w:t>2) очищать прилегающие территории за исключением цветников и газонов, от снега и наледи для обеспечения свободного и безопасного прохода граждан;</w:t>
      </w:r>
    </w:p>
    <w:p w14:paraId="7E0AEB70" w14:textId="77777777" w:rsidR="00D443BA" w:rsidRPr="00291310" w:rsidRDefault="00D443BA" w:rsidP="00D443BA">
      <w:pPr>
        <w:ind w:firstLine="567"/>
        <w:jc w:val="both"/>
        <w:rPr>
          <w:color w:val="FF0000"/>
          <w:sz w:val="24"/>
          <w:szCs w:val="24"/>
        </w:rPr>
      </w:pPr>
      <w:r w:rsidRPr="00291310">
        <w:rPr>
          <w:sz w:val="24"/>
          <w:szCs w:val="24"/>
        </w:rPr>
        <w:t xml:space="preserve">3) обрабатывать прилегающие территории противогололедными реагентами с учетом требования подпункта 2 пункта 5.8 настоящих Правил;  </w:t>
      </w:r>
    </w:p>
    <w:p w14:paraId="03F71D07" w14:textId="77777777" w:rsidR="00D443BA" w:rsidRPr="00291310" w:rsidRDefault="00D443BA" w:rsidP="00D443BA">
      <w:pPr>
        <w:ind w:firstLine="567"/>
        <w:jc w:val="both"/>
        <w:rPr>
          <w:sz w:val="24"/>
          <w:szCs w:val="24"/>
        </w:rPr>
      </w:pPr>
      <w:r w:rsidRPr="00291310">
        <w:rPr>
          <w:sz w:val="24"/>
          <w:szCs w:val="24"/>
        </w:rPr>
        <w:t>4) осуществлять покос травы и обрезку поросли.</w:t>
      </w:r>
      <w:r w:rsidRPr="00291310">
        <w:rPr>
          <w:rFonts w:eastAsia="Calibri"/>
          <w:sz w:val="24"/>
          <w:szCs w:val="24"/>
          <w:lang w:eastAsia="en-US"/>
        </w:rPr>
        <w:t xml:space="preserve"> </w:t>
      </w:r>
      <w:r w:rsidRPr="00291310">
        <w:rPr>
          <w:sz w:val="24"/>
          <w:szCs w:val="24"/>
        </w:rPr>
        <w:t>Высота травы не должна превышать 15 сантиметров от поверхности земли;</w:t>
      </w:r>
    </w:p>
    <w:p w14:paraId="3A215A67" w14:textId="77777777" w:rsidR="00D443BA" w:rsidRPr="00291310" w:rsidRDefault="00D443BA" w:rsidP="00D443BA">
      <w:pPr>
        <w:ind w:firstLine="567"/>
        <w:jc w:val="both"/>
        <w:rPr>
          <w:color w:val="FF0000"/>
          <w:sz w:val="24"/>
          <w:szCs w:val="24"/>
        </w:rPr>
      </w:pPr>
      <w:r w:rsidRPr="00291310">
        <w:rPr>
          <w:sz w:val="24"/>
          <w:szCs w:val="24"/>
        </w:rPr>
        <w:t>5) устанавливать на расстоянии не более 100 метров друг от друга, ремонтировать, окрашивать, а также очищать урны не реже 1 раза в сутки.</w:t>
      </w:r>
    </w:p>
    <w:bookmarkEnd w:id="37"/>
    <w:p w14:paraId="2C95F87C" w14:textId="77777777" w:rsidR="00D443BA" w:rsidRPr="00291310" w:rsidRDefault="00D443BA" w:rsidP="00D443BA">
      <w:pPr>
        <w:ind w:firstLine="567"/>
        <w:rPr>
          <w:sz w:val="24"/>
          <w:szCs w:val="24"/>
        </w:rPr>
      </w:pPr>
      <w:r w:rsidRPr="00291310">
        <w:rPr>
          <w:sz w:val="24"/>
          <w:szCs w:val="24"/>
        </w:rPr>
        <w:t>7.14. На всей территории поселения запрещается:</w:t>
      </w:r>
    </w:p>
    <w:p w14:paraId="106A8970" w14:textId="77777777" w:rsidR="00D443BA" w:rsidRPr="00291310" w:rsidRDefault="00D443BA" w:rsidP="00D443BA">
      <w:pPr>
        <w:ind w:firstLine="567"/>
        <w:jc w:val="both"/>
        <w:rPr>
          <w:sz w:val="24"/>
          <w:szCs w:val="24"/>
        </w:rPr>
      </w:pPr>
      <w:r w:rsidRPr="00291310">
        <w:rPr>
          <w:sz w:val="24"/>
          <w:szCs w:val="24"/>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14:paraId="62273FBD" w14:textId="77777777" w:rsidR="00D443BA" w:rsidRPr="00291310" w:rsidRDefault="00D443BA" w:rsidP="00D443BA">
      <w:pPr>
        <w:ind w:firstLine="567"/>
        <w:jc w:val="both"/>
        <w:rPr>
          <w:sz w:val="24"/>
          <w:szCs w:val="24"/>
        </w:rPr>
      </w:pPr>
      <w:r w:rsidRPr="00291310">
        <w:rPr>
          <w:sz w:val="24"/>
          <w:szCs w:val="24"/>
        </w:rPr>
        <w:t>- сорить на улицах, площадях и в других общественных местах, выставлять тару с мусором и пищевыми отходами на улицы;</w:t>
      </w:r>
    </w:p>
    <w:p w14:paraId="16C51C64" w14:textId="77777777" w:rsidR="00D443BA" w:rsidRPr="00291310" w:rsidRDefault="00D443BA" w:rsidP="00D443BA">
      <w:pPr>
        <w:ind w:firstLine="567"/>
        <w:jc w:val="both"/>
        <w:rPr>
          <w:sz w:val="24"/>
          <w:szCs w:val="24"/>
        </w:rPr>
      </w:pPr>
      <w:r w:rsidRPr="00291310">
        <w:rPr>
          <w:sz w:val="24"/>
          <w:szCs w:val="24"/>
        </w:rPr>
        <w:t>- сбрасывать в водоемы бытовые, производственные отходы и загрязнять воду и прилегающую к водоему территорию;</w:t>
      </w:r>
    </w:p>
    <w:p w14:paraId="22DEDCEE" w14:textId="77777777" w:rsidR="00D443BA" w:rsidRPr="00291310" w:rsidRDefault="00D443BA" w:rsidP="00D443BA">
      <w:pPr>
        <w:ind w:firstLine="567"/>
        <w:jc w:val="both"/>
        <w:rPr>
          <w:sz w:val="24"/>
          <w:szCs w:val="24"/>
        </w:rPr>
      </w:pPr>
      <w:r w:rsidRPr="00291310">
        <w:rPr>
          <w:sz w:val="24"/>
          <w:szCs w:val="24"/>
        </w:rPr>
        <w:t>- сметать мусор на проезжую часть улиц, в ливне-приемники   ливневой канализации;</w:t>
      </w:r>
    </w:p>
    <w:p w14:paraId="5ACE5D91" w14:textId="77777777" w:rsidR="00D443BA" w:rsidRPr="00291310" w:rsidRDefault="00D443BA" w:rsidP="00D443BA">
      <w:pPr>
        <w:ind w:firstLine="567"/>
        <w:jc w:val="both"/>
        <w:rPr>
          <w:sz w:val="24"/>
          <w:szCs w:val="24"/>
        </w:rPr>
      </w:pPr>
      <w:r w:rsidRPr="00291310">
        <w:rPr>
          <w:sz w:val="24"/>
          <w:szCs w:val="24"/>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14:paraId="39E86BFA" w14:textId="77777777" w:rsidR="00D443BA" w:rsidRPr="00291310" w:rsidRDefault="00D443BA" w:rsidP="00D443BA">
      <w:pPr>
        <w:ind w:firstLine="567"/>
        <w:jc w:val="both"/>
        <w:rPr>
          <w:sz w:val="24"/>
          <w:szCs w:val="24"/>
        </w:rPr>
      </w:pPr>
      <w:r w:rsidRPr="00291310">
        <w:rPr>
          <w:sz w:val="24"/>
          <w:szCs w:val="24"/>
        </w:rPr>
        <w:t>- складировать около торговых точек тару, запасы товаров;</w:t>
      </w:r>
    </w:p>
    <w:p w14:paraId="248329AB" w14:textId="77777777" w:rsidR="00D443BA" w:rsidRPr="00291310" w:rsidRDefault="00D443BA" w:rsidP="00D443BA">
      <w:pPr>
        <w:ind w:firstLine="567"/>
        <w:jc w:val="both"/>
        <w:rPr>
          <w:sz w:val="24"/>
          <w:szCs w:val="24"/>
        </w:rPr>
      </w:pPr>
      <w:r w:rsidRPr="00291310">
        <w:rPr>
          <w:sz w:val="24"/>
          <w:szCs w:val="24"/>
        </w:rPr>
        <w:t>- ограждать строительные площадки с уменьшением пешеходных дорожек (тротуаров);</w:t>
      </w:r>
    </w:p>
    <w:p w14:paraId="56E24269" w14:textId="77777777" w:rsidR="00D443BA" w:rsidRPr="00291310" w:rsidRDefault="00D443BA" w:rsidP="00D443BA">
      <w:pPr>
        <w:ind w:firstLine="567"/>
        <w:jc w:val="both"/>
        <w:rPr>
          <w:sz w:val="24"/>
          <w:szCs w:val="24"/>
        </w:rPr>
      </w:pPr>
      <w:r w:rsidRPr="00291310">
        <w:rPr>
          <w:sz w:val="24"/>
          <w:szCs w:val="24"/>
        </w:rPr>
        <w:t>- повреждать или вырубать зеленые насаждения;</w:t>
      </w:r>
    </w:p>
    <w:p w14:paraId="411AA650" w14:textId="77777777" w:rsidR="00D443BA" w:rsidRPr="00291310" w:rsidRDefault="00D443BA" w:rsidP="00D443BA">
      <w:pPr>
        <w:ind w:firstLine="567"/>
        <w:jc w:val="both"/>
        <w:rPr>
          <w:sz w:val="24"/>
          <w:szCs w:val="24"/>
        </w:rPr>
      </w:pPr>
      <w:r w:rsidRPr="00291310">
        <w:rPr>
          <w:sz w:val="24"/>
          <w:szCs w:val="24"/>
        </w:rPr>
        <w:t>- захламлять придомовые, дворовые территории общего пользования металлическим ломом, строительным, бытовым мусором и другими материалами;</w:t>
      </w:r>
    </w:p>
    <w:p w14:paraId="366B21AE" w14:textId="77777777" w:rsidR="00D443BA" w:rsidRPr="00291310" w:rsidRDefault="00D443BA" w:rsidP="00D443BA">
      <w:pPr>
        <w:ind w:firstLine="567"/>
        <w:jc w:val="both"/>
        <w:rPr>
          <w:sz w:val="24"/>
          <w:szCs w:val="24"/>
        </w:rPr>
      </w:pPr>
      <w:r w:rsidRPr="00291310">
        <w:rPr>
          <w:sz w:val="24"/>
          <w:szCs w:val="24"/>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14:paraId="46F7E927" w14:textId="77777777" w:rsidR="00D443BA" w:rsidRPr="00291310" w:rsidRDefault="00D443BA" w:rsidP="00D443BA">
      <w:pPr>
        <w:ind w:firstLine="567"/>
        <w:jc w:val="both"/>
        <w:rPr>
          <w:sz w:val="24"/>
          <w:szCs w:val="24"/>
        </w:rPr>
      </w:pPr>
      <w:r w:rsidRPr="00291310">
        <w:rPr>
          <w:sz w:val="24"/>
          <w:szCs w:val="24"/>
        </w:rPr>
        <w:t>- размещать транспортные средства на газоне или иной озеленённой или рекреационной территории;</w:t>
      </w:r>
    </w:p>
    <w:p w14:paraId="2FB847F3" w14:textId="77777777" w:rsidR="00D443BA" w:rsidRPr="00291310" w:rsidRDefault="00D443BA" w:rsidP="00D443BA">
      <w:pPr>
        <w:ind w:firstLine="567"/>
        <w:jc w:val="both"/>
        <w:rPr>
          <w:sz w:val="24"/>
          <w:szCs w:val="24"/>
        </w:rPr>
      </w:pPr>
      <w:r w:rsidRPr="00291310">
        <w:rPr>
          <w:sz w:val="24"/>
          <w:szCs w:val="24"/>
        </w:rPr>
        <w:t>- складировать и выбрасывать отходы содержания животных на улицу, проезжую часть, возле дворов, за исключением специально отведенных для этих целей мест;</w:t>
      </w:r>
    </w:p>
    <w:p w14:paraId="4BACF364" w14:textId="77777777" w:rsidR="00D443BA" w:rsidRPr="00291310" w:rsidRDefault="00D443BA" w:rsidP="00D443BA">
      <w:pPr>
        <w:ind w:firstLine="567"/>
        <w:jc w:val="both"/>
        <w:rPr>
          <w:sz w:val="24"/>
          <w:szCs w:val="24"/>
        </w:rPr>
      </w:pPr>
      <w:r w:rsidRPr="00291310">
        <w:rPr>
          <w:sz w:val="24"/>
          <w:szCs w:val="24"/>
        </w:rPr>
        <w:t>- выпас сельскохозяйственных животных на территориях общего пользования поселения, в границах полосы отвода автомобильной дороги;</w:t>
      </w:r>
    </w:p>
    <w:p w14:paraId="4502336C" w14:textId="77777777" w:rsidR="00D443BA" w:rsidRPr="00291310" w:rsidRDefault="00D443BA" w:rsidP="00D443BA">
      <w:pPr>
        <w:ind w:firstLine="567"/>
        <w:jc w:val="both"/>
        <w:rPr>
          <w:sz w:val="24"/>
          <w:szCs w:val="24"/>
        </w:rPr>
      </w:pPr>
      <w:r w:rsidRPr="00291310">
        <w:rPr>
          <w:sz w:val="24"/>
          <w:szCs w:val="24"/>
        </w:rPr>
        <w:lastRenderedPageBreak/>
        <w:t>- выгул домашних животных вне мест, установленных уполномоченным органом для выгула животных;</w:t>
      </w:r>
    </w:p>
    <w:p w14:paraId="007B85E3" w14:textId="77777777" w:rsidR="00D443BA" w:rsidRPr="00291310" w:rsidRDefault="00D443BA" w:rsidP="00D443BA">
      <w:pPr>
        <w:ind w:firstLine="567"/>
        <w:jc w:val="both"/>
        <w:rPr>
          <w:sz w:val="24"/>
          <w:szCs w:val="24"/>
        </w:rPr>
      </w:pPr>
      <w:r w:rsidRPr="00291310">
        <w:rPr>
          <w:sz w:val="24"/>
          <w:szCs w:val="24"/>
        </w:rPr>
        <w:t>- устройство сливных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14:paraId="1DCC0C2A" w14:textId="77777777" w:rsidR="00D443BA" w:rsidRPr="00291310" w:rsidRDefault="00D443BA" w:rsidP="00D443BA">
      <w:pPr>
        <w:ind w:firstLine="567"/>
        <w:jc w:val="both"/>
        <w:rPr>
          <w:sz w:val="24"/>
          <w:szCs w:val="24"/>
        </w:rPr>
      </w:pPr>
      <w:r w:rsidRPr="00291310">
        <w:rPr>
          <w:sz w:val="24"/>
          <w:szCs w:val="24"/>
        </w:rPr>
        <w:t>- хранить, складировать строительные материалы, мусор на территории общего пользования;</w:t>
      </w:r>
    </w:p>
    <w:p w14:paraId="37FB71AA" w14:textId="77777777" w:rsidR="00D443BA" w:rsidRPr="00291310" w:rsidRDefault="00D443BA" w:rsidP="00D443BA">
      <w:pPr>
        <w:ind w:firstLine="567"/>
        <w:jc w:val="both"/>
        <w:rPr>
          <w:sz w:val="24"/>
          <w:szCs w:val="24"/>
        </w:rPr>
      </w:pPr>
      <w:r w:rsidRPr="00291310">
        <w:rPr>
          <w:sz w:val="24"/>
          <w:szCs w:val="24"/>
        </w:rPr>
        <w:t xml:space="preserve"> - осуществлять посадку женских экземпляров тополей, шелковиц и других деревьев, засоряющих территорию и воздух во время плодоношения;</w:t>
      </w:r>
    </w:p>
    <w:p w14:paraId="444453E6" w14:textId="77777777" w:rsidR="00D443BA" w:rsidRPr="00291310" w:rsidRDefault="00D443BA" w:rsidP="00D443BA">
      <w:pPr>
        <w:ind w:firstLine="567"/>
        <w:jc w:val="both"/>
        <w:rPr>
          <w:sz w:val="24"/>
          <w:szCs w:val="24"/>
        </w:rPr>
      </w:pPr>
      <w:r w:rsidRPr="00291310">
        <w:rPr>
          <w:sz w:val="24"/>
          <w:szCs w:val="24"/>
        </w:rPr>
        <w:t>- организовывать клумбы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w:t>
      </w:r>
    </w:p>
    <w:p w14:paraId="0C536524" w14:textId="77777777" w:rsidR="00D443BA" w:rsidRPr="00291310" w:rsidRDefault="00D443BA" w:rsidP="00D443BA">
      <w:pPr>
        <w:ind w:firstLine="567"/>
        <w:jc w:val="both"/>
        <w:rPr>
          <w:sz w:val="24"/>
          <w:szCs w:val="24"/>
        </w:rPr>
      </w:pPr>
      <w:r w:rsidRPr="00291310">
        <w:rPr>
          <w:sz w:val="24"/>
          <w:szCs w:val="24"/>
        </w:rPr>
        <w:t>- осуществлять посадку деревьев, кустарников с нарушением требований пункта 9.5 настоящих Правил.</w:t>
      </w:r>
    </w:p>
    <w:p w14:paraId="765BCD99" w14:textId="77777777" w:rsidR="00D443BA" w:rsidRPr="00291310" w:rsidRDefault="00D443BA" w:rsidP="00D443BA">
      <w:pPr>
        <w:ind w:firstLine="567"/>
        <w:jc w:val="both"/>
        <w:rPr>
          <w:sz w:val="24"/>
          <w:szCs w:val="24"/>
        </w:rPr>
      </w:pPr>
      <w:r w:rsidRPr="00291310">
        <w:rPr>
          <w:sz w:val="24"/>
          <w:szCs w:val="24"/>
        </w:rPr>
        <w:t>- сжигать листья деревьев, кустарников на территории населенных пунктов.</w:t>
      </w:r>
    </w:p>
    <w:p w14:paraId="3AEB5746" w14:textId="77777777" w:rsidR="00D443BA" w:rsidRPr="00291310" w:rsidRDefault="00D443BA" w:rsidP="00D443BA">
      <w:pPr>
        <w:ind w:firstLine="567"/>
        <w:jc w:val="both"/>
        <w:rPr>
          <w:sz w:val="24"/>
          <w:szCs w:val="24"/>
        </w:rPr>
      </w:pPr>
      <w:r w:rsidRPr="00291310">
        <w:rPr>
          <w:sz w:val="24"/>
          <w:szCs w:val="24"/>
        </w:rPr>
        <w:t xml:space="preserve">7.15. Строительные материалы, оборудование, другие предметы хранятся на уличной территории в течение срока, определенного разрешением органа, уполномоченного распоряжаться соответствующим земельным участком. </w:t>
      </w:r>
    </w:p>
    <w:p w14:paraId="717FF976" w14:textId="77777777" w:rsidR="00D443BA" w:rsidRPr="00291310" w:rsidRDefault="00D443BA" w:rsidP="00D443BA">
      <w:pPr>
        <w:ind w:firstLine="567"/>
        <w:jc w:val="both"/>
        <w:rPr>
          <w:bCs/>
          <w:sz w:val="24"/>
          <w:szCs w:val="24"/>
        </w:rPr>
      </w:pPr>
      <w:r w:rsidRPr="00291310">
        <w:rPr>
          <w:sz w:val="24"/>
          <w:szCs w:val="24"/>
        </w:rPr>
        <w:t xml:space="preserve">7.16. </w:t>
      </w:r>
      <w:r w:rsidRPr="00291310">
        <w:rPr>
          <w:bCs/>
          <w:sz w:val="24"/>
          <w:szCs w:val="24"/>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14:paraId="55920652" w14:textId="77777777" w:rsidR="00D443BA" w:rsidRPr="00291310" w:rsidRDefault="00D443BA" w:rsidP="00D443BA">
      <w:pPr>
        <w:ind w:firstLine="567"/>
        <w:jc w:val="both"/>
        <w:rPr>
          <w:sz w:val="24"/>
          <w:szCs w:val="24"/>
        </w:rPr>
      </w:pPr>
      <w:r w:rsidRPr="00291310">
        <w:rPr>
          <w:bCs/>
          <w:sz w:val="24"/>
          <w:szCs w:val="24"/>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14:paraId="5E096BB4" w14:textId="77777777" w:rsidR="00D443BA" w:rsidRPr="00291310" w:rsidRDefault="00D443BA" w:rsidP="00D443BA">
      <w:pPr>
        <w:ind w:firstLine="567"/>
        <w:jc w:val="both"/>
        <w:rPr>
          <w:sz w:val="24"/>
          <w:szCs w:val="24"/>
        </w:rPr>
      </w:pPr>
      <w:r w:rsidRPr="00291310">
        <w:rPr>
          <w:sz w:val="24"/>
          <w:szCs w:val="24"/>
        </w:rPr>
        <w:t>7.17.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14:paraId="2A75B228" w14:textId="77777777" w:rsidR="00D443BA" w:rsidRPr="00291310" w:rsidRDefault="00D443BA" w:rsidP="00D443BA">
      <w:pPr>
        <w:ind w:firstLine="567"/>
        <w:jc w:val="both"/>
        <w:rPr>
          <w:sz w:val="24"/>
          <w:szCs w:val="24"/>
        </w:rPr>
      </w:pPr>
      <w:r w:rsidRPr="00291310">
        <w:rPr>
          <w:sz w:val="24"/>
          <w:szCs w:val="24"/>
        </w:rPr>
        <w:t>При выгуле домашнего животного необходимо соблюдать следующие требования:</w:t>
      </w:r>
    </w:p>
    <w:p w14:paraId="0040733D" w14:textId="77777777" w:rsidR="00D443BA" w:rsidRPr="00291310" w:rsidRDefault="00D443BA" w:rsidP="00D443BA">
      <w:pPr>
        <w:ind w:firstLine="567"/>
        <w:jc w:val="both"/>
        <w:rPr>
          <w:sz w:val="24"/>
          <w:szCs w:val="24"/>
        </w:rPr>
      </w:pPr>
      <w:r w:rsidRPr="00291310">
        <w:rPr>
          <w:sz w:val="24"/>
          <w:szCs w:val="24"/>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40" w:name="_Hlk14965857"/>
      <w:r w:rsidRPr="00291310">
        <w:rPr>
          <w:sz w:val="24"/>
          <w:szCs w:val="24"/>
        </w:rPr>
        <w:t xml:space="preserve">в лифтах </w:t>
      </w:r>
      <w:bookmarkEnd w:id="40"/>
      <w:r w:rsidRPr="00291310">
        <w:rPr>
          <w:sz w:val="24"/>
          <w:szCs w:val="24"/>
        </w:rPr>
        <w:t>и помещениях общего пользования многоквартирных домов, во дворах таких домов, на детских и спортивных площадках;</w:t>
      </w:r>
    </w:p>
    <w:p w14:paraId="4391A24F" w14:textId="77777777" w:rsidR="00D443BA" w:rsidRPr="00291310" w:rsidRDefault="00D443BA" w:rsidP="00D443BA">
      <w:pPr>
        <w:ind w:firstLine="567"/>
        <w:jc w:val="both"/>
        <w:rPr>
          <w:sz w:val="24"/>
          <w:szCs w:val="24"/>
        </w:rPr>
      </w:pPr>
      <w:r w:rsidRPr="00291310">
        <w:rPr>
          <w:sz w:val="24"/>
          <w:szCs w:val="24"/>
        </w:rPr>
        <w:t xml:space="preserve"> 2) обеспечивать уборку продуктов жизнедеятельности животного в местах и на территориях общего пользования;</w:t>
      </w:r>
    </w:p>
    <w:p w14:paraId="450C7E8D" w14:textId="77777777" w:rsidR="00D443BA" w:rsidRPr="00291310" w:rsidRDefault="00D443BA" w:rsidP="00D443BA">
      <w:pPr>
        <w:ind w:firstLine="567"/>
        <w:jc w:val="both"/>
        <w:rPr>
          <w:sz w:val="24"/>
          <w:szCs w:val="24"/>
        </w:rPr>
      </w:pPr>
      <w:r w:rsidRPr="00291310">
        <w:rPr>
          <w:sz w:val="24"/>
          <w:szCs w:val="24"/>
        </w:rPr>
        <w:t xml:space="preserve"> 3) не допускать выгул животного вне мест, установленных уполномоченным органом для выгула животных.</w:t>
      </w:r>
    </w:p>
    <w:p w14:paraId="0B5FC4E3" w14:textId="77777777" w:rsidR="00D443BA" w:rsidRPr="00291310" w:rsidRDefault="00D443BA" w:rsidP="00D443BA">
      <w:pPr>
        <w:ind w:firstLine="567"/>
        <w:jc w:val="both"/>
        <w:rPr>
          <w:sz w:val="24"/>
          <w:szCs w:val="24"/>
        </w:rPr>
      </w:pPr>
      <w:r w:rsidRPr="00291310">
        <w:rPr>
          <w:sz w:val="24"/>
          <w:szCs w:val="24"/>
        </w:rPr>
        <w:t>7.18. Выпас, прогон сельскохозяйственных животных допускается при условии соблюдения требований к маршруту, времени, способу выпаса и прогона сельскохозяйственных животных, порядку его согласования с уполномоченным органом, а также к лицу, которое может осуществлять указанные действия.</w:t>
      </w:r>
    </w:p>
    <w:p w14:paraId="7410EDE3" w14:textId="77777777" w:rsidR="00D443BA" w:rsidRPr="00291310" w:rsidRDefault="00D443BA" w:rsidP="00D443BA">
      <w:pPr>
        <w:ind w:firstLine="567"/>
        <w:jc w:val="both"/>
        <w:rPr>
          <w:sz w:val="24"/>
          <w:szCs w:val="24"/>
        </w:rPr>
      </w:pPr>
      <w:r w:rsidRPr="00291310">
        <w:rPr>
          <w:sz w:val="24"/>
          <w:szCs w:val="24"/>
        </w:rPr>
        <w:t>7.18.1.Выпас сельскохозяйственных животных осуществляется в специально отведенных местах пастьбы – на огороженных пастбищах либо на не огороженных территориях, на привязи под надзором собственников сельскохозяйственных животных или лиц, заключивших с собственниками или уполномоченными представителями коллективные или индивидуальные договоры на оказание услуг по выпасу животных (далее - пастух), границы которых согласовываются или устанавливаются Администрацией Саргазинского сельского поселения Сосновского муниципального района Челябинской области.</w:t>
      </w:r>
    </w:p>
    <w:p w14:paraId="48830ADC" w14:textId="77777777" w:rsidR="00D443BA" w:rsidRPr="00291310" w:rsidRDefault="00D443BA" w:rsidP="00D443BA">
      <w:pPr>
        <w:ind w:firstLine="567"/>
        <w:jc w:val="both"/>
        <w:rPr>
          <w:sz w:val="24"/>
          <w:szCs w:val="24"/>
        </w:rPr>
      </w:pPr>
      <w:r w:rsidRPr="00291310">
        <w:rPr>
          <w:sz w:val="24"/>
          <w:szCs w:val="24"/>
        </w:rPr>
        <w:t xml:space="preserve">7.18.2.Прогон сельскохозяйственных животных к месту выпаса осуществляется их собственниками или пастухами по маршрутам, согласованным или установленным Администрацией Саргазинского сельского поселения Сосновского муниципального </w:t>
      </w:r>
      <w:r w:rsidRPr="00291310">
        <w:rPr>
          <w:sz w:val="24"/>
          <w:szCs w:val="24"/>
        </w:rPr>
        <w:lastRenderedPageBreak/>
        <w:t>района Челябинской области, с учетом требований законодательства Российской Федерации.</w:t>
      </w:r>
    </w:p>
    <w:p w14:paraId="66447B40" w14:textId="77777777" w:rsidR="00D443BA" w:rsidRPr="00291310" w:rsidRDefault="00D443BA" w:rsidP="00D443BA">
      <w:pPr>
        <w:ind w:firstLine="567"/>
        <w:jc w:val="both"/>
        <w:rPr>
          <w:sz w:val="24"/>
          <w:szCs w:val="24"/>
        </w:rPr>
      </w:pPr>
      <w:r w:rsidRPr="00291310">
        <w:rPr>
          <w:sz w:val="24"/>
          <w:szCs w:val="24"/>
        </w:rPr>
        <w:t>7.18.3.За негативные последствия, связанные с неорганизованным выпасом сельскохозяйственного животного (кража, столкновение с автотранспортом и т.д.), персональную ответственность несет его собственник.</w:t>
      </w:r>
    </w:p>
    <w:p w14:paraId="6C394494" w14:textId="77777777" w:rsidR="00D443BA" w:rsidRPr="00291310" w:rsidRDefault="00D443BA" w:rsidP="00D443BA">
      <w:pPr>
        <w:ind w:firstLine="567"/>
        <w:jc w:val="both"/>
        <w:rPr>
          <w:sz w:val="24"/>
          <w:szCs w:val="24"/>
        </w:rPr>
      </w:pPr>
      <w:r w:rsidRPr="00291310">
        <w:rPr>
          <w:sz w:val="24"/>
          <w:szCs w:val="24"/>
        </w:rPr>
        <w:t>Собственники сельскохозяйственных животных или пастухи обязаны осуществлять постоянный надзор за животными в процессе их пастьбы (прогона) на не огороженных территориях.</w:t>
      </w:r>
    </w:p>
    <w:p w14:paraId="6C08C50B" w14:textId="77777777" w:rsidR="00D443BA" w:rsidRPr="00291310" w:rsidRDefault="00D443BA" w:rsidP="00D443BA">
      <w:pPr>
        <w:ind w:firstLine="567"/>
        <w:jc w:val="both"/>
        <w:rPr>
          <w:sz w:val="24"/>
          <w:szCs w:val="24"/>
        </w:rPr>
      </w:pPr>
      <w:r w:rsidRPr="00291310">
        <w:rPr>
          <w:sz w:val="24"/>
          <w:szCs w:val="24"/>
        </w:rPr>
        <w:t>Запрещается безнадзорный выгул или выпас сельскохозяйственных животных на улицах и составных частях населенных пунктах, а также в местах или условиях, при которых ими может быть осуществлена потрава сельскохозяйственных посевов и насаждений, их повреждение и уничтожение, а также могут быть созданы помехи движению транспортных средств на автомобильных дорогах общего пользования.</w:t>
      </w:r>
    </w:p>
    <w:p w14:paraId="277C2AC3" w14:textId="77777777" w:rsidR="00D443BA" w:rsidRPr="00291310" w:rsidRDefault="00D443BA" w:rsidP="00D443BA">
      <w:pPr>
        <w:ind w:firstLine="567"/>
        <w:jc w:val="both"/>
        <w:rPr>
          <w:sz w:val="24"/>
          <w:szCs w:val="24"/>
        </w:rPr>
      </w:pPr>
      <w:r w:rsidRPr="00291310">
        <w:rPr>
          <w:sz w:val="24"/>
          <w:szCs w:val="24"/>
        </w:rPr>
        <w:t>7.19. Прогон сельскохозяйственных животных осуществляется в период с 05:00 часов до 21:30 часов.</w:t>
      </w:r>
    </w:p>
    <w:p w14:paraId="618146BE" w14:textId="77777777" w:rsidR="00D443BA" w:rsidRPr="00291310" w:rsidRDefault="00D443BA" w:rsidP="00D443BA">
      <w:pPr>
        <w:ind w:firstLine="567"/>
        <w:jc w:val="both"/>
        <w:rPr>
          <w:sz w:val="24"/>
          <w:szCs w:val="24"/>
        </w:rPr>
      </w:pPr>
      <w:r w:rsidRPr="00291310">
        <w:rPr>
          <w:sz w:val="24"/>
          <w:szCs w:val="24"/>
        </w:rPr>
        <w:t>7.20. Способ выпаса и прогона сельскохозяйственных животных определяется как стойлово-пастбищно-лагерное, то есть:</w:t>
      </w:r>
    </w:p>
    <w:p w14:paraId="3783C0F0" w14:textId="77777777" w:rsidR="00D443BA" w:rsidRPr="00291310" w:rsidRDefault="00D443BA" w:rsidP="00D443BA">
      <w:pPr>
        <w:ind w:firstLine="567"/>
        <w:jc w:val="both"/>
        <w:rPr>
          <w:sz w:val="24"/>
          <w:szCs w:val="24"/>
        </w:rPr>
      </w:pPr>
      <w:r w:rsidRPr="00291310">
        <w:rPr>
          <w:sz w:val="24"/>
          <w:szCs w:val="24"/>
        </w:rPr>
        <w:t>- в осенне-зимний период стойловый способ – без прогона на пастбище с содержанием животных в приспособленных для этого помещениях;</w:t>
      </w:r>
    </w:p>
    <w:p w14:paraId="548D8FD4" w14:textId="77777777" w:rsidR="00D443BA" w:rsidRPr="00291310" w:rsidRDefault="00D443BA" w:rsidP="00D443BA">
      <w:pPr>
        <w:ind w:firstLine="567"/>
        <w:jc w:val="both"/>
        <w:rPr>
          <w:sz w:val="24"/>
          <w:szCs w:val="24"/>
        </w:rPr>
      </w:pPr>
      <w:r w:rsidRPr="00291310">
        <w:rPr>
          <w:sz w:val="24"/>
          <w:szCs w:val="24"/>
        </w:rPr>
        <w:t>- в весенне-летний период: пастбищный способ – прогон сельскохозяйственных животных днем на пастбище для выпаса общественного стада; лагерный способ – передача сельскохозяйственных животных для выпаса и содержания на весь весенне-летний период в специально отведенную зону на животноводческие точки (при наличии).</w:t>
      </w:r>
    </w:p>
    <w:p w14:paraId="55D38D48" w14:textId="77777777" w:rsidR="00D443BA" w:rsidRPr="00291310" w:rsidRDefault="00D443BA" w:rsidP="00D443BA">
      <w:pPr>
        <w:ind w:firstLine="567"/>
        <w:jc w:val="both"/>
        <w:rPr>
          <w:sz w:val="24"/>
          <w:szCs w:val="24"/>
        </w:rPr>
      </w:pPr>
      <w:r w:rsidRPr="00291310">
        <w:rPr>
          <w:sz w:val="24"/>
          <w:szCs w:val="24"/>
        </w:rPr>
        <w:t>Собственники, которые содержат сельскохозяйственных животных стойловым способом, обязаны обеспечить животным содержание с соблюдением требований санитарных норм.</w:t>
      </w:r>
    </w:p>
    <w:p w14:paraId="2FDFF81F" w14:textId="77777777" w:rsidR="00D443BA" w:rsidRPr="00291310" w:rsidRDefault="00D443BA" w:rsidP="00D443BA">
      <w:pPr>
        <w:ind w:firstLine="567"/>
        <w:jc w:val="both"/>
        <w:rPr>
          <w:sz w:val="24"/>
          <w:szCs w:val="24"/>
        </w:rPr>
      </w:pPr>
      <w:r w:rsidRPr="00291310">
        <w:rPr>
          <w:sz w:val="24"/>
          <w:szCs w:val="24"/>
        </w:rPr>
        <w:t>7.21. До начала сезона выпаса сельскохозяйственных животных их собственники или уполномоченные представители вправе обращаться в органы местного самоуправления, уполномоченные органы исполнительной власти и (или) к руководителям сельскохозяйственных предприятий по вопросу отведения земель, получения разрешения или согласования мест и времени выпаса (прогона) животных на земельных участках из состава земель сельскохозяйственного назначения, лесного фонда, земель населенных пунктов и иных земель, а также (или) в целях заключения договора аренды земельных участков для выпаса животных.</w:t>
      </w:r>
    </w:p>
    <w:p w14:paraId="3E3E857E" w14:textId="77777777" w:rsidR="00D443BA" w:rsidRPr="00291310" w:rsidRDefault="00D443BA" w:rsidP="00D443BA">
      <w:pPr>
        <w:ind w:firstLine="567"/>
        <w:jc w:val="both"/>
        <w:rPr>
          <w:b/>
          <w:sz w:val="24"/>
          <w:szCs w:val="24"/>
        </w:rPr>
      </w:pPr>
    </w:p>
    <w:p w14:paraId="7F941081" w14:textId="77777777" w:rsidR="00D443BA" w:rsidRPr="00291310" w:rsidRDefault="00D443BA" w:rsidP="00D443BA">
      <w:pPr>
        <w:ind w:firstLine="567"/>
        <w:jc w:val="both"/>
        <w:rPr>
          <w:b/>
          <w:sz w:val="24"/>
          <w:szCs w:val="24"/>
        </w:rPr>
      </w:pPr>
      <w:r w:rsidRPr="00291310">
        <w:rPr>
          <w:b/>
          <w:sz w:val="24"/>
          <w:szCs w:val="24"/>
        </w:rPr>
        <w:t xml:space="preserve">Глава 8. Особенности организации уборки территории поселения </w:t>
      </w:r>
      <w:r w:rsidRPr="00291310">
        <w:rPr>
          <w:b/>
          <w:sz w:val="24"/>
          <w:szCs w:val="24"/>
        </w:rPr>
        <w:br/>
        <w:t>в зимний период</w:t>
      </w:r>
    </w:p>
    <w:p w14:paraId="6E4A2DFB" w14:textId="77777777" w:rsidR="00D443BA" w:rsidRPr="00291310" w:rsidRDefault="00D443BA" w:rsidP="00D443BA">
      <w:pPr>
        <w:ind w:firstLine="567"/>
        <w:jc w:val="both"/>
        <w:rPr>
          <w:sz w:val="24"/>
          <w:szCs w:val="24"/>
        </w:rPr>
      </w:pPr>
      <w:r w:rsidRPr="00291310">
        <w:rPr>
          <w:sz w:val="24"/>
          <w:szCs w:val="24"/>
        </w:rPr>
        <w:t>8.1.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14:paraId="2ED2DF9C" w14:textId="77777777" w:rsidR="00D443BA" w:rsidRPr="00291310" w:rsidRDefault="00D443BA" w:rsidP="00D443BA">
      <w:pPr>
        <w:ind w:firstLine="567"/>
        <w:jc w:val="both"/>
        <w:rPr>
          <w:sz w:val="24"/>
          <w:szCs w:val="24"/>
        </w:rPr>
      </w:pPr>
      <w:r w:rsidRPr="00291310">
        <w:rPr>
          <w:sz w:val="24"/>
          <w:szCs w:val="24"/>
        </w:rPr>
        <w:t>8.2.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14:paraId="6AD92D06" w14:textId="77777777" w:rsidR="00D443BA" w:rsidRPr="00291310" w:rsidRDefault="00D443BA" w:rsidP="00D443BA">
      <w:pPr>
        <w:ind w:firstLine="567"/>
        <w:jc w:val="both"/>
        <w:rPr>
          <w:sz w:val="24"/>
          <w:szCs w:val="24"/>
        </w:rPr>
      </w:pPr>
      <w:r w:rsidRPr="00291310">
        <w:rPr>
          <w:sz w:val="24"/>
          <w:szCs w:val="24"/>
        </w:rPr>
        <w:t>Зимняя уборка предусматривает очистку территории объектов благоустройства поселения ручным или механизированным способом в зависимости от возможности использования того или иного способа уборки, от мусора и иных отходов производства и потребления, от снега и наледи, предупреждение образования и ликвидацию зимней скользкости.</w:t>
      </w:r>
    </w:p>
    <w:p w14:paraId="28A138B7" w14:textId="77777777" w:rsidR="00D443BA" w:rsidRPr="00291310" w:rsidRDefault="00D443BA" w:rsidP="00D443BA">
      <w:pPr>
        <w:ind w:firstLine="567"/>
        <w:jc w:val="both"/>
        <w:rPr>
          <w:sz w:val="24"/>
          <w:szCs w:val="24"/>
        </w:rPr>
      </w:pPr>
      <w:r w:rsidRPr="00291310">
        <w:rPr>
          <w:sz w:val="24"/>
          <w:szCs w:val="24"/>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14:paraId="4C098FEF" w14:textId="77777777" w:rsidR="00D443BA" w:rsidRPr="00291310" w:rsidRDefault="00D443BA" w:rsidP="00D443BA">
      <w:pPr>
        <w:ind w:firstLine="567"/>
        <w:jc w:val="both"/>
        <w:rPr>
          <w:sz w:val="24"/>
          <w:szCs w:val="24"/>
        </w:rPr>
      </w:pPr>
      <w:r w:rsidRPr="00291310">
        <w:rPr>
          <w:sz w:val="24"/>
          <w:szCs w:val="24"/>
        </w:rPr>
        <w:t>- наличие бордюрных пандусов или местных понижений бортового камня в местах съезда и выезда уборочных машин на тротуар;</w:t>
      </w:r>
    </w:p>
    <w:p w14:paraId="25E39A4B" w14:textId="77777777" w:rsidR="00D443BA" w:rsidRPr="00291310" w:rsidRDefault="00D443BA" w:rsidP="00D443BA">
      <w:pPr>
        <w:ind w:firstLine="567"/>
        <w:jc w:val="both"/>
        <w:rPr>
          <w:sz w:val="24"/>
          <w:szCs w:val="24"/>
        </w:rPr>
      </w:pPr>
      <w:r w:rsidRPr="00291310">
        <w:rPr>
          <w:sz w:val="24"/>
          <w:szCs w:val="24"/>
        </w:rPr>
        <w:t>- ширина убираемых объектов благоустройства - 1,5 и более метров;</w:t>
      </w:r>
    </w:p>
    <w:p w14:paraId="27A2FA40" w14:textId="77777777" w:rsidR="00D443BA" w:rsidRPr="00291310" w:rsidRDefault="00D443BA" w:rsidP="00D443BA">
      <w:pPr>
        <w:ind w:firstLine="567"/>
        <w:jc w:val="both"/>
        <w:rPr>
          <w:sz w:val="24"/>
          <w:szCs w:val="24"/>
        </w:rPr>
      </w:pPr>
      <w:r w:rsidRPr="00291310">
        <w:rPr>
          <w:sz w:val="24"/>
          <w:szCs w:val="24"/>
        </w:rPr>
        <w:lastRenderedPageBreak/>
        <w:t>- протяженность убираемых объектов превышает 3 погонных метра;</w:t>
      </w:r>
    </w:p>
    <w:p w14:paraId="32673C46" w14:textId="77777777" w:rsidR="00D443BA" w:rsidRPr="00291310" w:rsidRDefault="00D443BA" w:rsidP="00D443BA">
      <w:pPr>
        <w:ind w:firstLine="567"/>
        <w:jc w:val="both"/>
        <w:rPr>
          <w:sz w:val="24"/>
          <w:szCs w:val="24"/>
        </w:rPr>
      </w:pPr>
      <w:r w:rsidRPr="00291310">
        <w:rPr>
          <w:sz w:val="24"/>
          <w:szCs w:val="24"/>
        </w:rPr>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14:paraId="3D8006CC" w14:textId="77777777" w:rsidR="00D443BA" w:rsidRPr="00291310" w:rsidRDefault="00D443BA" w:rsidP="00D443BA">
      <w:pPr>
        <w:ind w:firstLine="567"/>
        <w:jc w:val="both"/>
        <w:rPr>
          <w:sz w:val="24"/>
          <w:szCs w:val="24"/>
        </w:rPr>
      </w:pPr>
      <w:r w:rsidRPr="00291310">
        <w:rPr>
          <w:sz w:val="24"/>
          <w:szCs w:val="24"/>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291310">
        <w:rPr>
          <w:sz w:val="24"/>
          <w:szCs w:val="24"/>
        </w:rPr>
        <w:t>трудозатратной</w:t>
      </w:r>
      <w:proofErr w:type="spellEnd"/>
      <w:r w:rsidRPr="00291310">
        <w:rPr>
          <w:sz w:val="24"/>
          <w:szCs w:val="24"/>
        </w:rPr>
        <w:t>), уборку такой территорий рекомендуется осуществлять ручным способом.</w:t>
      </w:r>
    </w:p>
    <w:p w14:paraId="739190E1" w14:textId="77777777" w:rsidR="00D443BA" w:rsidRPr="00291310" w:rsidRDefault="00D443BA" w:rsidP="00D443BA">
      <w:pPr>
        <w:ind w:firstLine="567"/>
        <w:jc w:val="both"/>
        <w:rPr>
          <w:sz w:val="24"/>
          <w:szCs w:val="24"/>
        </w:rPr>
      </w:pPr>
      <w:r w:rsidRPr="00291310">
        <w:rPr>
          <w:sz w:val="24"/>
          <w:szCs w:val="24"/>
        </w:rPr>
        <w:t>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рекомендуется разрабатывать маршрутные карты уборки территории муниципального образования.</w:t>
      </w:r>
    </w:p>
    <w:p w14:paraId="32700099" w14:textId="77777777" w:rsidR="00D443BA" w:rsidRPr="00291310" w:rsidRDefault="00D443BA" w:rsidP="00D443BA">
      <w:pPr>
        <w:ind w:firstLine="567"/>
        <w:jc w:val="both"/>
        <w:rPr>
          <w:sz w:val="24"/>
          <w:szCs w:val="24"/>
        </w:rPr>
      </w:pPr>
      <w:r w:rsidRPr="00291310">
        <w:rPr>
          <w:sz w:val="24"/>
          <w:szCs w:val="24"/>
        </w:rPr>
        <w:t>8.3. Мероприятия по подготовке уборочной техники к работе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w:t>
      </w:r>
    </w:p>
    <w:p w14:paraId="0DD3C6FA" w14:textId="77777777" w:rsidR="00D443BA" w:rsidRPr="00291310" w:rsidRDefault="00D443BA" w:rsidP="00D443BA">
      <w:pPr>
        <w:ind w:firstLine="567"/>
        <w:jc w:val="both"/>
        <w:rPr>
          <w:sz w:val="24"/>
          <w:szCs w:val="24"/>
        </w:rPr>
      </w:pPr>
      <w:r w:rsidRPr="00291310">
        <w:rPr>
          <w:sz w:val="24"/>
          <w:szCs w:val="24"/>
        </w:rPr>
        <w:t xml:space="preserve">8.4. 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w:t>
      </w:r>
      <w:proofErr w:type="spellStart"/>
      <w:r w:rsidRPr="00291310">
        <w:rPr>
          <w:sz w:val="24"/>
          <w:szCs w:val="24"/>
        </w:rPr>
        <w:t>противогололёдных</w:t>
      </w:r>
      <w:proofErr w:type="spellEnd"/>
      <w:r w:rsidRPr="00291310">
        <w:rPr>
          <w:sz w:val="24"/>
          <w:szCs w:val="24"/>
        </w:rPr>
        <w:t xml:space="preserve"> материалов.</w:t>
      </w:r>
    </w:p>
    <w:p w14:paraId="10850CAF" w14:textId="77777777" w:rsidR="00D443BA" w:rsidRPr="00291310" w:rsidRDefault="00D443BA" w:rsidP="00D443BA">
      <w:pPr>
        <w:ind w:firstLine="567"/>
        <w:jc w:val="both"/>
        <w:rPr>
          <w:sz w:val="24"/>
          <w:szCs w:val="24"/>
        </w:rPr>
      </w:pPr>
      <w:r w:rsidRPr="00291310">
        <w:rPr>
          <w:sz w:val="24"/>
          <w:szCs w:val="24"/>
        </w:rPr>
        <w:t>8.5. При уборке дорог в парках, садах, скверах и других зелёных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зелёных насаждений и обеспечения оттока талых вод.</w:t>
      </w:r>
    </w:p>
    <w:p w14:paraId="5B446153" w14:textId="77777777" w:rsidR="00D443BA" w:rsidRPr="00291310" w:rsidRDefault="00D443BA" w:rsidP="00D443BA">
      <w:pPr>
        <w:ind w:firstLine="567"/>
        <w:jc w:val="both"/>
        <w:rPr>
          <w:sz w:val="24"/>
          <w:szCs w:val="24"/>
        </w:rPr>
      </w:pPr>
      <w:r w:rsidRPr="00291310">
        <w:rPr>
          <w:sz w:val="24"/>
          <w:szCs w:val="24"/>
        </w:rPr>
        <w:t xml:space="preserve">8.6. В осенне-зимний период </w:t>
      </w:r>
      <w:proofErr w:type="gramStart"/>
      <w:r w:rsidRPr="00291310">
        <w:rPr>
          <w:sz w:val="24"/>
          <w:szCs w:val="24"/>
        </w:rPr>
        <w:t>к мероприятия</w:t>
      </w:r>
      <w:proofErr w:type="gramEnd"/>
      <w:r w:rsidRPr="00291310">
        <w:rPr>
          <w:sz w:val="24"/>
          <w:szCs w:val="24"/>
        </w:rPr>
        <w:t xml:space="preserve"> по уборке объектов благоустройства относится уборка и вывоз мусора, грязи, очистка территорий возле водосточных труб, подметание и сгребание снега, сдвигание снега в кучи и валы, перемещение снега, зачистку снежных уплотнений и накатов, противогололедную обработку территорий противогололедными материалами, подметание территорий при отсутствии снегопадов и гололедицы, очистку от снега МАФ и иных элементов благоустройства.</w:t>
      </w:r>
    </w:p>
    <w:p w14:paraId="69569F7E" w14:textId="77777777" w:rsidR="00D443BA" w:rsidRPr="00291310" w:rsidRDefault="00D443BA" w:rsidP="00D443BA">
      <w:pPr>
        <w:ind w:firstLine="567"/>
        <w:jc w:val="both"/>
        <w:rPr>
          <w:sz w:val="24"/>
          <w:szCs w:val="24"/>
        </w:rPr>
      </w:pPr>
      <w:r w:rsidRPr="00291310">
        <w:rPr>
          <w:sz w:val="24"/>
          <w:szCs w:val="24"/>
        </w:rPr>
        <w:t>8.7. Укладку свежевыпавшего снега в валы и кучи разрешатся размещать на всех улицах, площадях, набережных, бульварах и скверах с последующим вывозом.</w:t>
      </w:r>
    </w:p>
    <w:p w14:paraId="3B3185A8" w14:textId="77777777" w:rsidR="00D443BA" w:rsidRPr="00291310" w:rsidRDefault="00D443BA" w:rsidP="00D443BA">
      <w:pPr>
        <w:ind w:firstLine="567"/>
        <w:jc w:val="both"/>
        <w:rPr>
          <w:sz w:val="24"/>
          <w:szCs w:val="24"/>
        </w:rPr>
      </w:pPr>
      <w:r w:rsidRPr="00291310">
        <w:rPr>
          <w:sz w:val="24"/>
          <w:szCs w:val="24"/>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оставляя необходимые проходы и проезды.</w:t>
      </w:r>
    </w:p>
    <w:p w14:paraId="75E1528C" w14:textId="77777777" w:rsidR="00D443BA" w:rsidRPr="00291310" w:rsidRDefault="00D443BA" w:rsidP="00D443BA">
      <w:pPr>
        <w:ind w:firstLine="567"/>
        <w:jc w:val="both"/>
        <w:rPr>
          <w:sz w:val="24"/>
          <w:szCs w:val="24"/>
        </w:rPr>
      </w:pPr>
      <w:r w:rsidRPr="00291310">
        <w:rPr>
          <w:sz w:val="24"/>
          <w:szCs w:val="24"/>
        </w:rPr>
        <w:t xml:space="preserve">После прохождения снегоуборочной техники осуществлять уборку </w:t>
      </w:r>
      <w:proofErr w:type="spellStart"/>
      <w:r w:rsidRPr="00291310">
        <w:rPr>
          <w:sz w:val="24"/>
          <w:szCs w:val="24"/>
        </w:rPr>
        <w:t>прибордюрных</w:t>
      </w:r>
      <w:proofErr w:type="spellEnd"/>
      <w:r w:rsidRPr="00291310">
        <w:rPr>
          <w:sz w:val="24"/>
          <w:szCs w:val="24"/>
        </w:rPr>
        <w:t xml:space="preserve"> лотков, расчистку въездов, проездов и пешеходных переходов с обеих сторон.</w:t>
      </w:r>
    </w:p>
    <w:p w14:paraId="6028C0DD" w14:textId="77777777" w:rsidR="00D443BA" w:rsidRPr="00291310" w:rsidRDefault="00D443BA" w:rsidP="00D443BA">
      <w:pPr>
        <w:ind w:firstLine="567"/>
        <w:jc w:val="both"/>
        <w:rPr>
          <w:sz w:val="24"/>
          <w:szCs w:val="24"/>
        </w:rPr>
      </w:pPr>
      <w:r w:rsidRPr="00291310">
        <w:rPr>
          <w:sz w:val="24"/>
          <w:szCs w:val="24"/>
        </w:rPr>
        <w:t>Не осуществлять складирование снега на озелененных территориях, если это наносит ущерб зеленым насаждениям.</w:t>
      </w:r>
    </w:p>
    <w:p w14:paraId="167BCFCE" w14:textId="77777777" w:rsidR="00D443BA" w:rsidRPr="00291310" w:rsidRDefault="00D443BA" w:rsidP="00D443BA">
      <w:pPr>
        <w:ind w:firstLine="567"/>
        <w:jc w:val="both"/>
        <w:rPr>
          <w:sz w:val="24"/>
          <w:szCs w:val="24"/>
        </w:rPr>
      </w:pPr>
      <w:r w:rsidRPr="00291310">
        <w:rPr>
          <w:sz w:val="24"/>
          <w:szCs w:val="24"/>
        </w:rPr>
        <w:t>8.8. Вывоз снега осуществлять в специально отведенные оборудованные места.</w:t>
      </w:r>
    </w:p>
    <w:p w14:paraId="26DFCC6F" w14:textId="77777777" w:rsidR="00D443BA" w:rsidRPr="00291310" w:rsidRDefault="00D443BA" w:rsidP="00D443BA">
      <w:pPr>
        <w:ind w:firstLine="567"/>
        <w:jc w:val="both"/>
        <w:rPr>
          <w:sz w:val="24"/>
          <w:szCs w:val="24"/>
        </w:rPr>
      </w:pPr>
      <w:r w:rsidRPr="00291310">
        <w:rPr>
          <w:sz w:val="24"/>
          <w:szCs w:val="24"/>
        </w:rPr>
        <w:t>Уборку и вывоз снега и льда с общественных территорий муниципального образования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14:paraId="72B27372" w14:textId="77777777" w:rsidR="00D443BA" w:rsidRPr="00291310" w:rsidRDefault="00D443BA" w:rsidP="00D443BA">
      <w:pPr>
        <w:ind w:firstLine="567"/>
        <w:jc w:val="both"/>
        <w:rPr>
          <w:sz w:val="24"/>
          <w:szCs w:val="24"/>
        </w:rPr>
      </w:pPr>
      <w:r w:rsidRPr="00291310">
        <w:rPr>
          <w:sz w:val="24"/>
          <w:szCs w:val="24"/>
        </w:rPr>
        <w:t>8.9.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14:paraId="4303D44D" w14:textId="77777777" w:rsidR="00D443BA" w:rsidRPr="00291310" w:rsidRDefault="00D443BA" w:rsidP="00D443BA">
      <w:pPr>
        <w:ind w:firstLine="567"/>
        <w:jc w:val="both"/>
        <w:rPr>
          <w:sz w:val="24"/>
          <w:szCs w:val="24"/>
        </w:rPr>
      </w:pPr>
      <w:r w:rsidRPr="00291310">
        <w:rPr>
          <w:sz w:val="24"/>
          <w:szCs w:val="24"/>
        </w:rPr>
        <w:t>8.10. Посыпку пешеходных и транспортных коммуникаций антигололедными средствами начинать немедленно с начала снегопада или появления гололеда.</w:t>
      </w:r>
    </w:p>
    <w:p w14:paraId="04F4596E" w14:textId="77777777" w:rsidR="00D443BA" w:rsidRPr="00291310" w:rsidRDefault="00D443BA" w:rsidP="00D443BA">
      <w:pPr>
        <w:ind w:firstLine="567"/>
        <w:jc w:val="both"/>
        <w:rPr>
          <w:sz w:val="24"/>
          <w:szCs w:val="24"/>
        </w:rPr>
      </w:pPr>
      <w:r w:rsidRPr="00291310">
        <w:rPr>
          <w:sz w:val="24"/>
          <w:szCs w:val="24"/>
        </w:rPr>
        <w:t>При гололеде в первую очередь, посыпать спуски, подъемы, лестницы, перекрестки, места остановок общественного транспорта, пешеходные переходы.</w:t>
      </w:r>
    </w:p>
    <w:p w14:paraId="2D178111" w14:textId="77777777" w:rsidR="00D443BA" w:rsidRPr="00291310" w:rsidRDefault="00D443BA" w:rsidP="00D443BA">
      <w:pPr>
        <w:ind w:firstLine="567"/>
        <w:jc w:val="both"/>
        <w:rPr>
          <w:sz w:val="24"/>
          <w:szCs w:val="24"/>
        </w:rPr>
      </w:pPr>
      <w:r w:rsidRPr="00291310">
        <w:rPr>
          <w:sz w:val="24"/>
          <w:szCs w:val="24"/>
        </w:rPr>
        <w:t>Тротуары, общественные и дворовые территории с асфальтовым покрытием очищать от снега и обледенелого наката под скребок и посыпать антигололедными средствами до 8 часов утра.</w:t>
      </w:r>
    </w:p>
    <w:p w14:paraId="79BF342D" w14:textId="77777777" w:rsidR="00D443BA" w:rsidRPr="00291310" w:rsidRDefault="00D443BA" w:rsidP="00D443BA">
      <w:pPr>
        <w:ind w:firstLine="567"/>
        <w:jc w:val="both"/>
        <w:rPr>
          <w:sz w:val="24"/>
          <w:szCs w:val="24"/>
        </w:rPr>
      </w:pPr>
      <w:r w:rsidRPr="00291310">
        <w:rPr>
          <w:sz w:val="24"/>
          <w:szCs w:val="24"/>
        </w:rPr>
        <w:lastRenderedPageBreak/>
        <w:t>На территории интенсивных пешеходных коммуникаций рекомендуется применять природные антигололедные средства.</w:t>
      </w:r>
    </w:p>
    <w:p w14:paraId="37419BBB" w14:textId="77777777" w:rsidR="00D443BA" w:rsidRPr="00291310" w:rsidRDefault="00D443BA" w:rsidP="00D443BA">
      <w:pPr>
        <w:ind w:firstLine="567"/>
        <w:jc w:val="both"/>
        <w:rPr>
          <w:sz w:val="24"/>
          <w:szCs w:val="24"/>
        </w:rPr>
      </w:pPr>
      <w:r w:rsidRPr="00291310">
        <w:rPr>
          <w:sz w:val="24"/>
          <w:szCs w:val="24"/>
        </w:rPr>
        <w:t>8.11. В процессе уборки запрещается:</w:t>
      </w:r>
    </w:p>
    <w:p w14:paraId="6B0038A9" w14:textId="77777777" w:rsidR="00D443BA" w:rsidRPr="00291310" w:rsidRDefault="00D443BA" w:rsidP="00D443BA">
      <w:pPr>
        <w:ind w:firstLine="567"/>
        <w:jc w:val="both"/>
        <w:rPr>
          <w:sz w:val="24"/>
          <w:szCs w:val="24"/>
        </w:rPr>
      </w:pPr>
      <w:r w:rsidRPr="00291310">
        <w:rPr>
          <w:sz w:val="24"/>
          <w:szCs w:val="24"/>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14:paraId="028AA289" w14:textId="77777777" w:rsidR="00D443BA" w:rsidRPr="00291310" w:rsidRDefault="00D443BA" w:rsidP="00D443BA">
      <w:pPr>
        <w:ind w:firstLine="567"/>
        <w:jc w:val="both"/>
        <w:rPr>
          <w:sz w:val="24"/>
          <w:szCs w:val="24"/>
        </w:rPr>
      </w:pPr>
      <w:r w:rsidRPr="00291310">
        <w:rPr>
          <w:sz w:val="24"/>
          <w:szCs w:val="24"/>
        </w:rPr>
        <w:t xml:space="preserve">2) применять техническую соль и жидкий хлористый кальций в качестве </w:t>
      </w:r>
      <w:proofErr w:type="spellStart"/>
      <w:r w:rsidRPr="00291310">
        <w:rPr>
          <w:sz w:val="24"/>
          <w:szCs w:val="24"/>
        </w:rPr>
        <w:t>противогололёдного</w:t>
      </w:r>
      <w:proofErr w:type="spellEnd"/>
      <w:r w:rsidRPr="00291310">
        <w:rPr>
          <w:sz w:val="24"/>
          <w:szCs w:val="24"/>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14:paraId="1B8A0E0E" w14:textId="77777777" w:rsidR="00D443BA" w:rsidRPr="00291310" w:rsidRDefault="00D443BA" w:rsidP="00D443BA">
      <w:pPr>
        <w:ind w:firstLine="567"/>
        <w:jc w:val="both"/>
        <w:rPr>
          <w:sz w:val="24"/>
          <w:szCs w:val="24"/>
        </w:rPr>
      </w:pPr>
      <w:r w:rsidRPr="00291310">
        <w:rPr>
          <w:sz w:val="24"/>
          <w:szCs w:val="24"/>
        </w:rPr>
        <w:t xml:space="preserve">8.12. Снег, счищаемый с дворовых территорий и внутриквартальных дорог, разрешается до вывоза складировать на территориях дворов в местах, не препятствующих свободному проезду транспорта и движению пешеходов. </w:t>
      </w:r>
    </w:p>
    <w:p w14:paraId="1A49EFFB" w14:textId="77777777" w:rsidR="00D443BA" w:rsidRPr="00291310" w:rsidRDefault="00D443BA" w:rsidP="00D443BA">
      <w:pPr>
        <w:ind w:firstLine="567"/>
        <w:jc w:val="both"/>
        <w:rPr>
          <w:sz w:val="24"/>
          <w:szCs w:val="24"/>
        </w:rPr>
      </w:pPr>
      <w:r w:rsidRPr="00291310">
        <w:rPr>
          <w:sz w:val="24"/>
          <w:szCs w:val="24"/>
        </w:rPr>
        <w:t>Не допускается повреждение зелёных насаждений при складировании снега.</w:t>
      </w:r>
    </w:p>
    <w:p w14:paraId="21881FD7" w14:textId="77777777" w:rsidR="00D443BA" w:rsidRPr="00291310" w:rsidRDefault="00D443BA" w:rsidP="00D443BA">
      <w:pPr>
        <w:ind w:firstLine="567"/>
        <w:jc w:val="both"/>
        <w:rPr>
          <w:sz w:val="24"/>
          <w:szCs w:val="24"/>
        </w:rPr>
      </w:pPr>
      <w:r w:rsidRPr="00291310">
        <w:rPr>
          <w:sz w:val="24"/>
          <w:szCs w:val="24"/>
        </w:rPr>
        <w:t xml:space="preserve">Складирование снега на </w:t>
      </w:r>
      <w:proofErr w:type="spellStart"/>
      <w:r w:rsidRPr="00291310">
        <w:rPr>
          <w:sz w:val="24"/>
          <w:szCs w:val="24"/>
        </w:rPr>
        <w:t>внутридворовых</w:t>
      </w:r>
      <w:proofErr w:type="spellEnd"/>
      <w:r w:rsidRPr="00291310">
        <w:rPr>
          <w:sz w:val="24"/>
          <w:szCs w:val="24"/>
        </w:rPr>
        <w:t xml:space="preserve"> территориях должно предусматривать отвод талых вод.</w:t>
      </w:r>
    </w:p>
    <w:p w14:paraId="7E3A42A9" w14:textId="77777777" w:rsidR="00D443BA" w:rsidRPr="00291310" w:rsidRDefault="00D443BA" w:rsidP="00D443BA">
      <w:pPr>
        <w:ind w:firstLine="567"/>
        <w:jc w:val="both"/>
        <w:rPr>
          <w:sz w:val="24"/>
          <w:szCs w:val="24"/>
        </w:rPr>
      </w:pPr>
      <w:r w:rsidRPr="00291310">
        <w:rPr>
          <w:sz w:val="24"/>
          <w:szCs w:val="24"/>
        </w:rPr>
        <w:t xml:space="preserve">8.13. В зимний период </w:t>
      </w:r>
      <w:bookmarkStart w:id="41" w:name="_Hlk22804391"/>
      <w:r w:rsidRPr="00291310">
        <w:rPr>
          <w:sz w:val="24"/>
          <w:szCs w:val="24"/>
        </w:rPr>
        <w:t xml:space="preserve">собственниками и (или) иными законными владельцами зданий, </w:t>
      </w:r>
      <w:bookmarkStart w:id="42" w:name="_Hlk22211020"/>
      <w:bookmarkStart w:id="43" w:name="_Hlk22211206"/>
      <w:r w:rsidRPr="00291310">
        <w:rPr>
          <w:sz w:val="24"/>
          <w:szCs w:val="24"/>
        </w:rPr>
        <w:t>строений, сооружений, нестационарных объектов</w:t>
      </w:r>
      <w:bookmarkEnd w:id="42"/>
      <w:r w:rsidRPr="00291310">
        <w:rPr>
          <w:sz w:val="24"/>
          <w:szCs w:val="24"/>
        </w:rPr>
        <w:t xml:space="preserve"> </w:t>
      </w:r>
      <w:bookmarkEnd w:id="43"/>
      <w:r w:rsidRPr="00291310">
        <w:rPr>
          <w:sz w:val="24"/>
          <w:szCs w:val="24"/>
        </w:rPr>
        <w:t>либо уполномоченными ими лицами, лицом, ответственным за эксплуатацию здания, строения, сооружения</w:t>
      </w:r>
      <w:bookmarkEnd w:id="41"/>
      <w:r w:rsidRPr="00291310">
        <w:rPr>
          <w:sz w:val="24"/>
          <w:szCs w:val="24"/>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должна быть обеспечена организация очистки их кровель от снега, наледи и сосулек.</w:t>
      </w:r>
    </w:p>
    <w:p w14:paraId="1C1C3925" w14:textId="77777777" w:rsidR="00D443BA" w:rsidRPr="00291310" w:rsidRDefault="00D443BA" w:rsidP="00D443BA">
      <w:pPr>
        <w:ind w:firstLine="567"/>
        <w:jc w:val="both"/>
        <w:rPr>
          <w:sz w:val="24"/>
          <w:szCs w:val="24"/>
        </w:rPr>
      </w:pPr>
      <w:r w:rsidRPr="00291310">
        <w:rPr>
          <w:sz w:val="24"/>
          <w:szCs w:val="24"/>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14:paraId="01C8FBB7" w14:textId="77777777" w:rsidR="00D443BA" w:rsidRPr="00291310" w:rsidRDefault="00D443BA" w:rsidP="00D443BA">
      <w:pPr>
        <w:ind w:firstLine="567"/>
        <w:jc w:val="both"/>
        <w:rPr>
          <w:sz w:val="24"/>
          <w:szCs w:val="24"/>
        </w:rPr>
      </w:pPr>
      <w:r w:rsidRPr="00291310">
        <w:rPr>
          <w:sz w:val="24"/>
          <w:szCs w:val="24"/>
        </w:rPr>
        <w:t>Крыши с наружным водоотводом необходимо периодически очищать от снега, не допуская накопления его по толщине более 30 сантиметров.</w:t>
      </w:r>
    </w:p>
    <w:p w14:paraId="166D4299" w14:textId="77777777" w:rsidR="00D443BA" w:rsidRPr="00291310" w:rsidRDefault="00D443BA" w:rsidP="00D443BA">
      <w:pPr>
        <w:ind w:firstLine="567"/>
        <w:jc w:val="both"/>
        <w:rPr>
          <w:sz w:val="24"/>
          <w:szCs w:val="24"/>
        </w:rPr>
      </w:pPr>
      <w:r w:rsidRPr="00291310">
        <w:rPr>
          <w:sz w:val="24"/>
          <w:szCs w:val="24"/>
        </w:rPr>
        <w:t xml:space="preserve">8.14.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w:t>
      </w:r>
      <w:proofErr w:type="gramStart"/>
      <w:r w:rsidRPr="00291310">
        <w:rPr>
          <w:sz w:val="24"/>
          <w:szCs w:val="24"/>
        </w:rPr>
        <w:t>кровель  снег</w:t>
      </w:r>
      <w:proofErr w:type="gramEnd"/>
      <w:r w:rsidRPr="00291310">
        <w:rPr>
          <w:sz w:val="24"/>
          <w:szCs w:val="24"/>
        </w:rPr>
        <w:t>, наледь и сосульки должны немедленно вывозиться собственником или иным законным владельцем здания, строения, сооружения, нестационарного объекта либо уполномоченным им лицом,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78A09404" w14:textId="77777777" w:rsidR="00D443BA" w:rsidRPr="00291310" w:rsidRDefault="00D443BA" w:rsidP="00D443BA">
      <w:pPr>
        <w:ind w:firstLine="567"/>
        <w:jc w:val="both"/>
        <w:rPr>
          <w:sz w:val="24"/>
          <w:szCs w:val="24"/>
        </w:rPr>
      </w:pPr>
      <w:r w:rsidRPr="00291310">
        <w:rPr>
          <w:sz w:val="24"/>
          <w:szCs w:val="24"/>
        </w:rPr>
        <w:t>Запрещается сбрасывать снег, наледь, сосульки и мусор в воронки водосточных труб.</w:t>
      </w:r>
    </w:p>
    <w:p w14:paraId="435B4348" w14:textId="77777777" w:rsidR="00D443BA" w:rsidRPr="00291310" w:rsidRDefault="00D443BA" w:rsidP="00D443BA">
      <w:pPr>
        <w:ind w:firstLine="567"/>
        <w:jc w:val="both"/>
        <w:rPr>
          <w:sz w:val="24"/>
          <w:szCs w:val="24"/>
        </w:rPr>
      </w:pPr>
      <w:r w:rsidRPr="00291310">
        <w:rPr>
          <w:sz w:val="24"/>
          <w:szCs w:val="24"/>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14:paraId="1F30F54E" w14:textId="77777777" w:rsidR="00D443BA" w:rsidRPr="00291310" w:rsidRDefault="00D443BA" w:rsidP="00D443BA">
      <w:pPr>
        <w:ind w:firstLine="567"/>
        <w:jc w:val="both"/>
        <w:rPr>
          <w:bCs/>
          <w:sz w:val="24"/>
          <w:szCs w:val="24"/>
        </w:rPr>
      </w:pPr>
      <w:r w:rsidRPr="00291310">
        <w:rPr>
          <w:sz w:val="24"/>
          <w:szCs w:val="24"/>
        </w:rPr>
        <w:t xml:space="preserve">8.15. </w:t>
      </w:r>
      <w:bookmarkStart w:id="44" w:name="7"/>
      <w:bookmarkEnd w:id="44"/>
      <w:r w:rsidRPr="00291310">
        <w:rPr>
          <w:bCs/>
          <w:sz w:val="24"/>
          <w:szCs w:val="24"/>
        </w:rPr>
        <w:t xml:space="preserve">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w:t>
      </w:r>
      <w:proofErr w:type="spellStart"/>
      <w:r w:rsidRPr="00291310">
        <w:rPr>
          <w:bCs/>
          <w:sz w:val="24"/>
          <w:szCs w:val="24"/>
        </w:rPr>
        <w:t>снегоплавильные</w:t>
      </w:r>
      <w:proofErr w:type="spellEnd"/>
      <w:r w:rsidRPr="00291310">
        <w:rPr>
          <w:bCs/>
          <w:sz w:val="24"/>
          <w:szCs w:val="24"/>
        </w:rPr>
        <w:t xml:space="preserve"> установки.</w:t>
      </w:r>
    </w:p>
    <w:p w14:paraId="343F6423" w14:textId="77777777" w:rsidR="00D443BA" w:rsidRPr="00291310" w:rsidRDefault="00D443BA" w:rsidP="00D443BA">
      <w:pPr>
        <w:ind w:firstLine="567"/>
        <w:jc w:val="both"/>
        <w:rPr>
          <w:bCs/>
          <w:sz w:val="24"/>
          <w:szCs w:val="24"/>
        </w:rPr>
      </w:pPr>
      <w:r w:rsidRPr="00291310">
        <w:rPr>
          <w:bCs/>
          <w:sz w:val="24"/>
          <w:szCs w:val="24"/>
        </w:rPr>
        <w:t xml:space="preserve">Адреса и границы площадок, предназначенных для вывоза и приема снега, определяет Администрация района. </w:t>
      </w:r>
    </w:p>
    <w:p w14:paraId="7EF17265" w14:textId="77777777" w:rsidR="00D443BA" w:rsidRPr="00291310" w:rsidRDefault="00D443BA" w:rsidP="00D443BA">
      <w:pPr>
        <w:ind w:firstLine="567"/>
        <w:jc w:val="both"/>
        <w:rPr>
          <w:bCs/>
          <w:sz w:val="24"/>
          <w:szCs w:val="24"/>
        </w:rPr>
      </w:pPr>
      <w:r w:rsidRPr="00291310">
        <w:rPr>
          <w:bCs/>
          <w:sz w:val="24"/>
          <w:szCs w:val="24"/>
        </w:rPr>
        <w:t xml:space="preserve">Вывоз и (или) прием снега на </w:t>
      </w:r>
      <w:proofErr w:type="spellStart"/>
      <w:r w:rsidRPr="00291310">
        <w:rPr>
          <w:bCs/>
          <w:sz w:val="24"/>
          <w:szCs w:val="24"/>
        </w:rPr>
        <w:t>снегоплавильные</w:t>
      </w:r>
      <w:proofErr w:type="spellEnd"/>
      <w:r w:rsidRPr="00291310">
        <w:rPr>
          <w:bCs/>
          <w:sz w:val="24"/>
          <w:szCs w:val="24"/>
        </w:rPr>
        <w:t xml:space="preserve"> станции или на специально подготовленные площадки осуществляется на основании соответствующих договоров, заключенных с организациями, оказывающими услуги по вывозу и (или) приему снега.</w:t>
      </w:r>
    </w:p>
    <w:p w14:paraId="0FBE8B2C" w14:textId="77777777" w:rsidR="00D443BA" w:rsidRPr="00291310" w:rsidRDefault="00D443BA" w:rsidP="00D443BA">
      <w:pPr>
        <w:ind w:firstLine="567"/>
        <w:jc w:val="both"/>
        <w:rPr>
          <w:sz w:val="24"/>
          <w:szCs w:val="24"/>
        </w:rPr>
      </w:pPr>
      <w:r w:rsidRPr="00291310">
        <w:rPr>
          <w:bCs/>
          <w:sz w:val="24"/>
          <w:szCs w:val="24"/>
        </w:rPr>
        <w:lastRenderedPageBreak/>
        <w:t xml:space="preserve">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 </w:t>
      </w:r>
      <w:r w:rsidRPr="00291310">
        <w:rPr>
          <w:sz w:val="24"/>
          <w:szCs w:val="24"/>
        </w:rPr>
        <w:t>(с изменениями).</w:t>
      </w:r>
    </w:p>
    <w:p w14:paraId="1BEDE1D7" w14:textId="77777777" w:rsidR="00D443BA" w:rsidRPr="00291310" w:rsidRDefault="00D443BA" w:rsidP="00D443BA">
      <w:pPr>
        <w:ind w:firstLine="567"/>
        <w:jc w:val="both"/>
        <w:rPr>
          <w:sz w:val="24"/>
          <w:szCs w:val="24"/>
        </w:rPr>
      </w:pPr>
      <w:r w:rsidRPr="00291310">
        <w:rPr>
          <w:sz w:val="24"/>
          <w:szCs w:val="24"/>
        </w:rPr>
        <w:t>8.16. При уборке придомовых территорий многоквартирных домов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14:paraId="13DCAF6A" w14:textId="77777777" w:rsidR="00D443BA" w:rsidRPr="00291310" w:rsidRDefault="00D443BA" w:rsidP="003B0355">
      <w:pPr>
        <w:jc w:val="both"/>
        <w:rPr>
          <w:b/>
          <w:sz w:val="24"/>
          <w:szCs w:val="24"/>
        </w:rPr>
      </w:pPr>
    </w:p>
    <w:p w14:paraId="14421F2C" w14:textId="77777777" w:rsidR="00D443BA" w:rsidRPr="00291310" w:rsidRDefault="00D443BA" w:rsidP="00D443BA">
      <w:pPr>
        <w:ind w:firstLine="567"/>
        <w:jc w:val="both"/>
        <w:rPr>
          <w:b/>
          <w:sz w:val="24"/>
          <w:szCs w:val="24"/>
        </w:rPr>
      </w:pPr>
      <w:r w:rsidRPr="00291310">
        <w:rPr>
          <w:b/>
          <w:sz w:val="24"/>
          <w:szCs w:val="24"/>
        </w:rPr>
        <w:t xml:space="preserve">Глава 9. Особенности организации уборки территории поселения </w:t>
      </w:r>
      <w:r w:rsidRPr="00291310">
        <w:rPr>
          <w:b/>
          <w:sz w:val="24"/>
          <w:szCs w:val="24"/>
        </w:rPr>
        <w:br/>
        <w:t>в летний период</w:t>
      </w:r>
    </w:p>
    <w:p w14:paraId="47B28E29" w14:textId="77777777" w:rsidR="00D443BA" w:rsidRPr="00291310" w:rsidRDefault="00D443BA" w:rsidP="00D443BA">
      <w:pPr>
        <w:ind w:firstLine="567"/>
        <w:jc w:val="both"/>
        <w:rPr>
          <w:sz w:val="24"/>
          <w:szCs w:val="24"/>
        </w:rPr>
      </w:pPr>
      <w:r w:rsidRPr="00291310">
        <w:rPr>
          <w:sz w:val="24"/>
          <w:szCs w:val="24"/>
        </w:rPr>
        <w:t>9.1.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14:paraId="2804970F" w14:textId="77777777" w:rsidR="00D443BA" w:rsidRPr="00291310" w:rsidRDefault="00D443BA" w:rsidP="00D443BA">
      <w:pPr>
        <w:ind w:firstLine="567"/>
        <w:jc w:val="both"/>
        <w:rPr>
          <w:sz w:val="24"/>
          <w:szCs w:val="24"/>
        </w:rPr>
      </w:pPr>
      <w:r w:rsidRPr="00291310">
        <w:rPr>
          <w:sz w:val="24"/>
          <w:szCs w:val="24"/>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p>
    <w:p w14:paraId="5323DDF5" w14:textId="77777777" w:rsidR="00D443BA" w:rsidRPr="00291310" w:rsidRDefault="00D443BA" w:rsidP="00D443BA">
      <w:pPr>
        <w:ind w:firstLine="567"/>
        <w:jc w:val="both"/>
        <w:rPr>
          <w:sz w:val="24"/>
          <w:szCs w:val="24"/>
        </w:rPr>
      </w:pPr>
      <w:r w:rsidRPr="00291310">
        <w:rPr>
          <w:sz w:val="24"/>
          <w:szCs w:val="24"/>
        </w:rPr>
        <w:t>9.2. Подметание дорог и проездов осуществляется с их предварительным увлажнением.</w:t>
      </w:r>
    </w:p>
    <w:p w14:paraId="2206F319" w14:textId="77777777" w:rsidR="00D443BA" w:rsidRPr="00291310" w:rsidRDefault="00D443BA" w:rsidP="00D443BA">
      <w:pPr>
        <w:ind w:firstLine="567"/>
        <w:jc w:val="both"/>
        <w:rPr>
          <w:sz w:val="24"/>
          <w:szCs w:val="24"/>
        </w:rPr>
      </w:pPr>
      <w:r w:rsidRPr="00291310">
        <w:rPr>
          <w:sz w:val="24"/>
          <w:szCs w:val="24"/>
        </w:rPr>
        <w:t>9.3.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14:paraId="7FA8B98E" w14:textId="77777777" w:rsidR="00D443BA" w:rsidRPr="00291310" w:rsidRDefault="00D443BA" w:rsidP="00D443BA">
      <w:pPr>
        <w:ind w:firstLine="567"/>
        <w:jc w:val="both"/>
        <w:rPr>
          <w:sz w:val="24"/>
          <w:szCs w:val="24"/>
        </w:rPr>
      </w:pPr>
      <w:bookmarkStart w:id="45" w:name="8"/>
      <w:bookmarkEnd w:id="45"/>
      <w:r w:rsidRPr="00291310">
        <w:rPr>
          <w:sz w:val="24"/>
          <w:szCs w:val="24"/>
        </w:rPr>
        <w:t xml:space="preserve">9.4. Проезжая часть должна быть полностью очищена от всякого вида загрязнений. </w:t>
      </w:r>
    </w:p>
    <w:p w14:paraId="06E374A0" w14:textId="77777777" w:rsidR="00D443BA" w:rsidRPr="00291310" w:rsidRDefault="00D443BA" w:rsidP="00D443BA">
      <w:pPr>
        <w:ind w:firstLine="567"/>
        <w:jc w:val="both"/>
        <w:rPr>
          <w:sz w:val="24"/>
          <w:szCs w:val="24"/>
        </w:rPr>
      </w:pPr>
      <w:r w:rsidRPr="00291310">
        <w:rPr>
          <w:sz w:val="24"/>
          <w:szCs w:val="24"/>
        </w:rPr>
        <w:t>9.5.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14:paraId="5EFDD14D" w14:textId="77777777" w:rsidR="00D443BA" w:rsidRPr="00291310" w:rsidRDefault="00D443BA" w:rsidP="00D443BA">
      <w:pPr>
        <w:ind w:firstLine="567"/>
        <w:jc w:val="both"/>
        <w:rPr>
          <w:sz w:val="24"/>
          <w:szCs w:val="24"/>
        </w:rPr>
      </w:pPr>
      <w:bookmarkStart w:id="46" w:name="9"/>
      <w:bookmarkEnd w:id="46"/>
      <w:r w:rsidRPr="00291310">
        <w:rPr>
          <w:sz w:val="24"/>
          <w:szCs w:val="24"/>
        </w:rPr>
        <w:t xml:space="preserve">9.6. Подметание дворовых территорий, </w:t>
      </w:r>
      <w:proofErr w:type="spellStart"/>
      <w:r w:rsidRPr="00291310">
        <w:rPr>
          <w:sz w:val="24"/>
          <w:szCs w:val="24"/>
        </w:rPr>
        <w:t>внутридворовых</w:t>
      </w:r>
      <w:proofErr w:type="spellEnd"/>
      <w:r w:rsidRPr="00291310">
        <w:rPr>
          <w:sz w:val="24"/>
          <w:szCs w:val="24"/>
        </w:rPr>
        <w:t xml:space="preserve"> проездов и тротуаров осуществляется механизированным способом или вручную. </w:t>
      </w:r>
    </w:p>
    <w:p w14:paraId="4A535322" w14:textId="77777777" w:rsidR="00D443BA" w:rsidRPr="00291310" w:rsidRDefault="00D443BA" w:rsidP="00D443BA">
      <w:pPr>
        <w:ind w:firstLine="567"/>
        <w:jc w:val="both"/>
        <w:rPr>
          <w:sz w:val="24"/>
          <w:szCs w:val="24"/>
        </w:rPr>
      </w:pPr>
      <w:r w:rsidRPr="00291310">
        <w:rPr>
          <w:bCs/>
          <w:sz w:val="24"/>
          <w:szCs w:val="24"/>
        </w:rPr>
        <w:t>9.7.</w:t>
      </w:r>
      <w:r w:rsidRPr="00291310">
        <w:rPr>
          <w:b/>
          <w:bCs/>
          <w:sz w:val="24"/>
          <w:szCs w:val="24"/>
        </w:rPr>
        <w:t xml:space="preserve"> </w:t>
      </w:r>
      <w:r w:rsidRPr="00291310">
        <w:rPr>
          <w:sz w:val="24"/>
          <w:szCs w:val="24"/>
        </w:rPr>
        <w:t>На территории поселения запрещается выжигание сухой растительности.</w:t>
      </w:r>
    </w:p>
    <w:p w14:paraId="79A92939" w14:textId="77777777" w:rsidR="00D443BA" w:rsidRPr="00291310" w:rsidRDefault="00D443BA" w:rsidP="00D443BA">
      <w:pPr>
        <w:ind w:firstLine="567"/>
        <w:jc w:val="both"/>
        <w:rPr>
          <w:sz w:val="24"/>
          <w:szCs w:val="24"/>
        </w:rPr>
      </w:pPr>
      <w:r w:rsidRPr="00291310">
        <w:rPr>
          <w:bCs/>
          <w:sz w:val="24"/>
          <w:szCs w:val="24"/>
        </w:rPr>
        <w:t>9.8.</w:t>
      </w:r>
      <w:r w:rsidRPr="00291310">
        <w:rPr>
          <w:sz w:val="24"/>
          <w:szCs w:val="24"/>
        </w:rPr>
        <w:t xml:space="preserve"> Владельцы земельных участков обязаны:</w:t>
      </w:r>
    </w:p>
    <w:p w14:paraId="699F62CB" w14:textId="77777777" w:rsidR="00D443BA" w:rsidRPr="00291310" w:rsidRDefault="00D443BA" w:rsidP="00D443BA">
      <w:pPr>
        <w:ind w:firstLine="567"/>
        <w:jc w:val="both"/>
        <w:rPr>
          <w:sz w:val="24"/>
          <w:szCs w:val="24"/>
        </w:rPr>
      </w:pPr>
      <w:r w:rsidRPr="00291310">
        <w:rPr>
          <w:sz w:val="24"/>
          <w:szCs w:val="24"/>
        </w:rPr>
        <w:t>9.8.1. Не допускать выжигание сухой растительности, соблюдать требования экологических, санитарно-гигиенических, противопожарных правил и нормативов.</w:t>
      </w:r>
    </w:p>
    <w:p w14:paraId="229E05F3" w14:textId="77777777" w:rsidR="00D443BA" w:rsidRPr="00291310" w:rsidRDefault="00D443BA" w:rsidP="00D443BA">
      <w:pPr>
        <w:ind w:firstLine="567"/>
        <w:jc w:val="both"/>
        <w:rPr>
          <w:sz w:val="24"/>
          <w:szCs w:val="24"/>
        </w:rPr>
      </w:pPr>
      <w:r w:rsidRPr="00291310">
        <w:rPr>
          <w:sz w:val="24"/>
          <w:szCs w:val="24"/>
        </w:rPr>
        <w:t>9.8.2.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14:paraId="23570CF4" w14:textId="77777777" w:rsidR="00D443BA" w:rsidRPr="00291310" w:rsidRDefault="00D443BA" w:rsidP="00D443BA">
      <w:pPr>
        <w:ind w:firstLine="567"/>
        <w:jc w:val="both"/>
        <w:rPr>
          <w:sz w:val="24"/>
          <w:szCs w:val="24"/>
        </w:rPr>
      </w:pPr>
      <w:r w:rsidRPr="00291310">
        <w:rPr>
          <w:sz w:val="24"/>
          <w:szCs w:val="24"/>
        </w:rPr>
        <w:t>9.8.3. Регулярно проводить противопожарные мероприятия, обеспечивать наличие первичных средств пожаротушения и охрану земельных участков от поджога.</w:t>
      </w:r>
    </w:p>
    <w:p w14:paraId="5D989FAA" w14:textId="77777777" w:rsidR="00D443BA" w:rsidRPr="00291310" w:rsidRDefault="00D443BA" w:rsidP="00D443BA">
      <w:pPr>
        <w:ind w:firstLine="567"/>
        <w:jc w:val="both"/>
        <w:rPr>
          <w:b/>
          <w:sz w:val="24"/>
          <w:szCs w:val="24"/>
        </w:rPr>
      </w:pPr>
    </w:p>
    <w:p w14:paraId="43323159" w14:textId="77777777" w:rsidR="00D443BA" w:rsidRPr="00291310" w:rsidRDefault="00D443BA" w:rsidP="00D443BA">
      <w:pPr>
        <w:ind w:firstLine="567"/>
        <w:jc w:val="both"/>
        <w:rPr>
          <w:b/>
          <w:sz w:val="24"/>
          <w:szCs w:val="24"/>
        </w:rPr>
      </w:pPr>
      <w:bookmarkStart w:id="47" w:name="10"/>
      <w:bookmarkEnd w:id="47"/>
      <w:r w:rsidRPr="00291310">
        <w:rPr>
          <w:b/>
          <w:sz w:val="24"/>
          <w:szCs w:val="24"/>
        </w:rPr>
        <w:t xml:space="preserve">Глава 10. Обеспечение надлежащего содержания объектов благоустройства </w:t>
      </w:r>
    </w:p>
    <w:p w14:paraId="779BEF15" w14:textId="77777777" w:rsidR="00D443BA" w:rsidRPr="00291310" w:rsidRDefault="00D443BA" w:rsidP="00D443BA">
      <w:pPr>
        <w:ind w:firstLine="567"/>
        <w:jc w:val="both"/>
        <w:rPr>
          <w:sz w:val="24"/>
          <w:szCs w:val="24"/>
        </w:rPr>
      </w:pPr>
      <w:r w:rsidRPr="00291310">
        <w:rPr>
          <w:sz w:val="24"/>
          <w:szCs w:val="24"/>
        </w:rPr>
        <w:t>10.1. Физические и юридические лица – собственники, владельцы, пользователи зданий,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w:t>
      </w:r>
    </w:p>
    <w:p w14:paraId="342FEAF8" w14:textId="77777777" w:rsidR="00D443BA" w:rsidRPr="00291310" w:rsidRDefault="00D443BA" w:rsidP="00D443BA">
      <w:pPr>
        <w:ind w:firstLine="567"/>
        <w:jc w:val="both"/>
        <w:rPr>
          <w:sz w:val="24"/>
          <w:szCs w:val="24"/>
        </w:rPr>
      </w:pPr>
      <w:r w:rsidRPr="00291310">
        <w:rPr>
          <w:sz w:val="24"/>
          <w:szCs w:val="24"/>
        </w:rPr>
        <w:t>Окрашенные поверхности фасадов должны быть ровными, без пятен и поврежденных мест.</w:t>
      </w:r>
    </w:p>
    <w:p w14:paraId="2D560D21" w14:textId="77777777" w:rsidR="00D443BA" w:rsidRPr="00291310" w:rsidRDefault="00D443BA" w:rsidP="00D443BA">
      <w:pPr>
        <w:ind w:firstLine="567"/>
        <w:jc w:val="both"/>
        <w:rPr>
          <w:sz w:val="24"/>
          <w:szCs w:val="24"/>
        </w:rPr>
      </w:pPr>
      <w:r w:rsidRPr="00291310">
        <w:rPr>
          <w:sz w:val="24"/>
          <w:szCs w:val="24"/>
        </w:rPr>
        <w:t>10.2. На зданиях, расположенных вдоль магистральных улиц населенных пунктов поселения, антенны, коаксиальные дымоходы, наружные кондиционеры размещаются со стороны дворовых фасадов.</w:t>
      </w:r>
    </w:p>
    <w:p w14:paraId="59426714" w14:textId="77777777" w:rsidR="00D443BA" w:rsidRPr="00291310" w:rsidRDefault="00D443BA" w:rsidP="00D443BA">
      <w:pPr>
        <w:ind w:firstLine="567"/>
        <w:jc w:val="both"/>
        <w:rPr>
          <w:sz w:val="24"/>
          <w:szCs w:val="24"/>
        </w:rPr>
      </w:pPr>
      <w:r w:rsidRPr="00291310">
        <w:rPr>
          <w:sz w:val="24"/>
          <w:szCs w:val="24"/>
        </w:rPr>
        <w:t xml:space="preserve">10.3. На зданиях и сооружениях на территории поселения размещаются с сохранением отделки фасада следующие домовые знаки: указатель наименования улицы, </w:t>
      </w:r>
      <w:r w:rsidRPr="00291310">
        <w:rPr>
          <w:sz w:val="24"/>
          <w:szCs w:val="24"/>
        </w:rPr>
        <w:lastRenderedPageBreak/>
        <w:t xml:space="preserve">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14:paraId="63795E07" w14:textId="77777777" w:rsidR="00D443BA" w:rsidRPr="00291310" w:rsidRDefault="00D443BA" w:rsidP="00D443BA">
      <w:pPr>
        <w:ind w:firstLine="567"/>
        <w:jc w:val="both"/>
        <w:rPr>
          <w:sz w:val="24"/>
          <w:szCs w:val="24"/>
        </w:rPr>
      </w:pPr>
      <w:r w:rsidRPr="00291310">
        <w:rPr>
          <w:sz w:val="24"/>
          <w:szCs w:val="24"/>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14:paraId="421924BC" w14:textId="77777777" w:rsidR="00D443BA" w:rsidRPr="00291310" w:rsidRDefault="00D443BA" w:rsidP="00D443BA">
      <w:pPr>
        <w:ind w:firstLine="567"/>
        <w:jc w:val="both"/>
        <w:rPr>
          <w:sz w:val="24"/>
          <w:szCs w:val="24"/>
        </w:rPr>
      </w:pPr>
      <w:r w:rsidRPr="00291310">
        <w:rPr>
          <w:sz w:val="24"/>
          <w:szCs w:val="24"/>
        </w:rPr>
        <w:t xml:space="preserve">10.3.1. Жилые дома, здания, сооружения, подлежащие адресации, должны быть оборудованы указателями с наименованиями улиц и номерами домов (далее – аншлаги). </w:t>
      </w:r>
    </w:p>
    <w:p w14:paraId="59A3133E" w14:textId="77777777" w:rsidR="00D443BA" w:rsidRPr="00291310" w:rsidRDefault="00D443BA" w:rsidP="00D443BA">
      <w:pPr>
        <w:ind w:firstLine="567"/>
        <w:jc w:val="both"/>
        <w:rPr>
          <w:sz w:val="24"/>
          <w:szCs w:val="24"/>
        </w:rPr>
      </w:pPr>
      <w:r w:rsidRPr="00291310">
        <w:rPr>
          <w:sz w:val="24"/>
          <w:szCs w:val="24"/>
        </w:rPr>
        <w:t>Высота домового указателя должна быть 300 мм. Ширина таблички зависит от количества букв в названии улицы.</w:t>
      </w:r>
    </w:p>
    <w:p w14:paraId="60260E48" w14:textId="77777777" w:rsidR="00D443BA" w:rsidRPr="00291310" w:rsidRDefault="00D443BA" w:rsidP="00D443BA">
      <w:pPr>
        <w:ind w:firstLine="567"/>
        <w:jc w:val="both"/>
        <w:rPr>
          <w:sz w:val="24"/>
          <w:szCs w:val="24"/>
        </w:rPr>
      </w:pPr>
      <w:r w:rsidRPr="00291310">
        <w:rPr>
          <w:sz w:val="24"/>
          <w:szCs w:val="24"/>
        </w:rPr>
        <w:t xml:space="preserve">Табличка выполняется в синем цвете. По периметру таблички располагается черная рамка шириной 10 мм. </w:t>
      </w:r>
    </w:p>
    <w:p w14:paraId="2EFEDB6A" w14:textId="77777777" w:rsidR="00D443BA" w:rsidRPr="00291310" w:rsidRDefault="00D443BA" w:rsidP="00D443BA">
      <w:pPr>
        <w:ind w:firstLine="567"/>
        <w:jc w:val="both"/>
        <w:rPr>
          <w:sz w:val="24"/>
          <w:szCs w:val="24"/>
        </w:rPr>
      </w:pPr>
      <w:r w:rsidRPr="00291310">
        <w:rPr>
          <w:sz w:val="24"/>
          <w:szCs w:val="24"/>
        </w:rPr>
        <w:t xml:space="preserve">Название улиц и номера домов выполняются в черном цвете. Шрифт названия улиц на русском языке, высота заглавных букв – 90 мм. Высота шрифта номера дома – 140 мм. </w:t>
      </w:r>
    </w:p>
    <w:p w14:paraId="023443A2" w14:textId="77777777" w:rsidR="00D443BA" w:rsidRPr="00291310" w:rsidRDefault="00D443BA" w:rsidP="00D443BA">
      <w:pPr>
        <w:ind w:firstLine="567"/>
        <w:jc w:val="both"/>
        <w:rPr>
          <w:sz w:val="24"/>
          <w:szCs w:val="24"/>
        </w:rPr>
      </w:pPr>
      <w:r w:rsidRPr="00291310">
        <w:rPr>
          <w:sz w:val="24"/>
          <w:szCs w:val="24"/>
        </w:rPr>
        <w:t xml:space="preserve">10.3.2. Размер шрифта наименований улиц применяется всегда одинаковый, не зависит от длины названия улицы.  </w:t>
      </w:r>
    </w:p>
    <w:p w14:paraId="2A135453" w14:textId="77777777" w:rsidR="00D443BA" w:rsidRPr="00291310" w:rsidRDefault="00D443BA" w:rsidP="00D443BA">
      <w:pPr>
        <w:ind w:firstLine="567"/>
        <w:jc w:val="both"/>
        <w:rPr>
          <w:sz w:val="24"/>
          <w:szCs w:val="24"/>
        </w:rPr>
      </w:pPr>
      <w:r w:rsidRPr="00291310">
        <w:rPr>
          <w:sz w:val="24"/>
          <w:szCs w:val="24"/>
        </w:rPr>
        <w:t xml:space="preserve">Адресные аншлаги могут иметь подсветку. </w:t>
      </w:r>
    </w:p>
    <w:p w14:paraId="4296D004" w14:textId="77777777" w:rsidR="00D443BA" w:rsidRPr="00291310" w:rsidRDefault="00D443BA" w:rsidP="00D443BA">
      <w:pPr>
        <w:ind w:firstLine="567"/>
        <w:jc w:val="both"/>
        <w:rPr>
          <w:sz w:val="24"/>
          <w:szCs w:val="24"/>
        </w:rPr>
      </w:pPr>
      <w:r w:rsidRPr="00291310">
        <w:rPr>
          <w:sz w:val="24"/>
          <w:szCs w:val="24"/>
        </w:rPr>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14:paraId="2EB70E75" w14:textId="77777777" w:rsidR="00D443BA" w:rsidRPr="00291310" w:rsidRDefault="00D443BA" w:rsidP="00D443BA">
      <w:pPr>
        <w:ind w:firstLine="567"/>
        <w:jc w:val="both"/>
        <w:rPr>
          <w:sz w:val="24"/>
          <w:szCs w:val="24"/>
        </w:rPr>
      </w:pPr>
      <w:r w:rsidRPr="00291310">
        <w:rPr>
          <w:sz w:val="24"/>
          <w:szCs w:val="24"/>
        </w:rPr>
        <w:t>10.3.3.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14:paraId="3FB272A6" w14:textId="77777777" w:rsidR="00D443BA" w:rsidRPr="00291310" w:rsidRDefault="00D443BA" w:rsidP="00D443BA">
      <w:pPr>
        <w:ind w:firstLine="567"/>
        <w:jc w:val="both"/>
        <w:rPr>
          <w:color w:val="FF0000"/>
          <w:sz w:val="24"/>
          <w:szCs w:val="24"/>
        </w:rPr>
      </w:pPr>
      <w:r w:rsidRPr="00291310">
        <w:rPr>
          <w:sz w:val="24"/>
          <w:szCs w:val="24"/>
        </w:rPr>
        <w:t xml:space="preserve">10.3.4. Для организаций, имеющих несколько строений (независимо от количества выходящих на улицу фасадов), указанные аншлаги устанавливаются </w:t>
      </w:r>
      <w:bookmarkStart w:id="48" w:name="_Hlk14967170"/>
      <w:r w:rsidRPr="00291310">
        <w:rPr>
          <w:sz w:val="24"/>
          <w:szCs w:val="24"/>
        </w:rPr>
        <w:t>на каждом строении.</w:t>
      </w:r>
    </w:p>
    <w:bookmarkEnd w:id="48"/>
    <w:p w14:paraId="3BE52378" w14:textId="77777777" w:rsidR="00D443BA" w:rsidRPr="00291310" w:rsidRDefault="00D443BA" w:rsidP="00D443BA">
      <w:pPr>
        <w:ind w:firstLine="567"/>
        <w:jc w:val="both"/>
        <w:rPr>
          <w:sz w:val="24"/>
          <w:szCs w:val="24"/>
        </w:rPr>
      </w:pPr>
      <w:r w:rsidRPr="00291310">
        <w:rPr>
          <w:sz w:val="24"/>
          <w:szCs w:val="24"/>
        </w:rPr>
        <w:t>10.3.5. Аншлаги устанавливаются на высоте от 2,5 до 5,0 м от уровня земли на расстоянии не более 1 м от угла здания.</w:t>
      </w:r>
    </w:p>
    <w:p w14:paraId="608E9247" w14:textId="77777777" w:rsidR="00D443BA" w:rsidRPr="00291310" w:rsidRDefault="00D443BA" w:rsidP="00D443BA">
      <w:pPr>
        <w:ind w:firstLine="567"/>
        <w:jc w:val="both"/>
        <w:rPr>
          <w:sz w:val="24"/>
          <w:szCs w:val="24"/>
        </w:rPr>
      </w:pPr>
      <w:r w:rsidRPr="00291310">
        <w:rPr>
          <w:sz w:val="24"/>
          <w:szCs w:val="24"/>
        </w:rPr>
        <w:t>10.4. Содержание фасадов объектов включает:</w:t>
      </w:r>
    </w:p>
    <w:p w14:paraId="588E85E8" w14:textId="77777777" w:rsidR="00D443BA" w:rsidRPr="00291310" w:rsidRDefault="00D443BA" w:rsidP="00D443BA">
      <w:pPr>
        <w:ind w:firstLine="567"/>
        <w:jc w:val="both"/>
        <w:rPr>
          <w:sz w:val="24"/>
          <w:szCs w:val="24"/>
        </w:rPr>
      </w:pPr>
      <w:r w:rsidRPr="00291310">
        <w:rPr>
          <w:sz w:val="24"/>
          <w:szCs w:val="24"/>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14:paraId="6EB4067F" w14:textId="77777777" w:rsidR="00D443BA" w:rsidRPr="00291310" w:rsidRDefault="00D443BA" w:rsidP="00D443BA">
      <w:pPr>
        <w:ind w:firstLine="567"/>
        <w:jc w:val="both"/>
        <w:rPr>
          <w:sz w:val="24"/>
          <w:szCs w:val="24"/>
        </w:rPr>
      </w:pPr>
      <w:r w:rsidRPr="00291310">
        <w:rPr>
          <w:sz w:val="24"/>
          <w:szCs w:val="24"/>
        </w:rPr>
        <w:t>- обеспечение наличия и содержания в исправном состоянии водостоков, водосточных труб и сливов;</w:t>
      </w:r>
    </w:p>
    <w:p w14:paraId="0B6A2196" w14:textId="77777777" w:rsidR="00D443BA" w:rsidRPr="00291310" w:rsidRDefault="00D443BA" w:rsidP="00D443BA">
      <w:pPr>
        <w:ind w:firstLine="567"/>
        <w:jc w:val="both"/>
        <w:rPr>
          <w:sz w:val="24"/>
          <w:szCs w:val="24"/>
        </w:rPr>
      </w:pPr>
      <w:r w:rsidRPr="00291310">
        <w:rPr>
          <w:sz w:val="24"/>
          <w:szCs w:val="24"/>
        </w:rPr>
        <w:t>- герметизацию, заделку и расшивку швов, трещин и выбоин;</w:t>
      </w:r>
    </w:p>
    <w:p w14:paraId="01973D41" w14:textId="77777777" w:rsidR="00D443BA" w:rsidRPr="00291310" w:rsidRDefault="00D443BA" w:rsidP="00D443BA">
      <w:pPr>
        <w:ind w:firstLine="567"/>
        <w:jc w:val="both"/>
        <w:rPr>
          <w:sz w:val="24"/>
          <w:szCs w:val="24"/>
        </w:rPr>
      </w:pPr>
      <w:r w:rsidRPr="00291310">
        <w:rPr>
          <w:sz w:val="24"/>
          <w:szCs w:val="24"/>
        </w:rPr>
        <w:t>- восстановление, ремонт и своевременную очистку входных групп, отмосток, приямков цокольных окон и входов в подвалы;</w:t>
      </w:r>
    </w:p>
    <w:p w14:paraId="22159E36" w14:textId="77777777" w:rsidR="00D443BA" w:rsidRPr="00291310" w:rsidRDefault="00D443BA" w:rsidP="00D443BA">
      <w:pPr>
        <w:ind w:firstLine="567"/>
        <w:jc w:val="both"/>
        <w:rPr>
          <w:sz w:val="24"/>
          <w:szCs w:val="24"/>
        </w:rPr>
      </w:pPr>
      <w:r w:rsidRPr="00291310">
        <w:rPr>
          <w:sz w:val="24"/>
          <w:szCs w:val="24"/>
        </w:rPr>
        <w:t>- поддержание в исправном состоянии размещённого на фасаде электроосвещения (при его наличии) и включение его с наступлением темноты;</w:t>
      </w:r>
    </w:p>
    <w:p w14:paraId="32634EEB" w14:textId="77777777" w:rsidR="00D443BA" w:rsidRPr="00291310" w:rsidRDefault="00D443BA" w:rsidP="00D443BA">
      <w:pPr>
        <w:ind w:firstLine="567"/>
        <w:jc w:val="both"/>
        <w:rPr>
          <w:sz w:val="24"/>
          <w:szCs w:val="24"/>
        </w:rPr>
      </w:pPr>
      <w:r w:rsidRPr="00291310">
        <w:rPr>
          <w:sz w:val="24"/>
          <w:szCs w:val="24"/>
        </w:rPr>
        <w:t>- своевременную очистку поверхностей фасадов, в том числе элементов фасадов, в зависимости от их состояния и условий эксплуатации;</w:t>
      </w:r>
    </w:p>
    <w:p w14:paraId="26D74F6C" w14:textId="77777777" w:rsidR="00D443BA" w:rsidRPr="00291310" w:rsidRDefault="00D443BA" w:rsidP="00D443BA">
      <w:pPr>
        <w:ind w:firstLine="567"/>
        <w:jc w:val="both"/>
        <w:rPr>
          <w:sz w:val="24"/>
          <w:szCs w:val="24"/>
        </w:rPr>
      </w:pPr>
      <w:r w:rsidRPr="00291310">
        <w:rPr>
          <w:sz w:val="24"/>
          <w:szCs w:val="24"/>
        </w:rPr>
        <w:t>- поддержание в чистоте и исправном состоянии, расположенных на фасадах адресных указателей (указатели наименований улиц, номеров домов), памятных досок;</w:t>
      </w:r>
    </w:p>
    <w:p w14:paraId="2D0EAD5A" w14:textId="77777777" w:rsidR="00D443BA" w:rsidRPr="00291310" w:rsidRDefault="00D443BA" w:rsidP="00D443BA">
      <w:pPr>
        <w:ind w:firstLine="567"/>
        <w:jc w:val="both"/>
        <w:rPr>
          <w:sz w:val="24"/>
          <w:szCs w:val="24"/>
        </w:rPr>
      </w:pPr>
      <w:r w:rsidRPr="00291310">
        <w:rPr>
          <w:sz w:val="24"/>
          <w:szCs w:val="24"/>
        </w:rPr>
        <w:t xml:space="preserve">- очистку фасадов нежилых зданий, строений, сооружений от 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 кроме действий, предусмотренных статьями 7.13 и 9.4 КоАП РФ (под сооружением понимается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w:t>
      </w:r>
      <w:r w:rsidRPr="00291310">
        <w:rPr>
          <w:sz w:val="24"/>
          <w:szCs w:val="24"/>
        </w:rPr>
        <w:lastRenderedPageBreak/>
        <w:t>перемещения людей и грузов; под фасадом нежилых зданий, строений, сооружений понимается внешняя вертикальная поверхность здания, строения, сооружения, образуемая наружной конструкцией, архитектурными деталями, фактурой строительных и отделочных материалов, цветовым колоритом и др.).</w:t>
      </w:r>
    </w:p>
    <w:p w14:paraId="271D1FFD" w14:textId="77777777" w:rsidR="00D443BA" w:rsidRPr="00291310" w:rsidRDefault="00D443BA" w:rsidP="00D443BA">
      <w:pPr>
        <w:ind w:firstLine="567"/>
        <w:jc w:val="both"/>
        <w:rPr>
          <w:sz w:val="24"/>
          <w:szCs w:val="24"/>
        </w:rPr>
      </w:pPr>
      <w:r w:rsidRPr="00291310">
        <w:rPr>
          <w:sz w:val="24"/>
          <w:szCs w:val="24"/>
        </w:rPr>
        <w:t>10.5. В целях обеспечения надлежащего состояния фасадов, сохранения архитектурно - художественного облика зданий (сооружений) запрещается:</w:t>
      </w:r>
    </w:p>
    <w:p w14:paraId="2360F747" w14:textId="77777777" w:rsidR="00D443BA" w:rsidRPr="00291310" w:rsidRDefault="00D443BA" w:rsidP="00D443BA">
      <w:pPr>
        <w:ind w:firstLine="567"/>
        <w:jc w:val="both"/>
        <w:rPr>
          <w:sz w:val="24"/>
          <w:szCs w:val="24"/>
        </w:rPr>
      </w:pPr>
      <w:r w:rsidRPr="00291310">
        <w:rPr>
          <w:sz w:val="24"/>
          <w:szCs w:val="24"/>
        </w:rPr>
        <w:t>- уничтожение, порча, искажение архитектурных деталей фасадов зданий (сооружений);</w:t>
      </w:r>
    </w:p>
    <w:p w14:paraId="59FB3020" w14:textId="77777777" w:rsidR="00D443BA" w:rsidRPr="00291310" w:rsidRDefault="00D443BA" w:rsidP="00D443BA">
      <w:pPr>
        <w:ind w:firstLine="567"/>
        <w:jc w:val="both"/>
        <w:rPr>
          <w:sz w:val="24"/>
          <w:szCs w:val="24"/>
        </w:rPr>
      </w:pPr>
      <w:r w:rsidRPr="00291310">
        <w:rPr>
          <w:sz w:val="24"/>
          <w:szCs w:val="24"/>
        </w:rPr>
        <w:t>- произведение надписей на фасадах зданий (сооружений);</w:t>
      </w:r>
    </w:p>
    <w:p w14:paraId="14722F34" w14:textId="77777777" w:rsidR="00D443BA" w:rsidRPr="00291310" w:rsidRDefault="00D443BA" w:rsidP="00D443BA">
      <w:pPr>
        <w:ind w:firstLine="567"/>
        <w:jc w:val="both"/>
        <w:rPr>
          <w:color w:val="FF0000"/>
          <w:sz w:val="24"/>
          <w:szCs w:val="24"/>
        </w:rPr>
      </w:pPr>
      <w:r w:rsidRPr="00291310">
        <w:rPr>
          <w:sz w:val="24"/>
          <w:szCs w:val="24"/>
        </w:rPr>
        <w:t xml:space="preserve">- расклейка газет, плакатов, афиш, объявлений, рекламных проспектов и иной информационно - печатной продукции на фасадах зданий (сооружений) вне установленных для этих целей мест и конструкций; </w:t>
      </w:r>
      <w:bookmarkStart w:id="49" w:name="_Hlk14967236"/>
    </w:p>
    <w:bookmarkEnd w:id="49"/>
    <w:p w14:paraId="7B89AB83" w14:textId="77777777" w:rsidR="00D443BA" w:rsidRPr="00291310" w:rsidRDefault="00D443BA" w:rsidP="00D443BA">
      <w:pPr>
        <w:ind w:firstLine="567"/>
        <w:jc w:val="both"/>
        <w:rPr>
          <w:sz w:val="24"/>
          <w:szCs w:val="24"/>
        </w:rPr>
      </w:pPr>
      <w:r w:rsidRPr="00291310">
        <w:rPr>
          <w:sz w:val="24"/>
          <w:szCs w:val="24"/>
        </w:rPr>
        <w:t>- нанесение граффити на фасады зданий, сооружений без получения согласия собственников этих зданий, сооружений, помещений в них.</w:t>
      </w:r>
    </w:p>
    <w:p w14:paraId="6B85C7AF" w14:textId="77777777" w:rsidR="00D443BA" w:rsidRPr="00291310" w:rsidRDefault="00D443BA" w:rsidP="00D443BA">
      <w:pPr>
        <w:ind w:firstLine="567"/>
        <w:jc w:val="both"/>
        <w:rPr>
          <w:sz w:val="24"/>
          <w:szCs w:val="24"/>
        </w:rPr>
      </w:pPr>
      <w:r w:rsidRPr="00291310">
        <w:rPr>
          <w:sz w:val="24"/>
          <w:szCs w:val="24"/>
        </w:rPr>
        <w:t>10.6.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14:paraId="064A7199" w14:textId="77777777" w:rsidR="00D443BA" w:rsidRPr="00291310" w:rsidRDefault="00D443BA" w:rsidP="00D443BA">
      <w:pPr>
        <w:ind w:firstLine="567"/>
        <w:jc w:val="both"/>
        <w:rPr>
          <w:sz w:val="24"/>
          <w:szCs w:val="24"/>
        </w:rPr>
      </w:pPr>
      <w:r w:rsidRPr="00291310">
        <w:rPr>
          <w:sz w:val="24"/>
          <w:szCs w:val="24"/>
        </w:rPr>
        <w:t>10.6.1. К вывескам предъявляются следующие требования:</w:t>
      </w:r>
    </w:p>
    <w:p w14:paraId="70F4B925" w14:textId="77777777" w:rsidR="00D443BA" w:rsidRPr="00291310" w:rsidRDefault="00D443BA" w:rsidP="00D443BA">
      <w:pPr>
        <w:ind w:firstLine="567"/>
        <w:jc w:val="both"/>
        <w:rPr>
          <w:sz w:val="24"/>
          <w:szCs w:val="24"/>
        </w:rPr>
      </w:pPr>
      <w:r w:rsidRPr="00291310">
        <w:rPr>
          <w:sz w:val="24"/>
          <w:szCs w:val="24"/>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14:paraId="776FB3FA" w14:textId="77777777" w:rsidR="00D443BA" w:rsidRPr="00291310" w:rsidRDefault="00D443BA" w:rsidP="00D443BA">
      <w:pPr>
        <w:ind w:firstLine="567"/>
        <w:jc w:val="both"/>
        <w:rPr>
          <w:sz w:val="24"/>
          <w:szCs w:val="24"/>
        </w:rPr>
      </w:pPr>
      <w:r w:rsidRPr="00291310">
        <w:rPr>
          <w:sz w:val="24"/>
          <w:szCs w:val="24"/>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14:paraId="1358819F" w14:textId="77777777" w:rsidR="00D443BA" w:rsidRPr="00291310" w:rsidRDefault="00D443BA" w:rsidP="00D443BA">
      <w:pPr>
        <w:ind w:firstLine="567"/>
        <w:jc w:val="both"/>
        <w:rPr>
          <w:sz w:val="24"/>
          <w:szCs w:val="24"/>
        </w:rPr>
      </w:pPr>
      <w:r w:rsidRPr="00291310">
        <w:rPr>
          <w:sz w:val="24"/>
          <w:szCs w:val="24"/>
        </w:rPr>
        <w:t>3) вывески должны размещаться на участке фасада, свободном от архитектурных деталей;</w:t>
      </w:r>
    </w:p>
    <w:p w14:paraId="457177B8" w14:textId="77777777" w:rsidR="00D443BA" w:rsidRPr="00291310" w:rsidRDefault="00D443BA" w:rsidP="00D443BA">
      <w:pPr>
        <w:ind w:firstLine="567"/>
        <w:jc w:val="both"/>
        <w:rPr>
          <w:sz w:val="24"/>
          <w:szCs w:val="24"/>
        </w:rPr>
      </w:pPr>
      <w:r w:rsidRPr="00291310">
        <w:rPr>
          <w:sz w:val="24"/>
          <w:szCs w:val="24"/>
        </w:rPr>
        <w:t>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14:paraId="2D0AA835" w14:textId="77777777" w:rsidR="00D443BA" w:rsidRPr="00291310" w:rsidRDefault="00D443BA" w:rsidP="00D443BA">
      <w:pPr>
        <w:ind w:firstLine="567"/>
        <w:jc w:val="both"/>
        <w:rPr>
          <w:sz w:val="24"/>
          <w:szCs w:val="24"/>
        </w:rPr>
      </w:pPr>
      <w:r w:rsidRPr="00291310">
        <w:rPr>
          <w:sz w:val="24"/>
          <w:szCs w:val="24"/>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14:paraId="0CE3D558" w14:textId="77777777" w:rsidR="00D443BA" w:rsidRPr="00291310" w:rsidRDefault="00D443BA" w:rsidP="00D443BA">
      <w:pPr>
        <w:ind w:firstLine="567"/>
        <w:jc w:val="both"/>
        <w:rPr>
          <w:sz w:val="24"/>
          <w:szCs w:val="24"/>
        </w:rPr>
      </w:pPr>
      <w:r w:rsidRPr="00291310">
        <w:rPr>
          <w:sz w:val="24"/>
          <w:szCs w:val="24"/>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14:paraId="1B7C4D83" w14:textId="77777777" w:rsidR="00D443BA" w:rsidRPr="00291310" w:rsidRDefault="00D443BA" w:rsidP="00D443BA">
      <w:pPr>
        <w:ind w:firstLine="567"/>
        <w:jc w:val="both"/>
        <w:rPr>
          <w:sz w:val="24"/>
          <w:szCs w:val="24"/>
        </w:rPr>
      </w:pPr>
      <w:r w:rsidRPr="00291310">
        <w:rPr>
          <w:sz w:val="24"/>
          <w:szCs w:val="24"/>
        </w:rPr>
        <w:t>10.6.2. Юридическое лицо, индивидуальный предприниматель устанавливает на здании, сооружении одну вывеску в соответствии с настоящим пунктом.</w:t>
      </w:r>
    </w:p>
    <w:p w14:paraId="0AB66B71" w14:textId="77777777" w:rsidR="00D443BA" w:rsidRPr="00291310" w:rsidRDefault="00D443BA" w:rsidP="00D443BA">
      <w:pPr>
        <w:ind w:firstLine="567"/>
        <w:jc w:val="both"/>
        <w:rPr>
          <w:sz w:val="24"/>
          <w:szCs w:val="24"/>
        </w:rPr>
      </w:pPr>
      <w:r w:rsidRPr="00291310">
        <w:rPr>
          <w:sz w:val="24"/>
          <w:szCs w:val="24"/>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14:paraId="13448128" w14:textId="77777777" w:rsidR="00D443BA" w:rsidRPr="00291310" w:rsidRDefault="00D443BA" w:rsidP="00D443BA">
      <w:pPr>
        <w:ind w:firstLine="567"/>
        <w:jc w:val="both"/>
        <w:rPr>
          <w:sz w:val="24"/>
          <w:szCs w:val="24"/>
        </w:rPr>
      </w:pPr>
      <w:r w:rsidRPr="00291310">
        <w:rPr>
          <w:sz w:val="24"/>
          <w:szCs w:val="24"/>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14:paraId="461B8A5D" w14:textId="77777777" w:rsidR="00D443BA" w:rsidRPr="00291310" w:rsidRDefault="00D443BA" w:rsidP="00D443BA">
      <w:pPr>
        <w:ind w:firstLine="567"/>
        <w:jc w:val="both"/>
        <w:rPr>
          <w:sz w:val="24"/>
          <w:szCs w:val="24"/>
        </w:rPr>
      </w:pPr>
      <w:r w:rsidRPr="00291310">
        <w:rPr>
          <w:sz w:val="24"/>
          <w:szCs w:val="24"/>
        </w:rPr>
        <w:lastRenderedPageBreak/>
        <w:t>10.6.3. Юридическое лицо, индивидуальный предприниматель вправе установить на объекте одну дополнительную вывеску в соответствии с настоящим пунктом.</w:t>
      </w:r>
    </w:p>
    <w:p w14:paraId="2997D96B" w14:textId="77777777" w:rsidR="00D443BA" w:rsidRPr="00291310" w:rsidRDefault="00D443BA" w:rsidP="00D443BA">
      <w:pPr>
        <w:ind w:firstLine="567"/>
        <w:jc w:val="both"/>
        <w:rPr>
          <w:sz w:val="24"/>
          <w:szCs w:val="24"/>
        </w:rPr>
      </w:pPr>
      <w:r w:rsidRPr="00291310">
        <w:rPr>
          <w:sz w:val="24"/>
          <w:szCs w:val="24"/>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14:paraId="417CAA39" w14:textId="77777777" w:rsidR="00D443BA" w:rsidRPr="00291310" w:rsidRDefault="00D443BA" w:rsidP="00D443BA">
      <w:pPr>
        <w:ind w:firstLine="567"/>
        <w:jc w:val="both"/>
        <w:rPr>
          <w:sz w:val="24"/>
          <w:szCs w:val="24"/>
        </w:rPr>
      </w:pPr>
      <w:r w:rsidRPr="00291310">
        <w:rPr>
          <w:sz w:val="24"/>
          <w:szCs w:val="24"/>
        </w:rPr>
        <w:t>10.6.4. Вывески в форме настенных конструкций и консольных конструкций, предусмотренные подпунктом 7.6.3 настоящих Правил, размещаются:</w:t>
      </w:r>
    </w:p>
    <w:p w14:paraId="669B2A11" w14:textId="77777777" w:rsidR="00D443BA" w:rsidRPr="00291310" w:rsidRDefault="00D443BA" w:rsidP="00D443BA">
      <w:pPr>
        <w:ind w:firstLine="567"/>
        <w:jc w:val="both"/>
        <w:rPr>
          <w:sz w:val="24"/>
          <w:szCs w:val="24"/>
        </w:rPr>
      </w:pPr>
      <w:r w:rsidRPr="00291310">
        <w:rPr>
          <w:sz w:val="24"/>
          <w:szCs w:val="24"/>
        </w:rPr>
        <w:t>- не выше линии второго этажа (линии перекрытий между первым и вторым этажами) зданий, сооружений;</w:t>
      </w:r>
    </w:p>
    <w:p w14:paraId="69A9B473" w14:textId="77777777" w:rsidR="00D443BA" w:rsidRPr="00291310" w:rsidRDefault="00D443BA" w:rsidP="00D443BA">
      <w:pPr>
        <w:ind w:firstLine="567"/>
        <w:jc w:val="both"/>
        <w:rPr>
          <w:sz w:val="24"/>
          <w:szCs w:val="24"/>
        </w:rPr>
      </w:pPr>
      <w:r w:rsidRPr="00291310">
        <w:rPr>
          <w:sz w:val="24"/>
          <w:szCs w:val="24"/>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14:paraId="2E7C9DA9" w14:textId="77777777" w:rsidR="00D443BA" w:rsidRPr="00291310" w:rsidRDefault="00D443BA" w:rsidP="00D443BA">
      <w:pPr>
        <w:ind w:firstLine="567"/>
        <w:jc w:val="both"/>
        <w:rPr>
          <w:sz w:val="24"/>
          <w:szCs w:val="24"/>
        </w:rPr>
      </w:pPr>
      <w:r w:rsidRPr="00291310">
        <w:rPr>
          <w:sz w:val="24"/>
          <w:szCs w:val="24"/>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14:paraId="7DB915DC" w14:textId="77777777" w:rsidR="00D443BA" w:rsidRPr="00291310" w:rsidRDefault="00D443BA" w:rsidP="00D443BA">
      <w:pPr>
        <w:ind w:firstLine="567"/>
        <w:jc w:val="both"/>
        <w:rPr>
          <w:sz w:val="24"/>
          <w:szCs w:val="24"/>
        </w:rPr>
      </w:pPr>
      <w:r w:rsidRPr="00291310">
        <w:rPr>
          <w:sz w:val="24"/>
          <w:szCs w:val="24"/>
        </w:rPr>
        <w:t>10.6.5. Вывески в форме настенных конструкций, предусмотренные подпунктом 7.6.3 настоящих Правил, размещаются над входом или окнами (витринами) помещений, занимаемых юридическим лицом (индивидуальным предпринимателем).</w:t>
      </w:r>
    </w:p>
    <w:p w14:paraId="4088A556" w14:textId="77777777" w:rsidR="00D443BA" w:rsidRPr="00291310" w:rsidRDefault="00D443BA" w:rsidP="00D443BA">
      <w:pPr>
        <w:ind w:firstLine="567"/>
        <w:jc w:val="both"/>
        <w:rPr>
          <w:sz w:val="24"/>
          <w:szCs w:val="24"/>
        </w:rPr>
      </w:pPr>
      <w:r w:rsidRPr="00291310">
        <w:rPr>
          <w:sz w:val="24"/>
          <w:szCs w:val="24"/>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14:paraId="553BBD5E" w14:textId="77777777" w:rsidR="00D443BA" w:rsidRPr="00291310" w:rsidRDefault="00D443BA" w:rsidP="00D443BA">
      <w:pPr>
        <w:ind w:firstLine="567"/>
        <w:jc w:val="both"/>
        <w:rPr>
          <w:sz w:val="24"/>
          <w:szCs w:val="24"/>
        </w:rPr>
      </w:pPr>
      <w:r w:rsidRPr="00291310">
        <w:rPr>
          <w:sz w:val="24"/>
          <w:szCs w:val="24"/>
        </w:rPr>
        <w:t>10.6.6.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14:paraId="6FDC92EA" w14:textId="77777777" w:rsidR="00D443BA" w:rsidRPr="00291310" w:rsidRDefault="00D443BA" w:rsidP="00D443BA">
      <w:pPr>
        <w:ind w:firstLine="567"/>
        <w:jc w:val="both"/>
        <w:rPr>
          <w:sz w:val="24"/>
          <w:szCs w:val="24"/>
        </w:rPr>
      </w:pPr>
      <w:r w:rsidRPr="00291310">
        <w:rPr>
          <w:sz w:val="24"/>
          <w:szCs w:val="24"/>
        </w:rPr>
        <w:t>10.6.7.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14:paraId="7BFD1E0E" w14:textId="77777777" w:rsidR="00D443BA" w:rsidRPr="00291310" w:rsidRDefault="00D443BA" w:rsidP="00D443BA">
      <w:pPr>
        <w:ind w:firstLine="567"/>
        <w:jc w:val="both"/>
        <w:rPr>
          <w:sz w:val="24"/>
          <w:szCs w:val="24"/>
        </w:rPr>
      </w:pPr>
      <w:r w:rsidRPr="00291310">
        <w:rPr>
          <w:sz w:val="24"/>
          <w:szCs w:val="24"/>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подпунктом 7.6.3 настоящих Правил, должны размещаться на единой горизонтальной линии (на одной высоте) и иметь одинаковую высоту.</w:t>
      </w:r>
    </w:p>
    <w:p w14:paraId="3876F373" w14:textId="77777777" w:rsidR="00D443BA" w:rsidRPr="00291310" w:rsidRDefault="00D443BA" w:rsidP="00D443BA">
      <w:pPr>
        <w:ind w:firstLine="567"/>
        <w:jc w:val="both"/>
        <w:rPr>
          <w:sz w:val="24"/>
          <w:szCs w:val="24"/>
        </w:rPr>
      </w:pPr>
      <w:r w:rsidRPr="00291310">
        <w:rPr>
          <w:sz w:val="24"/>
          <w:szCs w:val="24"/>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14:paraId="46666010" w14:textId="77777777" w:rsidR="00D443BA" w:rsidRPr="00291310" w:rsidRDefault="00D443BA" w:rsidP="00D443BA">
      <w:pPr>
        <w:ind w:firstLine="567"/>
        <w:jc w:val="both"/>
        <w:rPr>
          <w:sz w:val="24"/>
          <w:szCs w:val="24"/>
        </w:rPr>
      </w:pPr>
      <w:r w:rsidRPr="00291310">
        <w:rPr>
          <w:sz w:val="24"/>
          <w:szCs w:val="24"/>
        </w:rPr>
        <w:t>10.6.8.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14:paraId="6080251F" w14:textId="77777777" w:rsidR="00D443BA" w:rsidRPr="00291310" w:rsidRDefault="00D443BA" w:rsidP="00D443BA">
      <w:pPr>
        <w:ind w:firstLine="567"/>
        <w:jc w:val="both"/>
        <w:rPr>
          <w:sz w:val="24"/>
          <w:szCs w:val="24"/>
        </w:rPr>
      </w:pPr>
      <w:r w:rsidRPr="00291310">
        <w:rPr>
          <w:sz w:val="24"/>
          <w:szCs w:val="24"/>
        </w:rPr>
        <w:t>Высота вывесок, размещаемых на крышах зданий, сооружений, должна быть:</w:t>
      </w:r>
    </w:p>
    <w:p w14:paraId="2F1CF1E6" w14:textId="77777777" w:rsidR="00D443BA" w:rsidRPr="00291310" w:rsidRDefault="00D443BA" w:rsidP="00D443BA">
      <w:pPr>
        <w:ind w:firstLine="567"/>
        <w:jc w:val="both"/>
        <w:rPr>
          <w:sz w:val="24"/>
          <w:szCs w:val="24"/>
        </w:rPr>
      </w:pPr>
      <w:r w:rsidRPr="00291310">
        <w:rPr>
          <w:sz w:val="24"/>
          <w:szCs w:val="24"/>
        </w:rPr>
        <w:t>- не более 0,8 м для 1-2-этажных объектов;</w:t>
      </w:r>
    </w:p>
    <w:p w14:paraId="0478E404" w14:textId="77777777" w:rsidR="00D443BA" w:rsidRPr="00291310" w:rsidRDefault="00D443BA" w:rsidP="00D443BA">
      <w:pPr>
        <w:ind w:firstLine="567"/>
        <w:jc w:val="both"/>
        <w:rPr>
          <w:sz w:val="24"/>
          <w:szCs w:val="24"/>
        </w:rPr>
      </w:pPr>
      <w:r w:rsidRPr="00291310">
        <w:rPr>
          <w:sz w:val="24"/>
          <w:szCs w:val="24"/>
        </w:rPr>
        <w:t>- не более 1,2 м для 3-5-этажных объектов.</w:t>
      </w:r>
    </w:p>
    <w:p w14:paraId="2CD030AA" w14:textId="77777777" w:rsidR="00D443BA" w:rsidRPr="00291310" w:rsidRDefault="00D443BA" w:rsidP="00D443BA">
      <w:pPr>
        <w:ind w:firstLine="567"/>
        <w:jc w:val="both"/>
        <w:rPr>
          <w:sz w:val="24"/>
          <w:szCs w:val="24"/>
        </w:rPr>
      </w:pPr>
      <w:r w:rsidRPr="00291310">
        <w:rPr>
          <w:sz w:val="24"/>
          <w:szCs w:val="24"/>
        </w:rPr>
        <w:lastRenderedPageBreak/>
        <w:t>10.6.9.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14:paraId="49E7C0F9" w14:textId="77777777" w:rsidR="00D443BA" w:rsidRPr="00291310" w:rsidRDefault="00D443BA" w:rsidP="00D443BA">
      <w:pPr>
        <w:ind w:firstLine="567"/>
        <w:jc w:val="both"/>
        <w:rPr>
          <w:sz w:val="24"/>
          <w:szCs w:val="24"/>
        </w:rPr>
      </w:pPr>
      <w:r w:rsidRPr="00291310">
        <w:rPr>
          <w:sz w:val="24"/>
          <w:szCs w:val="24"/>
        </w:rPr>
        <w:t>Установка и эксплуатация таких вывесок без проектной документации не допускается.</w:t>
      </w:r>
    </w:p>
    <w:p w14:paraId="5AE2FAC7" w14:textId="77777777" w:rsidR="00D443BA" w:rsidRPr="00291310" w:rsidRDefault="00D443BA" w:rsidP="00D443BA">
      <w:pPr>
        <w:ind w:firstLine="567"/>
        <w:jc w:val="both"/>
        <w:rPr>
          <w:sz w:val="24"/>
          <w:szCs w:val="24"/>
        </w:rPr>
      </w:pPr>
      <w:r w:rsidRPr="00291310">
        <w:rPr>
          <w:sz w:val="24"/>
          <w:szCs w:val="24"/>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14:paraId="50BB9AD4" w14:textId="77777777" w:rsidR="00D443BA" w:rsidRPr="00291310" w:rsidRDefault="00D443BA" w:rsidP="00D443BA">
      <w:pPr>
        <w:ind w:firstLine="567"/>
        <w:jc w:val="both"/>
        <w:rPr>
          <w:sz w:val="24"/>
          <w:szCs w:val="24"/>
        </w:rPr>
      </w:pPr>
      <w:r w:rsidRPr="00291310">
        <w:rPr>
          <w:sz w:val="24"/>
          <w:szCs w:val="24"/>
        </w:rPr>
        <w:t>10.6.10. Не допускается:</w:t>
      </w:r>
    </w:p>
    <w:p w14:paraId="482F9E7E" w14:textId="77777777" w:rsidR="00D443BA" w:rsidRPr="00291310" w:rsidRDefault="00D443BA" w:rsidP="00D443BA">
      <w:pPr>
        <w:ind w:firstLine="567"/>
        <w:jc w:val="both"/>
        <w:rPr>
          <w:sz w:val="24"/>
          <w:szCs w:val="24"/>
        </w:rPr>
      </w:pPr>
      <w:r w:rsidRPr="00291310">
        <w:rPr>
          <w:sz w:val="24"/>
          <w:szCs w:val="24"/>
        </w:rPr>
        <w:t>- размещение вывесок, не соответствующих требованиям настоящих Правил;</w:t>
      </w:r>
    </w:p>
    <w:p w14:paraId="65E01BB1" w14:textId="77777777" w:rsidR="00D443BA" w:rsidRPr="00291310" w:rsidRDefault="00D443BA" w:rsidP="00D443BA">
      <w:pPr>
        <w:ind w:firstLine="567"/>
        <w:jc w:val="both"/>
        <w:rPr>
          <w:sz w:val="24"/>
          <w:szCs w:val="24"/>
        </w:rPr>
      </w:pPr>
      <w:r w:rsidRPr="00291310">
        <w:rPr>
          <w:sz w:val="24"/>
          <w:szCs w:val="24"/>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14:paraId="61933FEC" w14:textId="77777777" w:rsidR="00D443BA" w:rsidRPr="00291310" w:rsidRDefault="00D443BA" w:rsidP="00D443BA">
      <w:pPr>
        <w:ind w:firstLine="567"/>
        <w:jc w:val="both"/>
        <w:rPr>
          <w:sz w:val="24"/>
          <w:szCs w:val="24"/>
        </w:rPr>
      </w:pPr>
      <w:r w:rsidRPr="00291310">
        <w:rPr>
          <w:sz w:val="24"/>
          <w:szCs w:val="24"/>
        </w:rPr>
        <w:t>- размещение вывесок на декоративных архитектурных элементах фасадов объектов (в том числе на колоннах, пилястрах, орнаментах, лепнине, мозаике);</w:t>
      </w:r>
    </w:p>
    <w:p w14:paraId="69082CC7" w14:textId="77777777" w:rsidR="00D443BA" w:rsidRPr="00291310" w:rsidRDefault="00D443BA" w:rsidP="00D443BA">
      <w:pPr>
        <w:ind w:firstLine="567"/>
        <w:jc w:val="both"/>
        <w:rPr>
          <w:sz w:val="24"/>
          <w:szCs w:val="24"/>
        </w:rPr>
      </w:pPr>
      <w:r w:rsidRPr="00291310">
        <w:rPr>
          <w:sz w:val="24"/>
          <w:szCs w:val="24"/>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14:paraId="79AACBA5" w14:textId="77777777" w:rsidR="00D443BA" w:rsidRPr="00291310" w:rsidRDefault="00D443BA" w:rsidP="00D443BA">
      <w:pPr>
        <w:ind w:firstLine="567"/>
        <w:jc w:val="both"/>
        <w:rPr>
          <w:sz w:val="24"/>
          <w:szCs w:val="24"/>
        </w:rPr>
      </w:pPr>
      <w:r w:rsidRPr="00291310">
        <w:rPr>
          <w:sz w:val="24"/>
          <w:szCs w:val="24"/>
        </w:rPr>
        <w:t>- размещение вывесок на козырьках, лоджиях, балконах и эркерах зданий;</w:t>
      </w:r>
    </w:p>
    <w:p w14:paraId="285374BA" w14:textId="77777777" w:rsidR="00D443BA" w:rsidRPr="00291310" w:rsidRDefault="00D443BA" w:rsidP="00D443BA">
      <w:pPr>
        <w:ind w:firstLine="567"/>
        <w:jc w:val="both"/>
        <w:rPr>
          <w:sz w:val="24"/>
          <w:szCs w:val="24"/>
        </w:rPr>
      </w:pPr>
      <w:r w:rsidRPr="00291310">
        <w:rPr>
          <w:sz w:val="24"/>
          <w:szCs w:val="24"/>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14:paraId="24B1B9BF" w14:textId="77777777" w:rsidR="00D443BA" w:rsidRPr="00291310" w:rsidRDefault="00D443BA" w:rsidP="00D443BA">
      <w:pPr>
        <w:ind w:firstLine="567"/>
        <w:jc w:val="both"/>
        <w:rPr>
          <w:sz w:val="24"/>
          <w:szCs w:val="24"/>
        </w:rPr>
      </w:pPr>
      <w:r w:rsidRPr="00291310">
        <w:rPr>
          <w:sz w:val="24"/>
          <w:szCs w:val="24"/>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14:paraId="512F9460" w14:textId="77777777" w:rsidR="00D443BA" w:rsidRPr="00291310" w:rsidRDefault="00D443BA" w:rsidP="00D443BA">
      <w:pPr>
        <w:ind w:firstLine="567"/>
        <w:jc w:val="both"/>
        <w:rPr>
          <w:sz w:val="24"/>
          <w:szCs w:val="24"/>
        </w:rPr>
      </w:pPr>
      <w:r w:rsidRPr="00291310">
        <w:rPr>
          <w:sz w:val="24"/>
          <w:szCs w:val="24"/>
        </w:rPr>
        <w:t>- размещение вывесок на расстоянии ближе 2 м от мемориальных досок;</w:t>
      </w:r>
    </w:p>
    <w:p w14:paraId="295C055C" w14:textId="77777777" w:rsidR="00D443BA" w:rsidRPr="00291310" w:rsidRDefault="00D443BA" w:rsidP="00D443BA">
      <w:pPr>
        <w:ind w:firstLine="567"/>
        <w:jc w:val="both"/>
        <w:rPr>
          <w:sz w:val="24"/>
          <w:szCs w:val="24"/>
        </w:rPr>
      </w:pPr>
      <w:r w:rsidRPr="00291310">
        <w:rPr>
          <w:sz w:val="24"/>
          <w:szCs w:val="24"/>
        </w:rPr>
        <w:t xml:space="preserve">- размещение вывесок с помощью демонстрации постеров на динамических системах смены изображений (роллерные системы, </w:t>
      </w:r>
      <w:proofErr w:type="spellStart"/>
      <w:r w:rsidRPr="00291310">
        <w:rPr>
          <w:sz w:val="24"/>
          <w:szCs w:val="24"/>
        </w:rPr>
        <w:t>призматроны</w:t>
      </w:r>
      <w:proofErr w:type="spellEnd"/>
      <w:r w:rsidRPr="00291310">
        <w:rPr>
          <w:sz w:val="24"/>
          <w:szCs w:val="24"/>
        </w:rPr>
        <w:t xml:space="preserve">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14:paraId="4A467622" w14:textId="77777777" w:rsidR="00D443BA" w:rsidRPr="00291310" w:rsidRDefault="00D443BA" w:rsidP="00D443BA">
      <w:pPr>
        <w:ind w:firstLine="567"/>
        <w:jc w:val="both"/>
        <w:rPr>
          <w:sz w:val="24"/>
          <w:szCs w:val="24"/>
        </w:rPr>
      </w:pPr>
      <w:r w:rsidRPr="00291310">
        <w:rPr>
          <w:sz w:val="24"/>
          <w:szCs w:val="24"/>
        </w:rPr>
        <w:t>- размещение в витрине вывесок в виде электронных носителей (экранов) на всю высоту и (или) длину остекления витрины;</w:t>
      </w:r>
    </w:p>
    <w:p w14:paraId="0C2EDCC8" w14:textId="77777777" w:rsidR="00D443BA" w:rsidRPr="00291310" w:rsidRDefault="00D443BA" w:rsidP="00D443BA">
      <w:pPr>
        <w:ind w:firstLine="567"/>
        <w:jc w:val="both"/>
        <w:rPr>
          <w:sz w:val="24"/>
          <w:szCs w:val="24"/>
        </w:rPr>
      </w:pPr>
      <w:r w:rsidRPr="00291310">
        <w:rPr>
          <w:sz w:val="24"/>
          <w:szCs w:val="24"/>
        </w:rPr>
        <w:t>- размещение вывесок на ограждающих конструкциях сезонных кафе при стационарных организациях общественного питания;</w:t>
      </w:r>
    </w:p>
    <w:p w14:paraId="7CD8A3BE" w14:textId="77777777" w:rsidR="00D443BA" w:rsidRPr="00291310" w:rsidRDefault="00D443BA" w:rsidP="00D443BA">
      <w:pPr>
        <w:ind w:firstLine="567"/>
        <w:jc w:val="both"/>
        <w:rPr>
          <w:sz w:val="24"/>
          <w:szCs w:val="24"/>
        </w:rPr>
      </w:pPr>
      <w:r w:rsidRPr="00291310">
        <w:rPr>
          <w:sz w:val="24"/>
          <w:szCs w:val="24"/>
        </w:rPr>
        <w:t xml:space="preserve">- размещение вывесок в виде надувных конструкций, </w:t>
      </w:r>
      <w:proofErr w:type="spellStart"/>
      <w:r w:rsidRPr="00291310">
        <w:rPr>
          <w:sz w:val="24"/>
          <w:szCs w:val="24"/>
        </w:rPr>
        <w:t>штендеров</w:t>
      </w:r>
      <w:proofErr w:type="spellEnd"/>
      <w:r w:rsidRPr="00291310">
        <w:rPr>
          <w:sz w:val="24"/>
          <w:szCs w:val="24"/>
        </w:rPr>
        <w:t>.</w:t>
      </w:r>
    </w:p>
    <w:p w14:paraId="1E0EADFB" w14:textId="77777777" w:rsidR="00D443BA" w:rsidRPr="00291310" w:rsidRDefault="00D443BA" w:rsidP="00D443BA">
      <w:pPr>
        <w:ind w:firstLine="567"/>
        <w:jc w:val="both"/>
        <w:rPr>
          <w:sz w:val="24"/>
          <w:szCs w:val="24"/>
        </w:rPr>
      </w:pPr>
      <w:r w:rsidRPr="00291310">
        <w:rPr>
          <w:sz w:val="24"/>
          <w:szCs w:val="24"/>
        </w:rPr>
        <w:t>10.6.11.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14:paraId="343536B3" w14:textId="77777777" w:rsidR="00D443BA" w:rsidRPr="00291310" w:rsidRDefault="00D443BA" w:rsidP="00D443BA">
      <w:pPr>
        <w:ind w:firstLine="567"/>
        <w:jc w:val="both"/>
        <w:rPr>
          <w:sz w:val="24"/>
          <w:szCs w:val="24"/>
        </w:rPr>
      </w:pPr>
      <w:r w:rsidRPr="00291310">
        <w:rPr>
          <w:sz w:val="24"/>
          <w:szCs w:val="24"/>
        </w:rPr>
        <w:t>10.6.12.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14:paraId="7880338F" w14:textId="77777777" w:rsidR="00D443BA" w:rsidRPr="00291310" w:rsidRDefault="00D443BA" w:rsidP="00D443BA">
      <w:pPr>
        <w:ind w:firstLine="567"/>
        <w:jc w:val="both"/>
        <w:rPr>
          <w:sz w:val="24"/>
          <w:szCs w:val="24"/>
        </w:rPr>
      </w:pPr>
      <w:r w:rsidRPr="00291310">
        <w:rPr>
          <w:sz w:val="24"/>
          <w:szCs w:val="24"/>
        </w:rPr>
        <w:t>10.7. Включение наружного освещения улиц, дорог, площадей и других освещаемых объектов производится при снижении уровня естественной освещённости в вечерние сумерки до 20 люкс, а отключение – в утренние сумерки при его повышении до 10 люкс по графику, утверждаемому уполномоченным органом.</w:t>
      </w:r>
    </w:p>
    <w:p w14:paraId="6947008A" w14:textId="77777777" w:rsidR="00D443BA" w:rsidRPr="00291310" w:rsidRDefault="00D443BA" w:rsidP="00D443BA">
      <w:pPr>
        <w:ind w:firstLine="567"/>
        <w:jc w:val="both"/>
        <w:rPr>
          <w:sz w:val="24"/>
          <w:szCs w:val="24"/>
        </w:rPr>
      </w:pPr>
      <w:r w:rsidRPr="00291310">
        <w:rPr>
          <w:sz w:val="24"/>
          <w:szCs w:val="24"/>
        </w:rPr>
        <w:t>10.8.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14:paraId="63EC9741" w14:textId="77777777" w:rsidR="00D443BA" w:rsidRPr="00291310" w:rsidRDefault="00D443BA" w:rsidP="00D443BA">
      <w:pPr>
        <w:ind w:firstLine="567"/>
        <w:jc w:val="both"/>
        <w:rPr>
          <w:sz w:val="24"/>
          <w:szCs w:val="24"/>
        </w:rPr>
      </w:pPr>
      <w:r w:rsidRPr="00291310">
        <w:rPr>
          <w:sz w:val="24"/>
          <w:szCs w:val="24"/>
        </w:rPr>
        <w:lastRenderedPageBreak/>
        <w:t>10.9.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 периодичностью, устанавливаемой уполномоченным органом.</w:t>
      </w:r>
    </w:p>
    <w:p w14:paraId="067392C0" w14:textId="77777777" w:rsidR="00D443BA" w:rsidRPr="00291310" w:rsidRDefault="00D443BA" w:rsidP="00D443BA">
      <w:pPr>
        <w:ind w:firstLine="567"/>
        <w:jc w:val="both"/>
        <w:rPr>
          <w:color w:val="FF0000"/>
          <w:sz w:val="24"/>
          <w:szCs w:val="24"/>
        </w:rPr>
      </w:pPr>
      <w:r w:rsidRPr="00291310">
        <w:rPr>
          <w:sz w:val="24"/>
          <w:szCs w:val="24"/>
        </w:rPr>
        <w:t>10.10. 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r w:rsidRPr="00291310">
        <w:rPr>
          <w:color w:val="FF0000"/>
          <w:sz w:val="24"/>
          <w:szCs w:val="24"/>
        </w:rPr>
        <w:t xml:space="preserve"> </w:t>
      </w:r>
    </w:p>
    <w:p w14:paraId="1AD18613" w14:textId="77777777" w:rsidR="00D443BA" w:rsidRPr="00291310" w:rsidRDefault="00D443BA" w:rsidP="00D443BA">
      <w:pPr>
        <w:ind w:firstLine="567"/>
        <w:jc w:val="both"/>
        <w:rPr>
          <w:sz w:val="24"/>
          <w:szCs w:val="24"/>
        </w:rPr>
      </w:pPr>
      <w:r w:rsidRPr="00291310">
        <w:rPr>
          <w:sz w:val="24"/>
          <w:szCs w:val="24"/>
        </w:rPr>
        <w:t>10.11.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14:paraId="731154D3" w14:textId="77777777" w:rsidR="00D443BA" w:rsidRPr="00291310" w:rsidRDefault="00D443BA" w:rsidP="00D443BA">
      <w:pPr>
        <w:ind w:firstLine="567"/>
        <w:jc w:val="both"/>
        <w:rPr>
          <w:sz w:val="24"/>
          <w:szCs w:val="24"/>
        </w:rPr>
      </w:pPr>
      <w:r w:rsidRPr="00291310">
        <w:rPr>
          <w:sz w:val="24"/>
          <w:szCs w:val="24"/>
        </w:rPr>
        <w:t>10.12.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14:paraId="7AF01F41" w14:textId="77777777" w:rsidR="00D443BA" w:rsidRPr="00291310" w:rsidRDefault="00D443BA" w:rsidP="00D443BA">
      <w:pPr>
        <w:ind w:firstLine="567"/>
        <w:jc w:val="both"/>
        <w:rPr>
          <w:sz w:val="24"/>
          <w:szCs w:val="24"/>
        </w:rPr>
      </w:pPr>
      <w:r w:rsidRPr="00291310">
        <w:rPr>
          <w:sz w:val="24"/>
          <w:szCs w:val="24"/>
        </w:rPr>
        <w:t>10.13. В целях благоустройства на территории поселения могут устанавливаться ограждения.</w:t>
      </w:r>
    </w:p>
    <w:p w14:paraId="68EC0383" w14:textId="77777777" w:rsidR="00D443BA" w:rsidRPr="00291310" w:rsidRDefault="00D443BA" w:rsidP="00D443BA">
      <w:pPr>
        <w:ind w:firstLine="567"/>
        <w:jc w:val="both"/>
        <w:rPr>
          <w:sz w:val="24"/>
          <w:szCs w:val="24"/>
        </w:rPr>
      </w:pPr>
      <w:r w:rsidRPr="00291310">
        <w:rPr>
          <w:sz w:val="24"/>
          <w:szCs w:val="24"/>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14:paraId="414F9F04" w14:textId="77777777" w:rsidR="00D443BA" w:rsidRPr="00291310" w:rsidRDefault="00D443BA" w:rsidP="00D443BA">
      <w:pPr>
        <w:ind w:firstLine="567"/>
        <w:jc w:val="both"/>
        <w:rPr>
          <w:sz w:val="24"/>
          <w:szCs w:val="24"/>
        </w:rPr>
      </w:pPr>
      <w:r w:rsidRPr="00291310">
        <w:rPr>
          <w:sz w:val="24"/>
          <w:szCs w:val="24"/>
        </w:rPr>
        <w:t>10.14.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14:paraId="269441E8" w14:textId="77777777" w:rsidR="00D443BA" w:rsidRPr="00291310" w:rsidRDefault="00D443BA" w:rsidP="00D443BA">
      <w:pPr>
        <w:ind w:firstLine="567"/>
        <w:jc w:val="both"/>
        <w:rPr>
          <w:sz w:val="24"/>
          <w:szCs w:val="24"/>
        </w:rPr>
      </w:pPr>
      <w:r w:rsidRPr="00291310">
        <w:rPr>
          <w:sz w:val="24"/>
          <w:szCs w:val="24"/>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14:paraId="20B138E0" w14:textId="77777777" w:rsidR="00D443BA" w:rsidRPr="00291310" w:rsidRDefault="00D443BA" w:rsidP="00D443BA">
      <w:pPr>
        <w:ind w:firstLine="567"/>
        <w:jc w:val="both"/>
        <w:rPr>
          <w:sz w:val="24"/>
          <w:szCs w:val="24"/>
        </w:rPr>
      </w:pPr>
      <w:r w:rsidRPr="00291310">
        <w:rPr>
          <w:sz w:val="24"/>
          <w:szCs w:val="24"/>
        </w:rPr>
        <w:t>10.15.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14:paraId="49DFA9D0" w14:textId="77777777" w:rsidR="00D443BA" w:rsidRPr="00291310" w:rsidRDefault="00D443BA" w:rsidP="00D443BA">
      <w:pPr>
        <w:ind w:firstLine="567"/>
        <w:jc w:val="both"/>
        <w:rPr>
          <w:sz w:val="24"/>
          <w:szCs w:val="24"/>
        </w:rPr>
      </w:pPr>
      <w:r w:rsidRPr="00291310">
        <w:rPr>
          <w:sz w:val="24"/>
          <w:szCs w:val="24"/>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14:paraId="2482727F" w14:textId="77777777" w:rsidR="00D443BA" w:rsidRPr="00291310" w:rsidRDefault="00D443BA" w:rsidP="00D443BA">
      <w:pPr>
        <w:ind w:firstLine="567"/>
        <w:jc w:val="both"/>
        <w:rPr>
          <w:rFonts w:eastAsia="Calibri"/>
          <w:sz w:val="24"/>
          <w:szCs w:val="24"/>
        </w:rPr>
      </w:pPr>
      <w:r w:rsidRPr="00291310">
        <w:rPr>
          <w:sz w:val="24"/>
          <w:szCs w:val="24"/>
        </w:rPr>
        <w:t>Запрещается устройство ограждений в охранных зонах подземных коммуникаций.</w:t>
      </w:r>
      <w:r w:rsidRPr="00291310">
        <w:rPr>
          <w:rFonts w:eastAsia="Calibri"/>
          <w:sz w:val="24"/>
          <w:szCs w:val="24"/>
        </w:rPr>
        <w:t xml:space="preserve"> </w:t>
      </w:r>
    </w:p>
    <w:p w14:paraId="3B6F3520" w14:textId="77777777" w:rsidR="00D443BA" w:rsidRPr="00291310" w:rsidRDefault="00D443BA" w:rsidP="00D443BA">
      <w:pPr>
        <w:ind w:firstLine="567"/>
        <w:jc w:val="both"/>
        <w:rPr>
          <w:rFonts w:eastAsia="Calibri"/>
          <w:sz w:val="24"/>
          <w:szCs w:val="24"/>
        </w:rPr>
      </w:pPr>
      <w:r w:rsidRPr="00291310">
        <w:rPr>
          <w:rFonts w:eastAsia="Calibri"/>
          <w:sz w:val="24"/>
          <w:szCs w:val="24"/>
        </w:rPr>
        <w:t>Во всех случаях запрещается предусматривать ограждения:</w:t>
      </w:r>
    </w:p>
    <w:p w14:paraId="3455CEF0" w14:textId="77777777" w:rsidR="00D443BA" w:rsidRPr="00291310" w:rsidRDefault="00D443BA" w:rsidP="00D443BA">
      <w:pPr>
        <w:autoSpaceDE w:val="0"/>
        <w:autoSpaceDN w:val="0"/>
        <w:adjustRightInd w:val="0"/>
        <w:ind w:firstLine="567"/>
        <w:jc w:val="both"/>
        <w:rPr>
          <w:rFonts w:eastAsia="Calibri"/>
          <w:sz w:val="24"/>
          <w:szCs w:val="24"/>
        </w:rPr>
      </w:pPr>
      <w:r w:rsidRPr="00291310">
        <w:rPr>
          <w:rFonts w:eastAsia="Calibri"/>
          <w:sz w:val="24"/>
          <w:szCs w:val="24"/>
        </w:rPr>
        <w:t>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14:paraId="5AF09D82" w14:textId="77777777" w:rsidR="00D443BA" w:rsidRPr="00291310" w:rsidRDefault="00D443BA" w:rsidP="00D443BA">
      <w:pPr>
        <w:autoSpaceDE w:val="0"/>
        <w:autoSpaceDN w:val="0"/>
        <w:adjustRightInd w:val="0"/>
        <w:ind w:firstLine="567"/>
        <w:jc w:val="both"/>
        <w:rPr>
          <w:rFonts w:eastAsia="Calibri"/>
          <w:sz w:val="24"/>
          <w:szCs w:val="24"/>
        </w:rPr>
      </w:pPr>
      <w:r w:rsidRPr="00291310">
        <w:rPr>
          <w:rFonts w:eastAsia="Calibri"/>
          <w:sz w:val="24"/>
          <w:szCs w:val="24"/>
        </w:rPr>
        <w:t>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14:paraId="5BD779A3" w14:textId="77777777" w:rsidR="00D443BA" w:rsidRPr="00291310" w:rsidRDefault="00D443BA" w:rsidP="00D443BA">
      <w:pPr>
        <w:autoSpaceDE w:val="0"/>
        <w:autoSpaceDN w:val="0"/>
        <w:adjustRightInd w:val="0"/>
        <w:ind w:firstLine="567"/>
        <w:jc w:val="both"/>
        <w:rPr>
          <w:rFonts w:eastAsia="Calibri"/>
          <w:sz w:val="24"/>
          <w:szCs w:val="24"/>
        </w:rPr>
      </w:pPr>
      <w:r w:rsidRPr="00291310">
        <w:rPr>
          <w:rFonts w:eastAsia="Calibri"/>
          <w:sz w:val="24"/>
          <w:szCs w:val="24"/>
        </w:rPr>
        <w:t>территорий, резервируемых для последующего расширения предприятий;</w:t>
      </w:r>
    </w:p>
    <w:p w14:paraId="74625441" w14:textId="77777777" w:rsidR="00D443BA" w:rsidRPr="00291310" w:rsidRDefault="00D443BA" w:rsidP="00D443BA">
      <w:pPr>
        <w:autoSpaceDE w:val="0"/>
        <w:autoSpaceDN w:val="0"/>
        <w:adjustRightInd w:val="0"/>
        <w:ind w:firstLine="567"/>
        <w:jc w:val="both"/>
        <w:rPr>
          <w:rFonts w:eastAsia="Calibri"/>
          <w:sz w:val="24"/>
          <w:szCs w:val="24"/>
        </w:rPr>
      </w:pPr>
      <w:r w:rsidRPr="00291310">
        <w:rPr>
          <w:rFonts w:eastAsia="Calibri"/>
          <w:sz w:val="24"/>
          <w:szCs w:val="24"/>
        </w:rPr>
        <w:t xml:space="preserve">предприятий горнодобывающей и </w:t>
      </w:r>
      <w:proofErr w:type="spellStart"/>
      <w:r w:rsidRPr="00291310">
        <w:rPr>
          <w:rFonts w:eastAsia="Calibri"/>
          <w:sz w:val="24"/>
          <w:szCs w:val="24"/>
        </w:rPr>
        <w:t>горнообрабатывающей</w:t>
      </w:r>
      <w:proofErr w:type="spellEnd"/>
      <w:r w:rsidRPr="00291310">
        <w:rPr>
          <w:rFonts w:eastAsia="Calibri"/>
          <w:sz w:val="24"/>
          <w:szCs w:val="24"/>
        </w:rPr>
        <w:t xml:space="preserve"> промышленности (участков шахт, разрезов, обогатительных фабрик, обрабатывающих малоценные ископаемые, горноспасательных станций);</w:t>
      </w:r>
    </w:p>
    <w:p w14:paraId="7B472CFB" w14:textId="77777777" w:rsidR="00D443BA" w:rsidRPr="00291310" w:rsidRDefault="00D443BA" w:rsidP="00D443BA">
      <w:pPr>
        <w:autoSpaceDE w:val="0"/>
        <w:autoSpaceDN w:val="0"/>
        <w:adjustRightInd w:val="0"/>
        <w:ind w:firstLine="567"/>
        <w:jc w:val="both"/>
        <w:rPr>
          <w:rFonts w:eastAsia="Calibri"/>
          <w:sz w:val="24"/>
          <w:szCs w:val="24"/>
        </w:rPr>
      </w:pPr>
      <w:r w:rsidRPr="00291310">
        <w:rPr>
          <w:rFonts w:eastAsia="Calibri"/>
          <w:sz w:val="24"/>
          <w:szCs w:val="24"/>
        </w:rPr>
        <w:t>карьеров (за исключением участков, где производятся взрывные работы) и складов рудных и нерудных ископаемых (бокситов, камня, щебня, песка и т.п.);</w:t>
      </w:r>
    </w:p>
    <w:p w14:paraId="7495A49F" w14:textId="77777777" w:rsidR="00D443BA" w:rsidRPr="00291310" w:rsidRDefault="00D443BA" w:rsidP="00D443BA">
      <w:pPr>
        <w:autoSpaceDE w:val="0"/>
        <w:autoSpaceDN w:val="0"/>
        <w:adjustRightInd w:val="0"/>
        <w:ind w:firstLine="567"/>
        <w:jc w:val="both"/>
        <w:rPr>
          <w:rFonts w:eastAsia="Calibri"/>
          <w:sz w:val="24"/>
          <w:szCs w:val="24"/>
        </w:rPr>
      </w:pPr>
      <w:r w:rsidRPr="00291310">
        <w:rPr>
          <w:rFonts w:eastAsia="Calibri"/>
          <w:sz w:val="24"/>
          <w:szCs w:val="24"/>
        </w:rPr>
        <w:t>зданий распределительных устройств и подстанций;</w:t>
      </w:r>
    </w:p>
    <w:p w14:paraId="2BD96950" w14:textId="77777777" w:rsidR="00D443BA" w:rsidRPr="00291310" w:rsidRDefault="00D443BA" w:rsidP="00D443BA">
      <w:pPr>
        <w:autoSpaceDE w:val="0"/>
        <w:autoSpaceDN w:val="0"/>
        <w:adjustRightInd w:val="0"/>
        <w:ind w:firstLine="567"/>
        <w:jc w:val="both"/>
        <w:rPr>
          <w:rFonts w:eastAsia="Calibri"/>
          <w:sz w:val="24"/>
          <w:szCs w:val="24"/>
        </w:rPr>
      </w:pPr>
      <w:r w:rsidRPr="00291310">
        <w:rPr>
          <w:rFonts w:eastAsia="Calibri"/>
          <w:sz w:val="24"/>
          <w:szCs w:val="24"/>
        </w:rPr>
        <w:t>сооружений коммунального назначения (полей фильтрации, орошения и т.п.);</w:t>
      </w:r>
    </w:p>
    <w:p w14:paraId="4EA9FE26" w14:textId="77777777" w:rsidR="00D443BA" w:rsidRPr="00291310" w:rsidRDefault="00D443BA" w:rsidP="00D443BA">
      <w:pPr>
        <w:autoSpaceDE w:val="0"/>
        <w:autoSpaceDN w:val="0"/>
        <w:adjustRightInd w:val="0"/>
        <w:ind w:firstLine="567"/>
        <w:jc w:val="both"/>
        <w:rPr>
          <w:rFonts w:eastAsia="Calibri"/>
          <w:sz w:val="24"/>
          <w:szCs w:val="24"/>
        </w:rPr>
      </w:pPr>
      <w:r w:rsidRPr="00291310">
        <w:rPr>
          <w:rFonts w:eastAsia="Calibri"/>
          <w:sz w:val="24"/>
          <w:szCs w:val="24"/>
        </w:rPr>
        <w:t>складов малоценного сырья и материалов;</w:t>
      </w:r>
    </w:p>
    <w:p w14:paraId="6A87DAB5" w14:textId="77777777" w:rsidR="00D443BA" w:rsidRPr="00291310" w:rsidRDefault="00D443BA" w:rsidP="00D443BA">
      <w:pPr>
        <w:autoSpaceDE w:val="0"/>
        <w:autoSpaceDN w:val="0"/>
        <w:adjustRightInd w:val="0"/>
        <w:ind w:firstLine="567"/>
        <w:jc w:val="both"/>
        <w:rPr>
          <w:rFonts w:eastAsia="Calibri"/>
          <w:sz w:val="24"/>
          <w:szCs w:val="24"/>
        </w:rPr>
      </w:pPr>
      <w:r w:rsidRPr="00291310">
        <w:rPr>
          <w:rFonts w:eastAsia="Calibri"/>
          <w:sz w:val="24"/>
          <w:szCs w:val="24"/>
        </w:rPr>
        <w:t>причалов для погрузки и выгрузки сыпучих и других малоценных материалов;</w:t>
      </w:r>
    </w:p>
    <w:p w14:paraId="78DE48F6" w14:textId="77777777" w:rsidR="00D443BA" w:rsidRPr="00291310" w:rsidRDefault="00D443BA" w:rsidP="00D443BA">
      <w:pPr>
        <w:autoSpaceDE w:val="0"/>
        <w:autoSpaceDN w:val="0"/>
        <w:adjustRightInd w:val="0"/>
        <w:ind w:firstLine="567"/>
        <w:jc w:val="both"/>
        <w:rPr>
          <w:rFonts w:eastAsia="Calibri"/>
          <w:sz w:val="24"/>
          <w:szCs w:val="24"/>
        </w:rPr>
      </w:pPr>
      <w:r w:rsidRPr="00291310">
        <w:rPr>
          <w:rFonts w:eastAsia="Calibri"/>
          <w:sz w:val="24"/>
          <w:szCs w:val="24"/>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14:paraId="02A20533" w14:textId="77777777" w:rsidR="00D443BA" w:rsidRPr="00291310" w:rsidRDefault="00D443BA" w:rsidP="00D443BA">
      <w:pPr>
        <w:autoSpaceDE w:val="0"/>
        <w:autoSpaceDN w:val="0"/>
        <w:adjustRightInd w:val="0"/>
        <w:ind w:firstLine="567"/>
        <w:jc w:val="both"/>
        <w:rPr>
          <w:rFonts w:eastAsia="Calibri"/>
          <w:sz w:val="24"/>
          <w:szCs w:val="24"/>
        </w:rPr>
      </w:pPr>
      <w:r w:rsidRPr="00291310">
        <w:rPr>
          <w:rFonts w:eastAsia="Calibri"/>
          <w:sz w:val="24"/>
          <w:szCs w:val="24"/>
        </w:rPr>
        <w:lastRenderedPageBreak/>
        <w:t>железнодорожных станций (за исключением участков, где ограждение требуется по условиям охраны, эксплуатации или техники безопасности);</w:t>
      </w:r>
    </w:p>
    <w:p w14:paraId="1CAE2483" w14:textId="77777777" w:rsidR="00D443BA" w:rsidRPr="00291310" w:rsidRDefault="00D443BA" w:rsidP="00D443BA">
      <w:pPr>
        <w:autoSpaceDE w:val="0"/>
        <w:autoSpaceDN w:val="0"/>
        <w:adjustRightInd w:val="0"/>
        <w:ind w:firstLine="567"/>
        <w:jc w:val="both"/>
        <w:rPr>
          <w:rFonts w:eastAsia="Calibri"/>
          <w:sz w:val="24"/>
          <w:szCs w:val="24"/>
        </w:rPr>
      </w:pPr>
      <w:r w:rsidRPr="00291310">
        <w:rPr>
          <w:rFonts w:eastAsia="Calibri"/>
          <w:sz w:val="24"/>
          <w:szCs w:val="24"/>
        </w:rPr>
        <w:t xml:space="preserve">вспомогательных зданий и сооружений, располагаемых на </w:t>
      </w:r>
      <w:proofErr w:type="spellStart"/>
      <w:r w:rsidRPr="00291310">
        <w:rPr>
          <w:rFonts w:eastAsia="Calibri"/>
          <w:sz w:val="24"/>
          <w:szCs w:val="24"/>
        </w:rPr>
        <w:t>предзаводских</w:t>
      </w:r>
      <w:proofErr w:type="spellEnd"/>
      <w:r w:rsidRPr="00291310">
        <w:rPr>
          <w:rFonts w:eastAsia="Calibri"/>
          <w:sz w:val="24"/>
          <w:szCs w:val="24"/>
        </w:rPr>
        <w:t xml:space="preserve"> площадках промышленных предприятий;</w:t>
      </w:r>
    </w:p>
    <w:p w14:paraId="5FBB64CC" w14:textId="77777777" w:rsidR="00D443BA" w:rsidRPr="00291310" w:rsidRDefault="00D443BA" w:rsidP="00D443BA">
      <w:pPr>
        <w:autoSpaceDE w:val="0"/>
        <w:autoSpaceDN w:val="0"/>
        <w:adjustRightInd w:val="0"/>
        <w:ind w:firstLine="567"/>
        <w:jc w:val="both"/>
        <w:rPr>
          <w:rFonts w:eastAsia="Calibri"/>
          <w:sz w:val="24"/>
          <w:szCs w:val="24"/>
        </w:rPr>
      </w:pPr>
      <w:r w:rsidRPr="00291310">
        <w:rPr>
          <w:rFonts w:eastAsia="Calibri"/>
          <w:sz w:val="24"/>
          <w:szCs w:val="24"/>
        </w:rPr>
        <w:t>жилых зданий;</w:t>
      </w:r>
    </w:p>
    <w:p w14:paraId="3316C139" w14:textId="77777777" w:rsidR="00D443BA" w:rsidRPr="00291310" w:rsidRDefault="00D443BA" w:rsidP="00D443BA">
      <w:pPr>
        <w:autoSpaceDE w:val="0"/>
        <w:autoSpaceDN w:val="0"/>
        <w:adjustRightInd w:val="0"/>
        <w:ind w:firstLine="567"/>
        <w:jc w:val="both"/>
        <w:rPr>
          <w:rFonts w:eastAsia="Calibri"/>
          <w:sz w:val="24"/>
          <w:szCs w:val="24"/>
        </w:rPr>
      </w:pPr>
      <w:r w:rsidRPr="00291310">
        <w:rPr>
          <w:rFonts w:eastAsia="Calibri"/>
          <w:sz w:val="24"/>
          <w:szCs w:val="24"/>
        </w:rPr>
        <w:t>магазинов, универмагов, торговых центров и других торговых предприятий;</w:t>
      </w:r>
    </w:p>
    <w:p w14:paraId="0AFF7CC1" w14:textId="77777777" w:rsidR="00D443BA" w:rsidRPr="00291310" w:rsidRDefault="00D443BA" w:rsidP="00D443BA">
      <w:pPr>
        <w:autoSpaceDE w:val="0"/>
        <w:autoSpaceDN w:val="0"/>
        <w:adjustRightInd w:val="0"/>
        <w:ind w:firstLine="567"/>
        <w:jc w:val="both"/>
        <w:rPr>
          <w:rFonts w:eastAsia="Calibri"/>
          <w:sz w:val="24"/>
          <w:szCs w:val="24"/>
        </w:rPr>
      </w:pPr>
      <w:r w:rsidRPr="00291310">
        <w:rPr>
          <w:rFonts w:eastAsia="Calibri"/>
          <w:sz w:val="24"/>
          <w:szCs w:val="24"/>
        </w:rPr>
        <w:t>столовых, кафе, ресторанов и других предприятий общественного питания;</w:t>
      </w:r>
    </w:p>
    <w:p w14:paraId="0661B1D0" w14:textId="77777777" w:rsidR="00D443BA" w:rsidRPr="00291310" w:rsidRDefault="00D443BA" w:rsidP="00D443BA">
      <w:pPr>
        <w:autoSpaceDE w:val="0"/>
        <w:autoSpaceDN w:val="0"/>
        <w:adjustRightInd w:val="0"/>
        <w:ind w:firstLine="567"/>
        <w:jc w:val="both"/>
        <w:rPr>
          <w:rFonts w:eastAsia="Calibri"/>
          <w:sz w:val="24"/>
          <w:szCs w:val="24"/>
        </w:rPr>
      </w:pPr>
      <w:r w:rsidRPr="00291310">
        <w:rPr>
          <w:rFonts w:eastAsia="Calibri"/>
          <w:sz w:val="24"/>
          <w:szCs w:val="24"/>
        </w:rPr>
        <w:t>предприятий бытового обслуживания населения;</w:t>
      </w:r>
    </w:p>
    <w:p w14:paraId="6CEF26CA" w14:textId="77777777" w:rsidR="00D443BA" w:rsidRPr="00291310" w:rsidRDefault="00D443BA" w:rsidP="00D443BA">
      <w:pPr>
        <w:autoSpaceDE w:val="0"/>
        <w:autoSpaceDN w:val="0"/>
        <w:adjustRightInd w:val="0"/>
        <w:ind w:firstLine="567"/>
        <w:jc w:val="both"/>
        <w:rPr>
          <w:rFonts w:eastAsia="Calibri"/>
          <w:sz w:val="24"/>
          <w:szCs w:val="24"/>
        </w:rPr>
      </w:pPr>
      <w:r w:rsidRPr="00291310">
        <w:rPr>
          <w:rFonts w:eastAsia="Calibri"/>
          <w:sz w:val="24"/>
          <w:szCs w:val="24"/>
        </w:rPr>
        <w:t>поликлиник, диспансеров и других лечебных учреждений, не имеющих стационаров;</w:t>
      </w:r>
    </w:p>
    <w:p w14:paraId="2DB0165C" w14:textId="77777777" w:rsidR="00D443BA" w:rsidRPr="00291310" w:rsidRDefault="00D443BA" w:rsidP="00D443BA">
      <w:pPr>
        <w:autoSpaceDE w:val="0"/>
        <w:autoSpaceDN w:val="0"/>
        <w:adjustRightInd w:val="0"/>
        <w:ind w:firstLine="567"/>
        <w:jc w:val="both"/>
        <w:rPr>
          <w:rFonts w:eastAsia="Calibri"/>
          <w:sz w:val="24"/>
          <w:szCs w:val="24"/>
        </w:rPr>
      </w:pPr>
      <w:r w:rsidRPr="00291310">
        <w:rPr>
          <w:rFonts w:eastAsia="Calibri"/>
          <w:sz w:val="24"/>
          <w:szCs w:val="24"/>
        </w:rPr>
        <w:t>отдельных спортивных зданий (спортивных залов, крытых плавательных бассейнов и т.п.);</w:t>
      </w:r>
    </w:p>
    <w:p w14:paraId="57568E61" w14:textId="77777777" w:rsidR="00D443BA" w:rsidRPr="00291310" w:rsidRDefault="00D443BA" w:rsidP="00D443BA">
      <w:pPr>
        <w:autoSpaceDE w:val="0"/>
        <w:autoSpaceDN w:val="0"/>
        <w:adjustRightInd w:val="0"/>
        <w:ind w:firstLine="567"/>
        <w:jc w:val="both"/>
        <w:rPr>
          <w:rFonts w:eastAsia="Calibri"/>
          <w:sz w:val="24"/>
          <w:szCs w:val="24"/>
        </w:rPr>
      </w:pPr>
      <w:r w:rsidRPr="00291310">
        <w:rPr>
          <w:rFonts w:eastAsia="Calibri"/>
          <w:sz w:val="24"/>
          <w:szCs w:val="24"/>
        </w:rPr>
        <w:t>зданий управления;</w:t>
      </w:r>
    </w:p>
    <w:p w14:paraId="2EA0F99A" w14:textId="77777777" w:rsidR="00D443BA" w:rsidRPr="00291310" w:rsidRDefault="00D443BA" w:rsidP="00D443BA">
      <w:pPr>
        <w:autoSpaceDE w:val="0"/>
        <w:autoSpaceDN w:val="0"/>
        <w:adjustRightInd w:val="0"/>
        <w:ind w:firstLine="567"/>
        <w:jc w:val="both"/>
        <w:rPr>
          <w:rFonts w:eastAsia="Calibri"/>
          <w:sz w:val="24"/>
          <w:szCs w:val="24"/>
        </w:rPr>
      </w:pPr>
      <w:r w:rsidRPr="00291310">
        <w:rPr>
          <w:rFonts w:eastAsia="Calibri"/>
          <w:sz w:val="24"/>
          <w:szCs w:val="24"/>
        </w:rPr>
        <w:t>театров, клубов, Дворцов культуры, кинотеатров и других зрелищных зданий.</w:t>
      </w:r>
    </w:p>
    <w:p w14:paraId="70946508" w14:textId="77777777" w:rsidR="00D443BA" w:rsidRPr="00291310" w:rsidRDefault="00D443BA" w:rsidP="00D443BA">
      <w:pPr>
        <w:ind w:firstLine="567"/>
        <w:jc w:val="both"/>
        <w:rPr>
          <w:sz w:val="24"/>
          <w:szCs w:val="24"/>
        </w:rPr>
      </w:pPr>
      <w:r w:rsidRPr="00291310">
        <w:rPr>
          <w:sz w:val="24"/>
          <w:szCs w:val="24"/>
        </w:rPr>
        <w:t>10.16. На территориях общественного, рекреационного назначения запрещается проектирование глухих и железобетонных ограждений. Применяются декоративные ограждения.</w:t>
      </w:r>
    </w:p>
    <w:p w14:paraId="07F4C6D1" w14:textId="77777777" w:rsidR="00D443BA" w:rsidRPr="00291310" w:rsidRDefault="00D443BA" w:rsidP="00D443BA">
      <w:pPr>
        <w:ind w:firstLine="567"/>
        <w:jc w:val="both"/>
        <w:rPr>
          <w:sz w:val="24"/>
          <w:szCs w:val="24"/>
        </w:rPr>
      </w:pPr>
      <w:r w:rsidRPr="00291310">
        <w:rPr>
          <w:sz w:val="24"/>
          <w:szCs w:val="24"/>
        </w:rPr>
        <w:t>10.17.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14:paraId="547BEA69" w14:textId="77777777" w:rsidR="00D443BA" w:rsidRPr="00291310" w:rsidRDefault="00D443BA" w:rsidP="00D443BA">
      <w:pPr>
        <w:ind w:firstLine="567"/>
        <w:jc w:val="both"/>
        <w:rPr>
          <w:sz w:val="24"/>
          <w:szCs w:val="24"/>
        </w:rPr>
      </w:pPr>
      <w:r w:rsidRPr="00291310">
        <w:rPr>
          <w:sz w:val="24"/>
          <w:szCs w:val="24"/>
        </w:rPr>
        <w:t>10.18. 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 в соответствии с заключенными соглашениями.</w:t>
      </w:r>
    </w:p>
    <w:p w14:paraId="30DC979C" w14:textId="77777777" w:rsidR="00D443BA" w:rsidRPr="00291310" w:rsidRDefault="00D443BA" w:rsidP="00D443BA">
      <w:pPr>
        <w:ind w:firstLine="567"/>
        <w:jc w:val="both"/>
        <w:rPr>
          <w:sz w:val="24"/>
          <w:szCs w:val="24"/>
        </w:rPr>
      </w:pPr>
      <w:r w:rsidRPr="00291310">
        <w:rPr>
          <w:sz w:val="24"/>
          <w:szCs w:val="24"/>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14:paraId="19B110DE" w14:textId="77777777" w:rsidR="00D443BA" w:rsidRPr="00291310" w:rsidRDefault="00D443BA" w:rsidP="00D443BA">
      <w:pPr>
        <w:ind w:firstLine="567"/>
        <w:jc w:val="both"/>
        <w:rPr>
          <w:sz w:val="24"/>
          <w:szCs w:val="24"/>
        </w:rPr>
      </w:pPr>
      <w:r w:rsidRPr="00291310">
        <w:rPr>
          <w:sz w:val="24"/>
          <w:szCs w:val="24"/>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14:paraId="38E0DC48" w14:textId="77777777" w:rsidR="00D443BA" w:rsidRPr="00291310" w:rsidRDefault="00D443BA" w:rsidP="00D443BA">
      <w:pPr>
        <w:ind w:firstLine="567"/>
        <w:jc w:val="both"/>
        <w:rPr>
          <w:sz w:val="24"/>
          <w:szCs w:val="24"/>
        </w:rPr>
      </w:pPr>
      <w:r w:rsidRPr="00291310">
        <w:rPr>
          <w:sz w:val="24"/>
          <w:szCs w:val="24"/>
        </w:rPr>
        <w:t>Дорожные ограждения содержатся специализированной организацией, осуществляющей содержание и уборку дорог.</w:t>
      </w:r>
    </w:p>
    <w:p w14:paraId="256F8283" w14:textId="77777777" w:rsidR="00D443BA" w:rsidRPr="00291310" w:rsidRDefault="00D443BA" w:rsidP="00D443BA">
      <w:pPr>
        <w:ind w:firstLine="567"/>
        <w:jc w:val="both"/>
        <w:rPr>
          <w:sz w:val="24"/>
          <w:szCs w:val="24"/>
        </w:rPr>
      </w:pPr>
      <w:r w:rsidRPr="00291310">
        <w:rPr>
          <w:sz w:val="24"/>
          <w:szCs w:val="24"/>
        </w:rPr>
        <w:t>10.19.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14:paraId="41EE9296" w14:textId="77777777" w:rsidR="00D443BA" w:rsidRPr="00291310" w:rsidRDefault="00D443BA" w:rsidP="00D443BA">
      <w:pPr>
        <w:ind w:firstLine="567"/>
        <w:jc w:val="both"/>
        <w:rPr>
          <w:sz w:val="24"/>
          <w:szCs w:val="24"/>
        </w:rPr>
      </w:pPr>
      <w:r w:rsidRPr="00291310">
        <w:rPr>
          <w:sz w:val="24"/>
          <w:szCs w:val="24"/>
        </w:rPr>
        <w:t>10.20.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14:paraId="787A6AC4" w14:textId="77777777" w:rsidR="00D443BA" w:rsidRPr="00291310" w:rsidRDefault="00D443BA" w:rsidP="00D443BA">
      <w:pPr>
        <w:ind w:firstLine="567"/>
        <w:jc w:val="both"/>
        <w:rPr>
          <w:sz w:val="24"/>
          <w:szCs w:val="24"/>
        </w:rPr>
      </w:pPr>
      <w:r w:rsidRPr="00291310">
        <w:rPr>
          <w:sz w:val="24"/>
          <w:szCs w:val="24"/>
        </w:rPr>
        <w:t>10.21.Хозяйствующие субъекты обязаны обеспечивать свободные проходы к зданиям и входам в них, а также свободные въезды во дворы, обеспечивать безопасность пешеходов и безопасность пешеходного движения, включая инвалидов и другие маломобильные группы населения, на период осуществления работ, установленной настоящими Правилами.</w:t>
      </w:r>
    </w:p>
    <w:p w14:paraId="0B5EDF16" w14:textId="77777777" w:rsidR="00D443BA" w:rsidRPr="00291310" w:rsidRDefault="00D443BA" w:rsidP="00D443BA">
      <w:pPr>
        <w:ind w:firstLine="567"/>
        <w:jc w:val="both"/>
        <w:rPr>
          <w:sz w:val="24"/>
          <w:szCs w:val="24"/>
        </w:rPr>
      </w:pPr>
    </w:p>
    <w:p w14:paraId="51A10876" w14:textId="77777777" w:rsidR="00D443BA" w:rsidRPr="00291310" w:rsidRDefault="00D443BA" w:rsidP="00D443BA">
      <w:pPr>
        <w:ind w:firstLine="567"/>
        <w:jc w:val="both"/>
        <w:rPr>
          <w:b/>
          <w:sz w:val="24"/>
          <w:szCs w:val="24"/>
        </w:rPr>
      </w:pPr>
      <w:r w:rsidRPr="00291310">
        <w:rPr>
          <w:b/>
          <w:sz w:val="24"/>
          <w:szCs w:val="24"/>
        </w:rPr>
        <w:t>Глава 11. Прокладка, переустройство, ремонт и содержание подземных коммуникаций на территориях общего пользования</w:t>
      </w:r>
    </w:p>
    <w:p w14:paraId="29CE7CEC" w14:textId="77777777" w:rsidR="00D443BA" w:rsidRPr="00291310" w:rsidRDefault="00D443BA" w:rsidP="00D443BA">
      <w:pPr>
        <w:ind w:firstLine="567"/>
        <w:jc w:val="both"/>
        <w:rPr>
          <w:sz w:val="24"/>
          <w:szCs w:val="24"/>
        </w:rPr>
      </w:pPr>
      <w:r w:rsidRPr="00291310">
        <w:rPr>
          <w:sz w:val="24"/>
          <w:szCs w:val="24"/>
        </w:rPr>
        <w:t xml:space="preserve">11.1.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14:paraId="719B2C58" w14:textId="77777777" w:rsidR="00D443BA" w:rsidRPr="00291310" w:rsidRDefault="00D443BA" w:rsidP="00D443BA">
      <w:pPr>
        <w:ind w:firstLine="567"/>
        <w:jc w:val="both"/>
        <w:rPr>
          <w:sz w:val="24"/>
          <w:szCs w:val="24"/>
        </w:rPr>
      </w:pPr>
      <w:r w:rsidRPr="00291310">
        <w:rPr>
          <w:sz w:val="24"/>
          <w:szCs w:val="24"/>
        </w:rPr>
        <w:lastRenderedPageBreak/>
        <w:t xml:space="preserve">11.2.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14:paraId="6901182A" w14:textId="77777777" w:rsidR="00D443BA" w:rsidRPr="00291310" w:rsidRDefault="00D443BA" w:rsidP="00D443BA">
      <w:pPr>
        <w:ind w:firstLine="567"/>
        <w:jc w:val="both"/>
        <w:rPr>
          <w:sz w:val="24"/>
          <w:szCs w:val="24"/>
        </w:rPr>
      </w:pPr>
      <w:r w:rsidRPr="00291310">
        <w:rPr>
          <w:sz w:val="24"/>
          <w:szCs w:val="24"/>
        </w:rPr>
        <w:t xml:space="preserve">11.3. Прокладка </w:t>
      </w:r>
      <w:bookmarkStart w:id="50" w:name="_Hlk22308913"/>
      <w:r w:rsidRPr="00291310">
        <w:rPr>
          <w:sz w:val="24"/>
          <w:szCs w:val="24"/>
        </w:rPr>
        <w:t>подземных сооружений и коммуникаций</w:t>
      </w:r>
      <w:bookmarkEnd w:id="50"/>
      <w:r w:rsidRPr="00291310">
        <w:rPr>
          <w:sz w:val="24"/>
          <w:szCs w:val="24"/>
        </w:rPr>
        <w:t xml:space="preserve">,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14:paraId="6A08E82F" w14:textId="77777777" w:rsidR="00D443BA" w:rsidRPr="00291310" w:rsidRDefault="00D443BA" w:rsidP="00D443BA">
      <w:pPr>
        <w:ind w:firstLine="567"/>
        <w:jc w:val="both"/>
        <w:rPr>
          <w:sz w:val="24"/>
          <w:szCs w:val="24"/>
        </w:rPr>
      </w:pPr>
      <w:r w:rsidRPr="00291310">
        <w:rPr>
          <w:sz w:val="24"/>
          <w:szCs w:val="24"/>
        </w:rPr>
        <w:t xml:space="preserve">11.4.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w:t>
      </w:r>
      <w:bookmarkStart w:id="51" w:name="_Hlk10557791"/>
      <w:r w:rsidRPr="00291310">
        <w:rPr>
          <w:sz w:val="24"/>
          <w:szCs w:val="24"/>
        </w:rPr>
        <w:t xml:space="preserve">настоящими Правилами и </w:t>
      </w:r>
      <w:r w:rsidRPr="00291310">
        <w:rPr>
          <w:rFonts w:eastAsia="MS Mincho"/>
          <w:sz w:val="24"/>
          <w:szCs w:val="24"/>
        </w:rPr>
        <w:t>иными муниципальными правовыми актами поселения</w:t>
      </w:r>
      <w:r w:rsidRPr="00291310">
        <w:rPr>
          <w:sz w:val="24"/>
          <w:szCs w:val="24"/>
        </w:rPr>
        <w:t xml:space="preserve">, </w:t>
      </w:r>
      <w:bookmarkEnd w:id="51"/>
      <w:r w:rsidRPr="00291310">
        <w:rPr>
          <w:sz w:val="24"/>
          <w:szCs w:val="24"/>
        </w:rPr>
        <w:t>в случае осуществления земляных работ:</w:t>
      </w:r>
    </w:p>
    <w:p w14:paraId="72C0469C" w14:textId="77777777" w:rsidR="00D443BA" w:rsidRPr="00291310" w:rsidRDefault="00D443BA" w:rsidP="00D443BA">
      <w:pPr>
        <w:ind w:firstLine="567"/>
        <w:jc w:val="both"/>
        <w:rPr>
          <w:sz w:val="24"/>
          <w:szCs w:val="24"/>
        </w:rPr>
      </w:pPr>
      <w:r w:rsidRPr="00291310">
        <w:rPr>
          <w:sz w:val="24"/>
          <w:szCs w:val="24"/>
        </w:rP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 или в целях строительства (реконструкции) в соответствии с соглашениями об установлении сервитутов;</w:t>
      </w:r>
    </w:p>
    <w:p w14:paraId="5561D252" w14:textId="77777777" w:rsidR="00D443BA" w:rsidRPr="00291310" w:rsidRDefault="00D443BA" w:rsidP="00D443BA">
      <w:pPr>
        <w:ind w:firstLine="567"/>
        <w:jc w:val="both"/>
        <w:rPr>
          <w:sz w:val="24"/>
          <w:szCs w:val="24"/>
        </w:rPr>
      </w:pPr>
      <w:r w:rsidRPr="00291310">
        <w:rPr>
          <w:sz w:val="24"/>
          <w:szCs w:val="24"/>
        </w:rPr>
        <w:t>2) на земельном участке, относящемся к общему имуществу собственников помещений в многоквартирном доме.</w:t>
      </w:r>
    </w:p>
    <w:p w14:paraId="24CE732D" w14:textId="77777777" w:rsidR="00D443BA" w:rsidRPr="00291310" w:rsidRDefault="00D443BA" w:rsidP="00D443BA">
      <w:pPr>
        <w:ind w:firstLine="567"/>
        <w:jc w:val="both"/>
        <w:rPr>
          <w:sz w:val="24"/>
          <w:szCs w:val="24"/>
        </w:rPr>
      </w:pPr>
      <w:r w:rsidRPr="00291310">
        <w:rPr>
          <w:sz w:val="24"/>
          <w:szCs w:val="24"/>
        </w:rPr>
        <w:t xml:space="preserve">Под земляными работами понимаются работы, связанные с разрытием грунта или вскрытием дорожных и иных искусственных покрытий. </w:t>
      </w:r>
      <w:bookmarkStart w:id="52" w:name="_Hlk10560126"/>
    </w:p>
    <w:p w14:paraId="1F254198" w14:textId="77777777" w:rsidR="00D443BA" w:rsidRPr="00291310" w:rsidRDefault="00D443BA" w:rsidP="00D443BA">
      <w:pPr>
        <w:ind w:firstLine="567"/>
        <w:jc w:val="both"/>
        <w:rPr>
          <w:sz w:val="24"/>
          <w:szCs w:val="24"/>
        </w:rPr>
      </w:pPr>
      <w:r w:rsidRPr="00291310">
        <w:rPr>
          <w:sz w:val="24"/>
          <w:szCs w:val="24"/>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bookmarkEnd w:id="52"/>
    <w:p w14:paraId="73521931" w14:textId="77777777" w:rsidR="00D443BA" w:rsidRPr="00291310" w:rsidRDefault="00D443BA" w:rsidP="00D443BA">
      <w:pPr>
        <w:ind w:firstLine="567"/>
        <w:jc w:val="both"/>
        <w:rPr>
          <w:sz w:val="24"/>
          <w:szCs w:val="24"/>
        </w:rPr>
      </w:pPr>
      <w:r w:rsidRPr="00291310">
        <w:rPr>
          <w:sz w:val="24"/>
          <w:szCs w:val="24"/>
        </w:rPr>
        <w:t xml:space="preserve">11.5.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указанный в пункте 8.4 настоящих Правил, направляется уведомление о проведении земляных работ по форме, предусмотренной </w:t>
      </w:r>
      <w:hyperlink w:anchor="sub_20000" w:history="1">
        <w:r w:rsidRPr="00291310">
          <w:rPr>
            <w:sz w:val="24"/>
            <w:szCs w:val="24"/>
          </w:rPr>
          <w:t>Приложением</w:t>
        </w:r>
      </w:hyperlink>
      <w:r w:rsidRPr="00291310">
        <w:rPr>
          <w:sz w:val="24"/>
          <w:szCs w:val="24"/>
        </w:rPr>
        <w:t xml:space="preserve"> 2 к настоящим Правилам.</w:t>
      </w:r>
    </w:p>
    <w:p w14:paraId="2F9D56C0" w14:textId="77777777" w:rsidR="00D443BA" w:rsidRPr="00291310" w:rsidRDefault="00D443BA" w:rsidP="00D443BA">
      <w:pPr>
        <w:ind w:firstLine="567"/>
        <w:jc w:val="both"/>
        <w:rPr>
          <w:sz w:val="24"/>
          <w:szCs w:val="24"/>
        </w:rPr>
      </w:pPr>
      <w:r w:rsidRPr="00291310">
        <w:rPr>
          <w:sz w:val="24"/>
          <w:szCs w:val="24"/>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14:paraId="4215D798" w14:textId="77777777" w:rsidR="00D443BA" w:rsidRDefault="00D443BA" w:rsidP="00D443BA">
      <w:pPr>
        <w:ind w:firstLine="567"/>
        <w:jc w:val="both"/>
        <w:rPr>
          <w:sz w:val="24"/>
          <w:szCs w:val="24"/>
        </w:rPr>
      </w:pPr>
      <w:r w:rsidRPr="00291310">
        <w:rPr>
          <w:sz w:val="24"/>
          <w:szCs w:val="24"/>
        </w:rPr>
        <w:t xml:space="preserve">11.6.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по форме, предусмотренной </w:t>
      </w:r>
      <w:bookmarkStart w:id="53" w:name="_Hlk10816201"/>
      <w:r w:rsidRPr="00291310">
        <w:rPr>
          <w:rFonts w:ascii="Calibri" w:hAnsi="Calibri" w:cs="Calibri"/>
          <w:sz w:val="24"/>
          <w:szCs w:val="24"/>
        </w:rPr>
        <w:fldChar w:fldCharType="begin"/>
      </w:r>
      <w:r w:rsidRPr="00291310">
        <w:rPr>
          <w:rFonts w:ascii="Calibri" w:hAnsi="Calibri" w:cs="Calibri"/>
          <w:sz w:val="24"/>
          <w:szCs w:val="24"/>
        </w:rPr>
        <w:instrText xml:space="preserve"> HYPERLINK \l "sub_20000" </w:instrText>
      </w:r>
      <w:r w:rsidRPr="00291310">
        <w:rPr>
          <w:rFonts w:ascii="Calibri" w:hAnsi="Calibri" w:cs="Calibri"/>
          <w:sz w:val="24"/>
          <w:szCs w:val="24"/>
        </w:rPr>
        <w:fldChar w:fldCharType="separate"/>
      </w:r>
      <w:r w:rsidRPr="00291310">
        <w:rPr>
          <w:sz w:val="24"/>
          <w:szCs w:val="24"/>
        </w:rPr>
        <w:t>Приложением</w:t>
      </w:r>
      <w:r w:rsidRPr="00291310">
        <w:rPr>
          <w:sz w:val="24"/>
          <w:szCs w:val="24"/>
        </w:rPr>
        <w:fldChar w:fldCharType="end"/>
      </w:r>
      <w:r w:rsidRPr="00291310">
        <w:rPr>
          <w:sz w:val="24"/>
          <w:szCs w:val="24"/>
        </w:rPr>
        <w:t xml:space="preserve"> 3 к настоящим Правилам</w:t>
      </w:r>
      <w:bookmarkEnd w:id="53"/>
      <w:r w:rsidRPr="00291310">
        <w:rPr>
          <w:sz w:val="24"/>
          <w:szCs w:val="24"/>
        </w:rPr>
        <w:t>, и следующие документы:</w:t>
      </w:r>
    </w:p>
    <w:p w14:paraId="5AFCC5DF" w14:textId="77777777" w:rsidR="00C323A3" w:rsidRPr="00291310" w:rsidRDefault="00C323A3" w:rsidP="00D443BA">
      <w:pPr>
        <w:ind w:firstLine="567"/>
        <w:jc w:val="both"/>
        <w:rPr>
          <w:sz w:val="24"/>
          <w:szCs w:val="24"/>
        </w:rPr>
      </w:pPr>
    </w:p>
    <w:p w14:paraId="2E3FEC2E" w14:textId="77777777" w:rsidR="00D443BA" w:rsidRDefault="00D443BA" w:rsidP="00D443BA">
      <w:pPr>
        <w:widowControl w:val="0"/>
        <w:autoSpaceDE w:val="0"/>
        <w:autoSpaceDN w:val="0"/>
        <w:adjustRightInd w:val="0"/>
        <w:ind w:firstLine="567"/>
        <w:jc w:val="both"/>
        <w:rPr>
          <w:sz w:val="24"/>
          <w:szCs w:val="24"/>
        </w:rPr>
      </w:pPr>
      <w:r w:rsidRPr="00291310">
        <w:rPr>
          <w:sz w:val="24"/>
          <w:szCs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
    <w:p w14:paraId="65547753" w14:textId="77777777" w:rsidR="00C323A3" w:rsidRPr="00291310" w:rsidRDefault="00C323A3" w:rsidP="00D443BA">
      <w:pPr>
        <w:widowControl w:val="0"/>
        <w:autoSpaceDE w:val="0"/>
        <w:autoSpaceDN w:val="0"/>
        <w:adjustRightInd w:val="0"/>
        <w:ind w:firstLine="567"/>
        <w:jc w:val="both"/>
        <w:rPr>
          <w:sz w:val="24"/>
          <w:szCs w:val="24"/>
        </w:rPr>
      </w:pPr>
    </w:p>
    <w:p w14:paraId="7472AA74" w14:textId="77777777" w:rsidR="00D443BA" w:rsidRDefault="00D443BA" w:rsidP="00D443BA">
      <w:pPr>
        <w:widowControl w:val="0"/>
        <w:autoSpaceDE w:val="0"/>
        <w:autoSpaceDN w:val="0"/>
        <w:adjustRightInd w:val="0"/>
        <w:ind w:firstLine="567"/>
        <w:jc w:val="both"/>
        <w:rPr>
          <w:sz w:val="24"/>
          <w:szCs w:val="24"/>
        </w:rPr>
      </w:pPr>
      <w:bookmarkStart w:id="54" w:name="sub_42"/>
      <w:r w:rsidRPr="00291310">
        <w:rPr>
          <w:sz w:val="24"/>
          <w:szCs w:val="24"/>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p w14:paraId="6E021548" w14:textId="77777777" w:rsidR="00C323A3" w:rsidRPr="00291310" w:rsidRDefault="00C323A3" w:rsidP="00D443BA">
      <w:pPr>
        <w:widowControl w:val="0"/>
        <w:autoSpaceDE w:val="0"/>
        <w:autoSpaceDN w:val="0"/>
        <w:adjustRightInd w:val="0"/>
        <w:ind w:firstLine="567"/>
        <w:jc w:val="both"/>
        <w:rPr>
          <w:sz w:val="24"/>
          <w:szCs w:val="24"/>
        </w:rPr>
      </w:pPr>
    </w:p>
    <w:bookmarkEnd w:id="54"/>
    <w:p w14:paraId="60F74FC9" w14:textId="77777777" w:rsidR="00D443BA" w:rsidRDefault="00D443BA" w:rsidP="00D443BA">
      <w:pPr>
        <w:widowControl w:val="0"/>
        <w:autoSpaceDE w:val="0"/>
        <w:autoSpaceDN w:val="0"/>
        <w:adjustRightInd w:val="0"/>
        <w:ind w:firstLine="567"/>
        <w:jc w:val="both"/>
        <w:rPr>
          <w:sz w:val="24"/>
          <w:szCs w:val="24"/>
        </w:rPr>
      </w:pPr>
      <w:r w:rsidRPr="00291310">
        <w:rPr>
          <w:sz w:val="24"/>
          <w:szCs w:val="24"/>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14:paraId="0ABCA9C4" w14:textId="77777777" w:rsidR="00C323A3" w:rsidRPr="00291310" w:rsidRDefault="00C323A3" w:rsidP="00D443BA">
      <w:pPr>
        <w:widowControl w:val="0"/>
        <w:autoSpaceDE w:val="0"/>
        <w:autoSpaceDN w:val="0"/>
        <w:adjustRightInd w:val="0"/>
        <w:ind w:firstLine="567"/>
        <w:jc w:val="both"/>
        <w:rPr>
          <w:sz w:val="24"/>
          <w:szCs w:val="24"/>
        </w:rPr>
      </w:pPr>
    </w:p>
    <w:p w14:paraId="02C96C38" w14:textId="77777777" w:rsidR="00D443BA" w:rsidRPr="00291310" w:rsidRDefault="00D443BA" w:rsidP="00D443BA">
      <w:pPr>
        <w:widowControl w:val="0"/>
        <w:autoSpaceDE w:val="0"/>
        <w:autoSpaceDN w:val="0"/>
        <w:adjustRightInd w:val="0"/>
        <w:ind w:firstLine="567"/>
        <w:jc w:val="both"/>
        <w:rPr>
          <w:sz w:val="24"/>
          <w:szCs w:val="24"/>
        </w:rPr>
      </w:pPr>
      <w:r w:rsidRPr="00291310">
        <w:rPr>
          <w:sz w:val="24"/>
          <w:szCs w:val="24"/>
        </w:rPr>
        <w:t xml:space="preserve">4) </w:t>
      </w:r>
      <w:bookmarkStart w:id="55" w:name="_Hlk10556166"/>
      <w:r w:rsidRPr="00291310">
        <w:rPr>
          <w:sz w:val="24"/>
          <w:szCs w:val="24"/>
        </w:rPr>
        <w:t>акт, определяющий состояние элементов благоустройства до начала работ и объемы восстановления</w:t>
      </w:r>
      <w:bookmarkEnd w:id="55"/>
      <w:r w:rsidRPr="00291310">
        <w:rPr>
          <w:sz w:val="24"/>
          <w:szCs w:val="24"/>
        </w:rPr>
        <w:t>;</w:t>
      </w:r>
    </w:p>
    <w:p w14:paraId="044953AC" w14:textId="77777777" w:rsidR="00D443BA" w:rsidRPr="00291310" w:rsidRDefault="00D443BA" w:rsidP="00D443BA">
      <w:pPr>
        <w:widowControl w:val="0"/>
        <w:autoSpaceDE w:val="0"/>
        <w:autoSpaceDN w:val="0"/>
        <w:adjustRightInd w:val="0"/>
        <w:ind w:firstLine="567"/>
        <w:jc w:val="both"/>
        <w:rPr>
          <w:sz w:val="24"/>
          <w:szCs w:val="24"/>
        </w:rPr>
      </w:pPr>
      <w:r w:rsidRPr="00291310">
        <w:rPr>
          <w:sz w:val="24"/>
          <w:szCs w:val="24"/>
        </w:rPr>
        <w:t xml:space="preserve">5) схема благоустройства земельного участка, на котором предполагается осуществить земляные работы, с графиком проведения земляных работ и последующих </w:t>
      </w:r>
      <w:r w:rsidRPr="00291310">
        <w:rPr>
          <w:sz w:val="24"/>
          <w:szCs w:val="24"/>
        </w:rPr>
        <w:lastRenderedPageBreak/>
        <w:t>работ по благоустройству (далее — схема благоустройства земельного участка);</w:t>
      </w:r>
    </w:p>
    <w:p w14:paraId="0C1BB13A" w14:textId="77777777" w:rsidR="00D443BA" w:rsidRPr="00291310" w:rsidRDefault="00D443BA" w:rsidP="00D443BA">
      <w:pPr>
        <w:widowControl w:val="0"/>
        <w:autoSpaceDE w:val="0"/>
        <w:autoSpaceDN w:val="0"/>
        <w:adjustRightInd w:val="0"/>
        <w:ind w:firstLine="567"/>
        <w:jc w:val="both"/>
        <w:rPr>
          <w:sz w:val="24"/>
          <w:szCs w:val="24"/>
        </w:rPr>
      </w:pPr>
      <w:r w:rsidRPr="00291310">
        <w:rPr>
          <w:sz w:val="24"/>
          <w:szCs w:val="24"/>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w:t>
      </w:r>
    </w:p>
    <w:p w14:paraId="1D6AA9F9" w14:textId="77777777" w:rsidR="00D443BA" w:rsidRPr="00291310" w:rsidRDefault="00D443BA" w:rsidP="00D443BA">
      <w:pPr>
        <w:widowControl w:val="0"/>
        <w:autoSpaceDE w:val="0"/>
        <w:autoSpaceDN w:val="0"/>
        <w:adjustRightInd w:val="0"/>
        <w:ind w:firstLine="567"/>
        <w:jc w:val="both"/>
        <w:rPr>
          <w:sz w:val="24"/>
          <w:szCs w:val="24"/>
        </w:rPr>
      </w:pPr>
      <w:r w:rsidRPr="00291310">
        <w:rPr>
          <w:sz w:val="24"/>
          <w:szCs w:val="24"/>
        </w:rPr>
        <w:t xml:space="preserve">7) </w:t>
      </w:r>
      <w:bookmarkStart w:id="56" w:name="_Hlk10813309"/>
      <w:r w:rsidRPr="00291310">
        <w:rPr>
          <w:sz w:val="24"/>
          <w:szCs w:val="24"/>
        </w:rPr>
        <w:t>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Челябинской области (структурным подразделением (его должностным лицом) управления ГИБДД);</w:t>
      </w:r>
      <w:bookmarkEnd w:id="56"/>
    </w:p>
    <w:p w14:paraId="20076A9D" w14:textId="77777777" w:rsidR="00D443BA" w:rsidRPr="00291310" w:rsidRDefault="00D443BA" w:rsidP="00D443BA">
      <w:pPr>
        <w:widowControl w:val="0"/>
        <w:autoSpaceDE w:val="0"/>
        <w:autoSpaceDN w:val="0"/>
        <w:adjustRightInd w:val="0"/>
        <w:ind w:firstLine="567"/>
        <w:jc w:val="both"/>
        <w:rPr>
          <w:sz w:val="24"/>
          <w:szCs w:val="24"/>
        </w:rPr>
      </w:pPr>
      <w:r w:rsidRPr="00291310">
        <w:rPr>
          <w:sz w:val="24"/>
          <w:szCs w:val="24"/>
        </w:rPr>
        <w:t>8) договор со специализированной организацией на восстановление благоустройства.</w:t>
      </w:r>
    </w:p>
    <w:p w14:paraId="5791BB9C" w14:textId="77777777" w:rsidR="00D443BA" w:rsidRPr="00291310" w:rsidRDefault="00D443BA" w:rsidP="00D443BA">
      <w:pPr>
        <w:widowControl w:val="0"/>
        <w:autoSpaceDE w:val="0"/>
        <w:autoSpaceDN w:val="0"/>
        <w:adjustRightInd w:val="0"/>
        <w:ind w:firstLine="567"/>
        <w:jc w:val="both"/>
        <w:rPr>
          <w:sz w:val="24"/>
          <w:szCs w:val="24"/>
        </w:rPr>
      </w:pPr>
      <w:bookmarkStart w:id="57" w:name="sub_10042"/>
      <w:r w:rsidRPr="00291310">
        <w:rPr>
          <w:sz w:val="24"/>
          <w:szCs w:val="24"/>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14:paraId="0CD740D1" w14:textId="77777777" w:rsidR="00D443BA" w:rsidRPr="00291310" w:rsidRDefault="00D443BA" w:rsidP="00D443BA">
      <w:pPr>
        <w:widowControl w:val="0"/>
        <w:autoSpaceDE w:val="0"/>
        <w:autoSpaceDN w:val="0"/>
        <w:adjustRightInd w:val="0"/>
        <w:ind w:firstLine="567"/>
        <w:jc w:val="both"/>
        <w:rPr>
          <w:sz w:val="24"/>
          <w:szCs w:val="24"/>
        </w:rPr>
      </w:pPr>
      <w:bookmarkStart w:id="58" w:name="sub_10043"/>
      <w:bookmarkEnd w:id="57"/>
      <w:r w:rsidRPr="00291310">
        <w:rPr>
          <w:sz w:val="24"/>
          <w:szCs w:val="24"/>
        </w:rPr>
        <w:t>Не допускается требовать с заявителя представления иных документов, за исключением предусмотренных настоящим пунктом.</w:t>
      </w:r>
    </w:p>
    <w:p w14:paraId="38DE500B" w14:textId="77777777" w:rsidR="00D443BA" w:rsidRPr="00291310" w:rsidRDefault="00D443BA" w:rsidP="00D443BA">
      <w:pPr>
        <w:widowControl w:val="0"/>
        <w:autoSpaceDE w:val="0"/>
        <w:autoSpaceDN w:val="0"/>
        <w:adjustRightInd w:val="0"/>
        <w:ind w:firstLine="567"/>
        <w:jc w:val="both"/>
        <w:rPr>
          <w:sz w:val="24"/>
          <w:szCs w:val="24"/>
        </w:rPr>
      </w:pPr>
      <w:bookmarkStart w:id="59" w:name="sub_1005"/>
      <w:bookmarkEnd w:id="58"/>
      <w:r w:rsidRPr="00291310">
        <w:rPr>
          <w:sz w:val="24"/>
          <w:szCs w:val="24"/>
        </w:rPr>
        <w:t>11.7. Документы и информация, указанные в подпункте 2 и 3 пункта 8.6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14:paraId="43B17FBA" w14:textId="77777777" w:rsidR="00D443BA" w:rsidRPr="00291310" w:rsidRDefault="00D443BA" w:rsidP="00D443BA">
      <w:pPr>
        <w:widowControl w:val="0"/>
        <w:autoSpaceDE w:val="0"/>
        <w:autoSpaceDN w:val="0"/>
        <w:adjustRightInd w:val="0"/>
        <w:ind w:firstLine="567"/>
        <w:jc w:val="both"/>
        <w:rPr>
          <w:sz w:val="24"/>
          <w:szCs w:val="24"/>
        </w:rPr>
      </w:pPr>
      <w:bookmarkStart w:id="60" w:name="sub_1006"/>
      <w:bookmarkEnd w:id="59"/>
      <w:r w:rsidRPr="00291310">
        <w:rPr>
          <w:sz w:val="24"/>
          <w:szCs w:val="24"/>
        </w:rPr>
        <w:t>11.8. На схеме благоустройства земельного участка отображаются:</w:t>
      </w:r>
    </w:p>
    <w:p w14:paraId="0B7DD239" w14:textId="77777777" w:rsidR="00D443BA" w:rsidRPr="00291310" w:rsidRDefault="00D443BA" w:rsidP="00D443BA">
      <w:pPr>
        <w:widowControl w:val="0"/>
        <w:autoSpaceDE w:val="0"/>
        <w:autoSpaceDN w:val="0"/>
        <w:adjustRightInd w:val="0"/>
        <w:ind w:firstLine="567"/>
        <w:jc w:val="both"/>
        <w:rPr>
          <w:sz w:val="24"/>
          <w:szCs w:val="24"/>
        </w:rPr>
      </w:pPr>
      <w:r w:rsidRPr="00291310">
        <w:rPr>
          <w:sz w:val="24"/>
          <w:szCs w:val="24"/>
        </w:rPr>
        <w:t>- дорожные покрытия, покрытия площадок и других объектов благоустройства;</w:t>
      </w:r>
    </w:p>
    <w:p w14:paraId="74F68B67" w14:textId="77777777" w:rsidR="00D443BA" w:rsidRPr="00291310" w:rsidRDefault="00D443BA" w:rsidP="00D443BA">
      <w:pPr>
        <w:widowControl w:val="0"/>
        <w:autoSpaceDE w:val="0"/>
        <w:autoSpaceDN w:val="0"/>
        <w:adjustRightInd w:val="0"/>
        <w:ind w:firstLine="567"/>
        <w:jc w:val="both"/>
        <w:rPr>
          <w:sz w:val="24"/>
          <w:szCs w:val="24"/>
        </w:rPr>
      </w:pPr>
      <w:r w:rsidRPr="00291310">
        <w:rPr>
          <w:sz w:val="24"/>
          <w:szCs w:val="24"/>
        </w:rPr>
        <w:t>- существующие и проектируемые инженерные сети;</w:t>
      </w:r>
    </w:p>
    <w:p w14:paraId="314EDF30" w14:textId="77777777" w:rsidR="00D443BA" w:rsidRPr="00291310" w:rsidRDefault="00D443BA" w:rsidP="00D443BA">
      <w:pPr>
        <w:widowControl w:val="0"/>
        <w:autoSpaceDE w:val="0"/>
        <w:autoSpaceDN w:val="0"/>
        <w:adjustRightInd w:val="0"/>
        <w:ind w:firstLine="567"/>
        <w:jc w:val="both"/>
        <w:rPr>
          <w:sz w:val="24"/>
          <w:szCs w:val="24"/>
        </w:rPr>
      </w:pPr>
      <w:r w:rsidRPr="00291310">
        <w:rPr>
          <w:sz w:val="24"/>
          <w:szCs w:val="24"/>
        </w:rPr>
        <w:t>- существующие, сохраняемые, сносимые (перемещаемые) и проектируемые зеленые насаждения, объекты и элементы благоустройства;</w:t>
      </w:r>
    </w:p>
    <w:p w14:paraId="39D4F626" w14:textId="77777777" w:rsidR="00D443BA" w:rsidRPr="00291310" w:rsidRDefault="00D443BA" w:rsidP="00D443BA">
      <w:pPr>
        <w:widowControl w:val="0"/>
        <w:autoSpaceDE w:val="0"/>
        <w:autoSpaceDN w:val="0"/>
        <w:adjustRightInd w:val="0"/>
        <w:ind w:firstLine="567"/>
        <w:jc w:val="both"/>
        <w:rPr>
          <w:sz w:val="24"/>
          <w:szCs w:val="24"/>
        </w:rPr>
      </w:pPr>
      <w:r w:rsidRPr="00291310">
        <w:rPr>
          <w:sz w:val="24"/>
          <w:szCs w:val="24"/>
        </w:rPr>
        <w:t xml:space="preserve">- ассортимент и стоимость проектируемого посадочного материала, объемы и стоимость работ по благоустройству и озеленению; </w:t>
      </w:r>
    </w:p>
    <w:p w14:paraId="39F3F51C" w14:textId="77777777" w:rsidR="00D443BA" w:rsidRPr="00291310" w:rsidRDefault="00D443BA" w:rsidP="00D443BA">
      <w:pPr>
        <w:widowControl w:val="0"/>
        <w:autoSpaceDE w:val="0"/>
        <w:autoSpaceDN w:val="0"/>
        <w:adjustRightInd w:val="0"/>
        <w:ind w:firstLine="567"/>
        <w:jc w:val="both"/>
        <w:rPr>
          <w:sz w:val="24"/>
          <w:szCs w:val="24"/>
        </w:rPr>
      </w:pPr>
      <w:r w:rsidRPr="00291310">
        <w:rPr>
          <w:sz w:val="24"/>
          <w:szCs w:val="24"/>
        </w:rPr>
        <w:t>- объекты и элементы благоустройства земельного участка.</w:t>
      </w:r>
    </w:p>
    <w:p w14:paraId="5F0EFCD3" w14:textId="77777777" w:rsidR="00D443BA" w:rsidRPr="00291310" w:rsidRDefault="00D443BA" w:rsidP="00D443BA">
      <w:pPr>
        <w:widowControl w:val="0"/>
        <w:autoSpaceDE w:val="0"/>
        <w:autoSpaceDN w:val="0"/>
        <w:adjustRightInd w:val="0"/>
        <w:ind w:firstLine="567"/>
        <w:jc w:val="both"/>
        <w:rPr>
          <w:sz w:val="24"/>
          <w:szCs w:val="24"/>
        </w:rPr>
      </w:pPr>
      <w:r w:rsidRPr="00291310">
        <w:rPr>
          <w:sz w:val="24"/>
          <w:szCs w:val="24"/>
        </w:rPr>
        <w:t xml:space="preserve">К схеме благоустройства земельного участка прикладывается </w:t>
      </w:r>
      <w:bookmarkStart w:id="61" w:name="_Hlk10636188"/>
      <w:r w:rsidRPr="00291310">
        <w:rPr>
          <w:sz w:val="24"/>
          <w:szCs w:val="24"/>
        </w:rPr>
        <w:t>график проведения земляных работ и последующих работ по благоустройству</w:t>
      </w:r>
      <w:bookmarkEnd w:id="61"/>
      <w:r w:rsidRPr="00291310">
        <w:rPr>
          <w:sz w:val="24"/>
          <w:szCs w:val="24"/>
        </w:rPr>
        <w:t>.</w:t>
      </w:r>
    </w:p>
    <w:p w14:paraId="5D0619B2" w14:textId="77777777" w:rsidR="00D443BA" w:rsidRPr="00291310" w:rsidRDefault="00D443BA" w:rsidP="00D443BA">
      <w:pPr>
        <w:widowControl w:val="0"/>
        <w:autoSpaceDE w:val="0"/>
        <w:autoSpaceDN w:val="0"/>
        <w:adjustRightInd w:val="0"/>
        <w:ind w:firstLine="567"/>
        <w:jc w:val="both"/>
        <w:rPr>
          <w:sz w:val="24"/>
          <w:szCs w:val="24"/>
        </w:rPr>
      </w:pPr>
      <w:r w:rsidRPr="00291310">
        <w:rPr>
          <w:sz w:val="24"/>
          <w:szCs w:val="24"/>
        </w:rPr>
        <w:t>11.9.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14:paraId="4E14A2D8" w14:textId="77777777" w:rsidR="00D443BA" w:rsidRPr="00291310" w:rsidRDefault="00D443BA" w:rsidP="00D443BA">
      <w:pPr>
        <w:widowControl w:val="0"/>
        <w:autoSpaceDE w:val="0"/>
        <w:autoSpaceDN w:val="0"/>
        <w:adjustRightInd w:val="0"/>
        <w:ind w:firstLine="567"/>
        <w:jc w:val="both"/>
        <w:rPr>
          <w:sz w:val="24"/>
          <w:szCs w:val="24"/>
        </w:rPr>
      </w:pPr>
      <w:r w:rsidRPr="00291310">
        <w:rPr>
          <w:sz w:val="24"/>
          <w:szCs w:val="24"/>
        </w:rPr>
        <w:t xml:space="preserve">11.10. Отметку о согласовании </w:t>
      </w:r>
      <w:bookmarkStart w:id="62" w:name="_Hlk10814035"/>
      <w:r w:rsidRPr="00291310">
        <w:rPr>
          <w:sz w:val="24"/>
          <w:szCs w:val="24"/>
        </w:rPr>
        <w:t>управлением Государственной инспекции безопасности дорожного движения Главного управления внутренних дел по Челябинской области (структурным подразделением (его должностным лицом) управления ГИБДД)</w:t>
      </w:r>
      <w:bookmarkEnd w:id="62"/>
      <w:r w:rsidRPr="00291310">
        <w:rPr>
          <w:sz w:val="24"/>
          <w:szCs w:val="24"/>
        </w:rPr>
        <w:t xml:space="preserve"> схемы движения транспорта и (или) пешеходов необходимо получить в случае, если земляные </w:t>
      </w:r>
      <w:bookmarkStart w:id="63" w:name="_Hlk10813944"/>
      <w:r w:rsidRPr="00291310">
        <w:rPr>
          <w:sz w:val="24"/>
          <w:szCs w:val="24"/>
        </w:rPr>
        <w:t>работы связаны с вскрытием дорожных покрытий в местах движения транспорта и пешеходов</w:t>
      </w:r>
      <w:bookmarkEnd w:id="63"/>
      <w:r w:rsidRPr="00291310">
        <w:rPr>
          <w:sz w:val="24"/>
          <w:szCs w:val="24"/>
        </w:rPr>
        <w:t>.</w:t>
      </w:r>
    </w:p>
    <w:p w14:paraId="08B828DD" w14:textId="77777777" w:rsidR="00D443BA" w:rsidRPr="00291310" w:rsidRDefault="00D443BA" w:rsidP="00D443BA">
      <w:pPr>
        <w:widowControl w:val="0"/>
        <w:autoSpaceDE w:val="0"/>
        <w:autoSpaceDN w:val="0"/>
        <w:adjustRightInd w:val="0"/>
        <w:ind w:firstLine="567"/>
        <w:jc w:val="both"/>
        <w:rPr>
          <w:sz w:val="24"/>
          <w:szCs w:val="24"/>
        </w:rPr>
      </w:pPr>
      <w:r w:rsidRPr="00291310">
        <w:rPr>
          <w:sz w:val="24"/>
          <w:szCs w:val="24"/>
        </w:rPr>
        <w:t xml:space="preserve">11.11. Решение о предоставлении или об отказе в предоставлении разрешения на осуществление земляных работ принимается уполномоченным органом в течение 7 рабочих дней со дня регистрации уполномоченным органом заявления о выдаче разрешения на осуществление земляных работ и в течение 3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w:t>
      </w:r>
      <w:hyperlink w:anchor="sub_42" w:history="1">
        <w:r w:rsidRPr="00291310">
          <w:rPr>
            <w:sz w:val="24"/>
            <w:szCs w:val="24"/>
          </w:rPr>
          <w:t>подпунктом</w:t>
        </w:r>
      </w:hyperlink>
      <w:r w:rsidRPr="00291310">
        <w:rPr>
          <w:sz w:val="24"/>
          <w:szCs w:val="24"/>
        </w:rPr>
        <w:t xml:space="preserve"> 2 пункта 8.6 настоящих Правил.</w:t>
      </w:r>
    </w:p>
    <w:p w14:paraId="1C046B72" w14:textId="77777777" w:rsidR="00D443BA" w:rsidRPr="00291310" w:rsidRDefault="00D443BA" w:rsidP="00D443BA">
      <w:pPr>
        <w:widowControl w:val="0"/>
        <w:autoSpaceDE w:val="0"/>
        <w:autoSpaceDN w:val="0"/>
        <w:adjustRightInd w:val="0"/>
        <w:ind w:firstLine="567"/>
        <w:jc w:val="both"/>
        <w:rPr>
          <w:sz w:val="24"/>
          <w:szCs w:val="24"/>
        </w:rPr>
      </w:pPr>
      <w:bookmarkStart w:id="64" w:name="sub_1007"/>
      <w:bookmarkEnd w:id="60"/>
      <w:r w:rsidRPr="00291310">
        <w:rPr>
          <w:sz w:val="24"/>
          <w:szCs w:val="24"/>
        </w:rPr>
        <w:t xml:space="preserve">11.12. Процедура предоставления разрешения на осуществление земляных работ </w:t>
      </w:r>
      <w:r w:rsidRPr="00291310">
        <w:rPr>
          <w:sz w:val="24"/>
          <w:szCs w:val="24"/>
        </w:rPr>
        <w:lastRenderedPageBreak/>
        <w:t>осуществляется без взимания платы с заявителя.</w:t>
      </w:r>
    </w:p>
    <w:p w14:paraId="709AC0FD" w14:textId="77777777" w:rsidR="00D443BA" w:rsidRPr="00291310" w:rsidRDefault="00D443BA" w:rsidP="00D443BA">
      <w:pPr>
        <w:widowControl w:val="0"/>
        <w:autoSpaceDE w:val="0"/>
        <w:autoSpaceDN w:val="0"/>
        <w:adjustRightInd w:val="0"/>
        <w:ind w:firstLine="567"/>
        <w:jc w:val="both"/>
        <w:rPr>
          <w:sz w:val="24"/>
          <w:szCs w:val="24"/>
        </w:rPr>
      </w:pPr>
      <w:bookmarkStart w:id="65" w:name="sub_1008"/>
      <w:bookmarkEnd w:id="64"/>
      <w:r w:rsidRPr="00291310">
        <w:rPr>
          <w:sz w:val="24"/>
          <w:szCs w:val="24"/>
        </w:rPr>
        <w:t>11.13. Основаниями для отказа в предоставлении разрешения на осуществление земляных работ являются:</w:t>
      </w:r>
    </w:p>
    <w:bookmarkEnd w:id="65"/>
    <w:p w14:paraId="7BEA9C2C" w14:textId="77777777" w:rsidR="00D443BA" w:rsidRPr="00291310" w:rsidRDefault="00D443BA" w:rsidP="00D443BA">
      <w:pPr>
        <w:widowControl w:val="0"/>
        <w:autoSpaceDE w:val="0"/>
        <w:autoSpaceDN w:val="0"/>
        <w:adjustRightInd w:val="0"/>
        <w:ind w:firstLine="567"/>
        <w:jc w:val="both"/>
        <w:rPr>
          <w:sz w:val="24"/>
          <w:szCs w:val="24"/>
        </w:rPr>
      </w:pPr>
      <w:r w:rsidRPr="00291310">
        <w:rPr>
          <w:sz w:val="24"/>
          <w:szCs w:val="24"/>
        </w:rPr>
        <w:t>1) обращение в орган, не уполномоченный на принятие решения о предоставлении разрешения на осуществление земляных работ;</w:t>
      </w:r>
    </w:p>
    <w:p w14:paraId="72764455" w14:textId="77777777" w:rsidR="00D443BA" w:rsidRPr="00291310" w:rsidRDefault="00D443BA" w:rsidP="00D443BA">
      <w:pPr>
        <w:widowControl w:val="0"/>
        <w:autoSpaceDE w:val="0"/>
        <w:autoSpaceDN w:val="0"/>
        <w:adjustRightInd w:val="0"/>
        <w:ind w:firstLine="567"/>
        <w:jc w:val="both"/>
        <w:rPr>
          <w:sz w:val="24"/>
          <w:szCs w:val="24"/>
        </w:rPr>
      </w:pPr>
      <w:r w:rsidRPr="00291310">
        <w:rPr>
          <w:sz w:val="24"/>
          <w:szCs w:val="24"/>
        </w:rPr>
        <w:t xml:space="preserve">2) отсутствие документов, предусмотренных </w:t>
      </w:r>
      <w:hyperlink w:anchor="sub_1004" w:history="1">
        <w:r w:rsidRPr="00291310">
          <w:rPr>
            <w:sz w:val="24"/>
            <w:szCs w:val="24"/>
          </w:rPr>
          <w:t>пунктом</w:t>
        </w:r>
      </w:hyperlink>
      <w:r w:rsidRPr="00291310">
        <w:rPr>
          <w:sz w:val="24"/>
          <w:szCs w:val="24"/>
        </w:rPr>
        <w:t xml:space="preserve"> 8.6 настоящих Правил;</w:t>
      </w:r>
    </w:p>
    <w:p w14:paraId="3E2876ED" w14:textId="77777777" w:rsidR="00D443BA" w:rsidRPr="00291310" w:rsidRDefault="00D443BA" w:rsidP="00D443BA">
      <w:pPr>
        <w:widowControl w:val="0"/>
        <w:autoSpaceDE w:val="0"/>
        <w:autoSpaceDN w:val="0"/>
        <w:adjustRightInd w:val="0"/>
        <w:ind w:firstLine="567"/>
        <w:jc w:val="both"/>
        <w:rPr>
          <w:sz w:val="24"/>
          <w:szCs w:val="24"/>
        </w:rPr>
      </w:pPr>
      <w:r w:rsidRPr="00291310">
        <w:rPr>
          <w:sz w:val="24"/>
          <w:szCs w:val="24"/>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14:paraId="31673A4A" w14:textId="77777777" w:rsidR="00D443BA" w:rsidRPr="00291310" w:rsidRDefault="00D443BA" w:rsidP="00D443BA">
      <w:pPr>
        <w:widowControl w:val="0"/>
        <w:autoSpaceDE w:val="0"/>
        <w:autoSpaceDN w:val="0"/>
        <w:adjustRightInd w:val="0"/>
        <w:ind w:firstLine="567"/>
        <w:jc w:val="both"/>
        <w:rPr>
          <w:sz w:val="24"/>
          <w:szCs w:val="24"/>
        </w:rPr>
      </w:pPr>
      <w:r w:rsidRPr="00291310">
        <w:rPr>
          <w:sz w:val="24"/>
          <w:szCs w:val="24"/>
        </w:rPr>
        <w:t xml:space="preserve">4) нарушение </w:t>
      </w:r>
      <w:hyperlink r:id="rId11" w:history="1">
        <w:r w:rsidRPr="00291310">
          <w:rPr>
            <w:sz w:val="24"/>
            <w:szCs w:val="24"/>
          </w:rPr>
          <w:t>законодательства</w:t>
        </w:r>
      </w:hyperlink>
      <w:r w:rsidRPr="00291310">
        <w:rPr>
          <w:sz w:val="24"/>
          <w:szCs w:val="24"/>
        </w:rPr>
        <w:t xml:space="preserve"> Российской Федерации о безопасности дорожного движения;</w:t>
      </w:r>
    </w:p>
    <w:p w14:paraId="6033FAB4" w14:textId="77777777" w:rsidR="00D443BA" w:rsidRPr="00291310" w:rsidRDefault="00D443BA" w:rsidP="00D443BA">
      <w:pPr>
        <w:widowControl w:val="0"/>
        <w:autoSpaceDE w:val="0"/>
        <w:autoSpaceDN w:val="0"/>
        <w:adjustRightInd w:val="0"/>
        <w:ind w:firstLine="567"/>
        <w:jc w:val="both"/>
        <w:rPr>
          <w:sz w:val="24"/>
          <w:szCs w:val="24"/>
        </w:rPr>
      </w:pPr>
      <w:r w:rsidRPr="00291310">
        <w:rPr>
          <w:sz w:val="24"/>
          <w:szCs w:val="24"/>
        </w:rPr>
        <w:t>5) нарушение схемой благоустройства земельного участка требований, установленных настоящими Правилами;</w:t>
      </w:r>
    </w:p>
    <w:p w14:paraId="4525B2B7" w14:textId="77777777" w:rsidR="00D443BA" w:rsidRPr="00291310" w:rsidRDefault="00D443BA" w:rsidP="00D443BA">
      <w:pPr>
        <w:widowControl w:val="0"/>
        <w:autoSpaceDE w:val="0"/>
        <w:autoSpaceDN w:val="0"/>
        <w:adjustRightInd w:val="0"/>
        <w:ind w:firstLine="567"/>
        <w:jc w:val="both"/>
        <w:rPr>
          <w:sz w:val="24"/>
          <w:szCs w:val="24"/>
        </w:rPr>
      </w:pPr>
      <w:r w:rsidRPr="00291310">
        <w:rPr>
          <w:sz w:val="24"/>
          <w:szCs w:val="24"/>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14:paraId="524602D3" w14:textId="77777777" w:rsidR="00D443BA" w:rsidRPr="00291310" w:rsidRDefault="00D443BA" w:rsidP="00D443BA">
      <w:pPr>
        <w:widowControl w:val="0"/>
        <w:autoSpaceDE w:val="0"/>
        <w:autoSpaceDN w:val="0"/>
        <w:adjustRightInd w:val="0"/>
        <w:ind w:firstLine="567"/>
        <w:jc w:val="both"/>
        <w:rPr>
          <w:sz w:val="24"/>
          <w:szCs w:val="24"/>
        </w:rPr>
      </w:pPr>
      <w:r w:rsidRPr="00291310">
        <w:rPr>
          <w:sz w:val="24"/>
          <w:szCs w:val="24"/>
        </w:rPr>
        <w:t>Отказ в предоставлении разрешения на осуществление земляных работ по основаниям, не предусмотренным настоящим пунктом, не допускается.</w:t>
      </w:r>
    </w:p>
    <w:p w14:paraId="62E74B84" w14:textId="77777777" w:rsidR="00D443BA" w:rsidRPr="00291310" w:rsidRDefault="00D443BA" w:rsidP="00D443BA">
      <w:pPr>
        <w:widowControl w:val="0"/>
        <w:autoSpaceDE w:val="0"/>
        <w:autoSpaceDN w:val="0"/>
        <w:adjustRightInd w:val="0"/>
        <w:ind w:firstLine="567"/>
        <w:jc w:val="both"/>
        <w:rPr>
          <w:sz w:val="24"/>
          <w:szCs w:val="24"/>
        </w:rPr>
      </w:pPr>
      <w:bookmarkStart w:id="66" w:name="sub_1009"/>
      <w:r w:rsidRPr="00291310">
        <w:rPr>
          <w:sz w:val="24"/>
          <w:szCs w:val="24"/>
        </w:rPr>
        <w:t xml:space="preserve">11.14. В решении об отказе в предоставлении разрешения на осуществление земляных работ должно быть указано основание такого отказа, предусмотренное </w:t>
      </w:r>
      <w:hyperlink w:anchor="sub_1008" w:history="1">
        <w:r w:rsidRPr="00291310">
          <w:rPr>
            <w:sz w:val="24"/>
            <w:szCs w:val="24"/>
          </w:rPr>
          <w:t>пунктом 8</w:t>
        </w:r>
      </w:hyperlink>
      <w:r w:rsidRPr="00291310">
        <w:rPr>
          <w:sz w:val="24"/>
          <w:szCs w:val="24"/>
        </w:rPr>
        <w:t>.13 настоящих Правил.</w:t>
      </w:r>
      <w:bookmarkStart w:id="67" w:name="sub_1010"/>
      <w:bookmarkEnd w:id="66"/>
    </w:p>
    <w:p w14:paraId="5E48F240" w14:textId="77777777" w:rsidR="00D443BA" w:rsidRPr="00291310" w:rsidRDefault="00D443BA" w:rsidP="00D443BA">
      <w:pPr>
        <w:widowControl w:val="0"/>
        <w:autoSpaceDE w:val="0"/>
        <w:autoSpaceDN w:val="0"/>
        <w:adjustRightInd w:val="0"/>
        <w:ind w:firstLine="567"/>
        <w:jc w:val="both"/>
        <w:rPr>
          <w:color w:val="FF0000"/>
          <w:sz w:val="24"/>
          <w:szCs w:val="24"/>
        </w:rPr>
      </w:pPr>
      <w:r w:rsidRPr="00291310">
        <w:rPr>
          <w:sz w:val="24"/>
          <w:szCs w:val="24"/>
        </w:rPr>
        <w:t>11.15. 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 Решение о продлении срока действия разрешения на осуществление земляных работ принимается уполномоченным органом в течение трех рабочих дней с даты регистрации обращения заявителя о продлении.</w:t>
      </w:r>
      <w:bookmarkEnd w:id="67"/>
      <w:r w:rsidRPr="00291310">
        <w:rPr>
          <w:color w:val="FF0000"/>
          <w:sz w:val="24"/>
          <w:szCs w:val="24"/>
        </w:rPr>
        <w:t xml:space="preserve"> </w:t>
      </w:r>
    </w:p>
    <w:p w14:paraId="2F825F49" w14:textId="77777777" w:rsidR="00D443BA" w:rsidRPr="00291310" w:rsidRDefault="00D443BA" w:rsidP="00D443BA">
      <w:pPr>
        <w:ind w:firstLine="567"/>
        <w:jc w:val="both"/>
        <w:rPr>
          <w:sz w:val="24"/>
          <w:szCs w:val="24"/>
        </w:rPr>
      </w:pPr>
      <w:r w:rsidRPr="00291310">
        <w:rPr>
          <w:sz w:val="24"/>
          <w:szCs w:val="24"/>
        </w:rPr>
        <w:t xml:space="preserve">11.16. 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Челябинской области </w:t>
      </w:r>
      <w:proofErr w:type="spellStart"/>
      <w:r w:rsidRPr="00291310">
        <w:rPr>
          <w:sz w:val="24"/>
          <w:szCs w:val="24"/>
        </w:rPr>
        <w:t>области</w:t>
      </w:r>
      <w:proofErr w:type="spellEnd"/>
      <w:r w:rsidRPr="00291310">
        <w:rPr>
          <w:sz w:val="24"/>
          <w:szCs w:val="24"/>
        </w:rPr>
        <w:t xml:space="preserve">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
    <w:p w14:paraId="378E4BC9" w14:textId="77777777" w:rsidR="00D443BA" w:rsidRPr="00291310" w:rsidRDefault="00D443BA" w:rsidP="00D443BA">
      <w:pPr>
        <w:ind w:firstLine="567"/>
        <w:jc w:val="both"/>
        <w:rPr>
          <w:sz w:val="24"/>
          <w:szCs w:val="24"/>
        </w:rPr>
      </w:pPr>
      <w:r w:rsidRPr="00291310">
        <w:rPr>
          <w:sz w:val="24"/>
          <w:szCs w:val="24"/>
        </w:rPr>
        <w:t xml:space="preserve">11.17.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14:paraId="68FE36CF" w14:textId="77777777" w:rsidR="00D443BA" w:rsidRPr="00291310" w:rsidRDefault="00D443BA" w:rsidP="00D443BA">
      <w:pPr>
        <w:ind w:firstLine="567"/>
        <w:jc w:val="both"/>
        <w:rPr>
          <w:sz w:val="24"/>
          <w:szCs w:val="24"/>
        </w:rPr>
      </w:pPr>
      <w:r w:rsidRPr="00291310">
        <w:rPr>
          <w:sz w:val="24"/>
          <w:szCs w:val="24"/>
        </w:rPr>
        <w:t xml:space="preserve">11.18.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14:paraId="7B898667" w14:textId="77777777" w:rsidR="00D443BA" w:rsidRPr="00291310" w:rsidRDefault="00D443BA" w:rsidP="00D443BA">
      <w:pPr>
        <w:ind w:firstLine="567"/>
        <w:jc w:val="both"/>
        <w:rPr>
          <w:sz w:val="24"/>
          <w:szCs w:val="24"/>
        </w:rPr>
      </w:pPr>
      <w:r w:rsidRPr="00291310">
        <w:rPr>
          <w:sz w:val="24"/>
          <w:szCs w:val="24"/>
        </w:rPr>
        <w:t xml:space="preserve">11.19. Лицо, осуществляющее работы, обязано до начала работ: </w:t>
      </w:r>
    </w:p>
    <w:p w14:paraId="65F60A23" w14:textId="77777777" w:rsidR="00D443BA" w:rsidRPr="00291310" w:rsidRDefault="00D443BA" w:rsidP="00D443BA">
      <w:pPr>
        <w:ind w:firstLine="567"/>
        <w:jc w:val="both"/>
        <w:rPr>
          <w:sz w:val="24"/>
          <w:szCs w:val="24"/>
        </w:rPr>
      </w:pPr>
      <w:r w:rsidRPr="00291310">
        <w:rPr>
          <w:sz w:val="24"/>
          <w:szCs w:val="24"/>
        </w:rPr>
        <w:t>1)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14:paraId="2AEFD023" w14:textId="77777777" w:rsidR="00D443BA" w:rsidRPr="00291310" w:rsidRDefault="00D443BA" w:rsidP="00D443BA">
      <w:pPr>
        <w:ind w:firstLine="567"/>
        <w:jc w:val="both"/>
        <w:rPr>
          <w:sz w:val="24"/>
          <w:szCs w:val="24"/>
        </w:rPr>
      </w:pPr>
      <w:r w:rsidRPr="00291310">
        <w:rPr>
          <w:sz w:val="24"/>
          <w:szCs w:val="24"/>
        </w:rPr>
        <w:t>- высота ограждения - не менее 1,2;</w:t>
      </w:r>
    </w:p>
    <w:p w14:paraId="4D108603" w14:textId="77777777" w:rsidR="00D443BA" w:rsidRPr="00291310" w:rsidRDefault="00D443BA" w:rsidP="00D443BA">
      <w:pPr>
        <w:ind w:firstLine="567"/>
        <w:jc w:val="both"/>
        <w:rPr>
          <w:color w:val="FF0000"/>
          <w:sz w:val="24"/>
          <w:szCs w:val="24"/>
        </w:rPr>
      </w:pPr>
      <w:r w:rsidRPr="00291310">
        <w:rPr>
          <w:sz w:val="24"/>
          <w:szCs w:val="24"/>
        </w:rPr>
        <w:t xml:space="preserve">- ограждения, примыкающие к местам массового прохода людей, должны иметь высоту не менее 2 м и оборудованы сплошным защитным козырьком; </w:t>
      </w:r>
    </w:p>
    <w:p w14:paraId="0DF1FCE1" w14:textId="77777777" w:rsidR="00D443BA" w:rsidRPr="00291310" w:rsidRDefault="00D443BA" w:rsidP="00D443BA">
      <w:pPr>
        <w:ind w:firstLine="567"/>
        <w:jc w:val="both"/>
        <w:rPr>
          <w:sz w:val="24"/>
          <w:szCs w:val="24"/>
        </w:rPr>
      </w:pPr>
      <w:r w:rsidRPr="00291310">
        <w:rPr>
          <w:sz w:val="24"/>
          <w:szCs w:val="24"/>
        </w:rPr>
        <w:t>- козырек должен выдерживать действие снеговой нагрузки, а также нагрузки от падения одиночных мелких предметов;</w:t>
      </w:r>
      <w:r w:rsidRPr="00291310">
        <w:rPr>
          <w:color w:val="FF0000"/>
          <w:sz w:val="24"/>
          <w:szCs w:val="24"/>
        </w:rPr>
        <w:t xml:space="preserve"> </w:t>
      </w:r>
    </w:p>
    <w:p w14:paraId="177F0AC6" w14:textId="77777777" w:rsidR="00D443BA" w:rsidRPr="00291310" w:rsidRDefault="00D443BA" w:rsidP="00D443BA">
      <w:pPr>
        <w:ind w:firstLine="567"/>
        <w:jc w:val="both"/>
        <w:rPr>
          <w:sz w:val="24"/>
          <w:szCs w:val="24"/>
        </w:rPr>
      </w:pPr>
      <w:r w:rsidRPr="00291310">
        <w:rPr>
          <w:sz w:val="24"/>
          <w:szCs w:val="24"/>
        </w:rPr>
        <w:lastRenderedPageBreak/>
        <w:t>- ограждения не должны иметь проемов, кроме ворот и калиток, контролируемых в течение рабочего времени и запираемых после его окончания;</w:t>
      </w:r>
    </w:p>
    <w:p w14:paraId="7FCD08E5" w14:textId="77777777" w:rsidR="00D443BA" w:rsidRPr="00291310" w:rsidRDefault="00D443BA" w:rsidP="00D443BA">
      <w:pPr>
        <w:ind w:firstLine="567"/>
        <w:jc w:val="both"/>
        <w:rPr>
          <w:sz w:val="24"/>
          <w:szCs w:val="24"/>
        </w:rPr>
      </w:pPr>
      <w:r w:rsidRPr="00291310">
        <w:rPr>
          <w:sz w:val="24"/>
          <w:szCs w:val="24"/>
        </w:rPr>
        <w:t xml:space="preserve">2) в тёмное время суток обеспечить ограждения световыми сигналами красного цвета; </w:t>
      </w:r>
    </w:p>
    <w:p w14:paraId="77DB3784" w14:textId="77777777" w:rsidR="00D443BA" w:rsidRPr="00291310" w:rsidRDefault="00D443BA" w:rsidP="00D443BA">
      <w:pPr>
        <w:ind w:firstLine="567"/>
        <w:jc w:val="both"/>
        <w:rPr>
          <w:sz w:val="24"/>
          <w:szCs w:val="24"/>
        </w:rPr>
      </w:pPr>
      <w:r w:rsidRPr="00291310">
        <w:rPr>
          <w:sz w:val="24"/>
          <w:szCs w:val="24"/>
        </w:rPr>
        <w:t xml:space="preserve">3) обеспечить установку дорожных знаков и указателей стандартного типа; </w:t>
      </w:r>
    </w:p>
    <w:p w14:paraId="2FEDCCBF" w14:textId="77777777" w:rsidR="00D443BA" w:rsidRPr="00291310" w:rsidRDefault="00D443BA" w:rsidP="00D443BA">
      <w:pPr>
        <w:ind w:firstLine="567"/>
        <w:jc w:val="both"/>
        <w:rPr>
          <w:sz w:val="24"/>
          <w:szCs w:val="24"/>
        </w:rPr>
      </w:pPr>
      <w:r w:rsidRPr="00291310">
        <w:rPr>
          <w:sz w:val="24"/>
          <w:szCs w:val="24"/>
        </w:rPr>
        <w:t xml:space="preserve">4) на участке, на котором разрешено закрытие всего проезда, обозначить направление объезда; </w:t>
      </w:r>
    </w:p>
    <w:p w14:paraId="50D496B9" w14:textId="77777777" w:rsidR="00D443BA" w:rsidRPr="00291310" w:rsidRDefault="00D443BA" w:rsidP="00D443BA">
      <w:pPr>
        <w:ind w:firstLine="567"/>
        <w:jc w:val="both"/>
        <w:rPr>
          <w:sz w:val="24"/>
          <w:szCs w:val="24"/>
        </w:rPr>
      </w:pPr>
      <w:r w:rsidRPr="00291310">
        <w:rPr>
          <w:sz w:val="24"/>
          <w:szCs w:val="24"/>
        </w:rPr>
        <w:t xml:space="preserve">5)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14:paraId="06A72129" w14:textId="77777777" w:rsidR="00D443BA" w:rsidRPr="00291310" w:rsidRDefault="00D443BA" w:rsidP="00D443BA">
      <w:pPr>
        <w:ind w:firstLine="567"/>
        <w:jc w:val="both"/>
        <w:rPr>
          <w:sz w:val="24"/>
          <w:szCs w:val="24"/>
        </w:rPr>
      </w:pPr>
      <w:r w:rsidRPr="00291310">
        <w:rPr>
          <w:sz w:val="24"/>
          <w:szCs w:val="24"/>
        </w:rPr>
        <w:t xml:space="preserve">6)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14:paraId="54AFCF3A" w14:textId="77777777" w:rsidR="00D443BA" w:rsidRPr="00291310" w:rsidRDefault="00D443BA" w:rsidP="00D443BA">
      <w:pPr>
        <w:ind w:firstLine="567"/>
        <w:jc w:val="both"/>
        <w:rPr>
          <w:sz w:val="24"/>
          <w:szCs w:val="24"/>
        </w:rPr>
      </w:pPr>
      <w:r w:rsidRPr="00291310">
        <w:rPr>
          <w:sz w:val="24"/>
          <w:szCs w:val="24"/>
        </w:rPr>
        <w:t xml:space="preserve">7)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 </w:t>
      </w:r>
    </w:p>
    <w:p w14:paraId="77ADB9C9" w14:textId="77777777" w:rsidR="00D443BA" w:rsidRPr="00291310" w:rsidRDefault="00D443BA" w:rsidP="00D443BA">
      <w:pPr>
        <w:ind w:firstLine="567"/>
        <w:jc w:val="both"/>
        <w:rPr>
          <w:sz w:val="24"/>
          <w:szCs w:val="24"/>
        </w:rPr>
      </w:pPr>
      <w:r w:rsidRPr="00291310">
        <w:rPr>
          <w:sz w:val="24"/>
          <w:szCs w:val="24"/>
        </w:rPr>
        <w:t xml:space="preserve">11.20. Вскрытие вдоль элементов улично-дорожной сети производится участками длиной: </w:t>
      </w:r>
    </w:p>
    <w:p w14:paraId="5EBD4C6E" w14:textId="77777777" w:rsidR="00D443BA" w:rsidRPr="00291310" w:rsidRDefault="00D443BA" w:rsidP="00D443BA">
      <w:pPr>
        <w:ind w:firstLine="567"/>
        <w:jc w:val="both"/>
        <w:rPr>
          <w:sz w:val="24"/>
          <w:szCs w:val="24"/>
        </w:rPr>
      </w:pPr>
      <w:r w:rsidRPr="00291310">
        <w:rPr>
          <w:sz w:val="24"/>
          <w:szCs w:val="24"/>
        </w:rPr>
        <w:t xml:space="preserve">1) для водопровода, газопровода, канализации и теплотрассы — 200-300 погонных метров; </w:t>
      </w:r>
    </w:p>
    <w:p w14:paraId="1F29EDE8" w14:textId="77777777" w:rsidR="00D443BA" w:rsidRPr="00291310" w:rsidRDefault="00D443BA" w:rsidP="00D443BA">
      <w:pPr>
        <w:ind w:firstLine="567"/>
        <w:jc w:val="both"/>
        <w:rPr>
          <w:sz w:val="24"/>
          <w:szCs w:val="24"/>
        </w:rPr>
      </w:pPr>
      <w:r w:rsidRPr="00291310">
        <w:rPr>
          <w:sz w:val="24"/>
          <w:szCs w:val="24"/>
        </w:rPr>
        <w:t>2) для телефонного и электрического кабелей — 500-600 погонных метров.</w:t>
      </w:r>
    </w:p>
    <w:p w14:paraId="26989DDF" w14:textId="77777777" w:rsidR="00D443BA" w:rsidRPr="00291310" w:rsidRDefault="00D443BA" w:rsidP="00D443BA">
      <w:pPr>
        <w:jc w:val="both"/>
        <w:rPr>
          <w:sz w:val="24"/>
          <w:szCs w:val="24"/>
        </w:rPr>
      </w:pPr>
      <w:r w:rsidRPr="00291310">
        <w:rPr>
          <w:sz w:val="24"/>
          <w:szCs w:val="24"/>
        </w:rPr>
        <w:t xml:space="preserve">       11.21.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14:paraId="47ED3D84" w14:textId="77777777" w:rsidR="00D443BA" w:rsidRPr="00291310" w:rsidRDefault="00D443BA" w:rsidP="00D443BA">
      <w:pPr>
        <w:ind w:firstLine="567"/>
        <w:jc w:val="both"/>
        <w:rPr>
          <w:sz w:val="24"/>
          <w:szCs w:val="24"/>
        </w:rPr>
      </w:pPr>
      <w:r w:rsidRPr="00291310">
        <w:rPr>
          <w:sz w:val="24"/>
          <w:szCs w:val="24"/>
        </w:rPr>
        <w:t xml:space="preserve">11.22.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14:paraId="735DD20F" w14:textId="77777777" w:rsidR="00D443BA" w:rsidRPr="00291310" w:rsidRDefault="00D443BA" w:rsidP="00D443BA">
      <w:pPr>
        <w:ind w:firstLine="567"/>
        <w:jc w:val="both"/>
        <w:rPr>
          <w:sz w:val="24"/>
          <w:szCs w:val="24"/>
        </w:rPr>
      </w:pPr>
      <w:r w:rsidRPr="00291310">
        <w:rPr>
          <w:sz w:val="24"/>
          <w:szCs w:val="24"/>
        </w:rPr>
        <w:t xml:space="preserve">11.23. При осуществлении земляных работ, в случаях, когда в соответствии с пунктом 8.4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14:paraId="715072DF" w14:textId="77777777" w:rsidR="00D443BA" w:rsidRPr="00291310" w:rsidRDefault="00D443BA" w:rsidP="00D443BA">
      <w:pPr>
        <w:ind w:firstLine="567"/>
        <w:jc w:val="both"/>
        <w:rPr>
          <w:sz w:val="24"/>
          <w:szCs w:val="24"/>
        </w:rPr>
      </w:pPr>
      <w:r w:rsidRPr="00291310">
        <w:rPr>
          <w:sz w:val="24"/>
          <w:szCs w:val="24"/>
        </w:rPr>
        <w:t>При осуществлении земляных работ также запрещается:</w:t>
      </w:r>
    </w:p>
    <w:p w14:paraId="3653C4BB" w14:textId="77777777" w:rsidR="00D443BA" w:rsidRPr="00291310" w:rsidRDefault="00D443BA" w:rsidP="00D443BA">
      <w:pPr>
        <w:ind w:firstLine="567"/>
        <w:jc w:val="both"/>
        <w:rPr>
          <w:sz w:val="24"/>
          <w:szCs w:val="24"/>
        </w:rPr>
      </w:pPr>
      <w:r w:rsidRPr="00291310">
        <w:rPr>
          <w:sz w:val="24"/>
          <w:szCs w:val="24"/>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14:paraId="46AF0D2E" w14:textId="77777777" w:rsidR="00D443BA" w:rsidRPr="00291310" w:rsidRDefault="00D443BA" w:rsidP="00D443BA">
      <w:pPr>
        <w:ind w:firstLine="567"/>
        <w:jc w:val="both"/>
        <w:rPr>
          <w:sz w:val="24"/>
          <w:szCs w:val="24"/>
        </w:rPr>
      </w:pPr>
      <w:r w:rsidRPr="00291310">
        <w:rPr>
          <w:sz w:val="24"/>
          <w:szCs w:val="24"/>
        </w:rPr>
        <w:t xml:space="preserve">2) смещение каких-либо строений и сооружений на трассах существующих подземных сетей; </w:t>
      </w:r>
    </w:p>
    <w:p w14:paraId="44996FFB" w14:textId="77777777" w:rsidR="00D443BA" w:rsidRPr="00291310" w:rsidRDefault="00D443BA" w:rsidP="00D443BA">
      <w:pPr>
        <w:ind w:firstLine="567"/>
        <w:jc w:val="both"/>
        <w:rPr>
          <w:sz w:val="24"/>
          <w:szCs w:val="24"/>
        </w:rPr>
      </w:pPr>
      <w:r w:rsidRPr="00291310">
        <w:rPr>
          <w:sz w:val="24"/>
          <w:szCs w:val="24"/>
        </w:rPr>
        <w:t xml:space="preserve">3) засыпка землёй или строительными материалами зелёных насаждений, крышек колодцев и газовых </w:t>
      </w:r>
      <w:proofErr w:type="spellStart"/>
      <w:r w:rsidRPr="00291310">
        <w:rPr>
          <w:sz w:val="24"/>
          <w:szCs w:val="24"/>
        </w:rPr>
        <w:t>коверов</w:t>
      </w:r>
      <w:proofErr w:type="spellEnd"/>
      <w:r w:rsidRPr="00291310">
        <w:rPr>
          <w:sz w:val="24"/>
          <w:szCs w:val="24"/>
        </w:rPr>
        <w:t xml:space="preserve">, подземных сооружений, водосточных решеток, иных сооружений; </w:t>
      </w:r>
    </w:p>
    <w:p w14:paraId="4D69DAF5" w14:textId="77777777" w:rsidR="00D443BA" w:rsidRPr="00291310" w:rsidRDefault="00D443BA" w:rsidP="00D443BA">
      <w:pPr>
        <w:ind w:firstLine="567"/>
        <w:jc w:val="both"/>
        <w:rPr>
          <w:sz w:val="24"/>
          <w:szCs w:val="24"/>
        </w:rPr>
      </w:pPr>
      <w:r w:rsidRPr="00291310">
        <w:rPr>
          <w:sz w:val="24"/>
          <w:szCs w:val="24"/>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14:paraId="7101BC9F" w14:textId="77777777" w:rsidR="00D443BA" w:rsidRPr="00291310" w:rsidRDefault="00D443BA" w:rsidP="00D443BA">
      <w:pPr>
        <w:spacing w:line="276" w:lineRule="auto"/>
        <w:ind w:firstLine="567"/>
        <w:jc w:val="both"/>
        <w:rPr>
          <w:sz w:val="24"/>
          <w:szCs w:val="24"/>
        </w:rPr>
      </w:pPr>
      <w:r w:rsidRPr="00291310">
        <w:rPr>
          <w:sz w:val="24"/>
          <w:szCs w:val="24"/>
        </w:rPr>
        <w:t xml:space="preserve">5) засорение территории; </w:t>
      </w:r>
    </w:p>
    <w:p w14:paraId="6AAE14DF" w14:textId="77777777" w:rsidR="00D443BA" w:rsidRPr="00291310" w:rsidRDefault="00D443BA" w:rsidP="00D443BA">
      <w:pPr>
        <w:ind w:firstLine="567"/>
        <w:jc w:val="both"/>
        <w:rPr>
          <w:sz w:val="24"/>
          <w:szCs w:val="24"/>
        </w:rPr>
      </w:pPr>
      <w:r w:rsidRPr="00291310">
        <w:rPr>
          <w:sz w:val="24"/>
          <w:szCs w:val="24"/>
        </w:rPr>
        <w:t xml:space="preserve">6) перегон по элементам улично-дорожной сети поселения с твёрдым покрытием тракторов и машин на гусеничном ходу; </w:t>
      </w:r>
    </w:p>
    <w:p w14:paraId="3363AB9E" w14:textId="77777777" w:rsidR="00D443BA" w:rsidRPr="00291310" w:rsidRDefault="00D443BA" w:rsidP="00D443BA">
      <w:pPr>
        <w:ind w:firstLine="567"/>
        <w:jc w:val="both"/>
        <w:rPr>
          <w:sz w:val="24"/>
          <w:szCs w:val="24"/>
        </w:rPr>
      </w:pPr>
      <w:r w:rsidRPr="00291310">
        <w:rPr>
          <w:sz w:val="24"/>
          <w:szCs w:val="24"/>
        </w:rPr>
        <w:t xml:space="preserve">7) приёмка в эксплуатацию инженерных сетей без предъявления справки уполномоченного органа о восстановлении дорожных покрытий. </w:t>
      </w:r>
    </w:p>
    <w:p w14:paraId="11BBA8DD" w14:textId="77777777" w:rsidR="00D443BA" w:rsidRPr="00291310" w:rsidRDefault="00D443BA" w:rsidP="00D443BA">
      <w:pPr>
        <w:ind w:firstLine="567"/>
        <w:jc w:val="both"/>
        <w:rPr>
          <w:sz w:val="24"/>
          <w:szCs w:val="24"/>
        </w:rPr>
      </w:pPr>
      <w:r w:rsidRPr="00291310">
        <w:rPr>
          <w:sz w:val="24"/>
          <w:szCs w:val="24"/>
        </w:rPr>
        <w:t xml:space="preserve">11.24. Работы, осуществляемые без разрешения и обнаруженные представителями уполномоченного органа, должны быть немедленно прекращены. </w:t>
      </w:r>
    </w:p>
    <w:p w14:paraId="6749DF4E" w14:textId="77777777" w:rsidR="00D443BA" w:rsidRPr="00291310" w:rsidRDefault="00D443BA" w:rsidP="00D443BA">
      <w:pPr>
        <w:ind w:firstLine="567"/>
        <w:jc w:val="both"/>
        <w:rPr>
          <w:sz w:val="24"/>
          <w:szCs w:val="24"/>
        </w:rPr>
      </w:pPr>
      <w:r w:rsidRPr="00291310">
        <w:rPr>
          <w:sz w:val="24"/>
          <w:szCs w:val="24"/>
        </w:rPr>
        <w:lastRenderedPageBreak/>
        <w:t xml:space="preserve">11.25. Лица, осуществляющие земляные работы, обязаны: </w:t>
      </w:r>
    </w:p>
    <w:p w14:paraId="180895F2" w14:textId="77777777" w:rsidR="00D443BA" w:rsidRPr="00291310" w:rsidRDefault="00D443BA" w:rsidP="00D443BA">
      <w:pPr>
        <w:ind w:firstLine="567"/>
        <w:jc w:val="both"/>
        <w:rPr>
          <w:sz w:val="24"/>
          <w:szCs w:val="24"/>
        </w:rPr>
      </w:pPr>
      <w:r w:rsidRPr="00291310">
        <w:rPr>
          <w:sz w:val="24"/>
          <w:szCs w:val="24"/>
        </w:rPr>
        <w:t xml:space="preserve">1) обеспечить свободный доступ и подъезды к колодцам и приёмникам посредством своевременной уборки снега, льда, мусора; </w:t>
      </w:r>
    </w:p>
    <w:p w14:paraId="1C6D19E4" w14:textId="77777777" w:rsidR="00D443BA" w:rsidRPr="00291310" w:rsidRDefault="00D443BA" w:rsidP="00D443BA">
      <w:pPr>
        <w:ind w:firstLine="567"/>
        <w:jc w:val="both"/>
        <w:rPr>
          <w:sz w:val="24"/>
          <w:szCs w:val="24"/>
        </w:rPr>
      </w:pPr>
      <w:r w:rsidRPr="00291310">
        <w:rPr>
          <w:sz w:val="24"/>
          <w:szCs w:val="24"/>
        </w:rPr>
        <w:t>2) в течение суток производить работы по очистке дорог от наледи, образующейся в результате течи водопроводных и канализационных сетей;</w:t>
      </w:r>
    </w:p>
    <w:p w14:paraId="2087036A" w14:textId="77777777" w:rsidR="00D443BA" w:rsidRPr="00291310" w:rsidRDefault="00D443BA" w:rsidP="00D443BA">
      <w:pPr>
        <w:ind w:firstLine="567"/>
        <w:jc w:val="both"/>
        <w:rPr>
          <w:sz w:val="24"/>
          <w:szCs w:val="24"/>
        </w:rPr>
      </w:pPr>
      <w:r w:rsidRPr="00291310">
        <w:rPr>
          <w:sz w:val="24"/>
          <w:szCs w:val="24"/>
        </w:rPr>
        <w:t>3) немедленно устранять течи на коммуникациях.</w:t>
      </w:r>
    </w:p>
    <w:p w14:paraId="769ACD33" w14:textId="77777777" w:rsidR="00D443BA" w:rsidRPr="00291310" w:rsidRDefault="00D443BA" w:rsidP="00D443BA">
      <w:pPr>
        <w:widowControl w:val="0"/>
        <w:autoSpaceDE w:val="0"/>
        <w:autoSpaceDN w:val="0"/>
        <w:adjustRightInd w:val="0"/>
        <w:ind w:firstLine="567"/>
        <w:jc w:val="both"/>
        <w:rPr>
          <w:sz w:val="24"/>
          <w:szCs w:val="24"/>
        </w:rPr>
      </w:pPr>
      <w:bookmarkStart w:id="68" w:name="sub_1011"/>
      <w:r w:rsidRPr="00291310">
        <w:rPr>
          <w:sz w:val="24"/>
          <w:szCs w:val="24"/>
        </w:rPr>
        <w:t xml:space="preserve">11.26. Заявитель, а также лицо, направившее уведомление в соответствии с </w:t>
      </w:r>
      <w:hyperlink w:anchor="sub_1003" w:history="1">
        <w:r w:rsidRPr="00291310">
          <w:rPr>
            <w:sz w:val="24"/>
            <w:szCs w:val="24"/>
          </w:rPr>
          <w:t>пунктом</w:t>
        </w:r>
      </w:hyperlink>
      <w:r w:rsidRPr="00291310">
        <w:rPr>
          <w:sz w:val="24"/>
          <w:szCs w:val="24"/>
        </w:rPr>
        <w:t xml:space="preserve"> 11.5 настоящих Правил,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14:paraId="2BBF199C" w14:textId="77777777" w:rsidR="00D443BA" w:rsidRPr="00291310" w:rsidRDefault="00D443BA" w:rsidP="00D443BA">
      <w:pPr>
        <w:widowControl w:val="0"/>
        <w:autoSpaceDE w:val="0"/>
        <w:autoSpaceDN w:val="0"/>
        <w:adjustRightInd w:val="0"/>
        <w:ind w:firstLine="567"/>
        <w:jc w:val="both"/>
        <w:rPr>
          <w:sz w:val="24"/>
          <w:szCs w:val="24"/>
        </w:rPr>
      </w:pPr>
      <w:r w:rsidRPr="00291310">
        <w:rPr>
          <w:sz w:val="24"/>
          <w:szCs w:val="24"/>
        </w:rPr>
        <w:t xml:space="preserve">Заявитель, а также лицо, направившее уведомление в соответствии с </w:t>
      </w:r>
      <w:hyperlink w:anchor="sub_1003" w:history="1">
        <w:r w:rsidRPr="00291310">
          <w:rPr>
            <w:sz w:val="24"/>
            <w:szCs w:val="24"/>
          </w:rPr>
          <w:t>пунктом</w:t>
        </w:r>
      </w:hyperlink>
      <w:r w:rsidRPr="00291310">
        <w:rPr>
          <w:sz w:val="24"/>
          <w:szCs w:val="24"/>
        </w:rPr>
        <w:t xml:space="preserve"> 11.5 настоящих Правил, обязаны в срок, установленный графиком проведения земляных работ и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14:paraId="5D4647B8" w14:textId="77777777" w:rsidR="00D443BA" w:rsidRPr="00291310" w:rsidRDefault="00D443BA" w:rsidP="00D443BA">
      <w:pPr>
        <w:widowControl w:val="0"/>
        <w:autoSpaceDE w:val="0"/>
        <w:autoSpaceDN w:val="0"/>
        <w:adjustRightInd w:val="0"/>
        <w:ind w:firstLine="567"/>
        <w:jc w:val="both"/>
        <w:rPr>
          <w:sz w:val="24"/>
          <w:szCs w:val="24"/>
        </w:rPr>
      </w:pPr>
      <w:bookmarkStart w:id="69" w:name="sub_1012"/>
      <w:bookmarkEnd w:id="68"/>
      <w:r w:rsidRPr="00291310">
        <w:rPr>
          <w:sz w:val="24"/>
          <w:szCs w:val="24"/>
        </w:rPr>
        <w:t xml:space="preserve">11.27.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w:t>
      </w:r>
      <w:r w:rsidRPr="00291310">
        <w:rPr>
          <w:bCs/>
          <w:sz w:val="24"/>
          <w:szCs w:val="24"/>
        </w:rPr>
        <w:t>2.05.02-85</w:t>
      </w:r>
      <w:r w:rsidRPr="00291310">
        <w:rPr>
          <w:sz w:val="24"/>
          <w:szCs w:val="24"/>
        </w:rPr>
        <w:t xml:space="preserve"> «Автомобильные дороги».</w:t>
      </w:r>
    </w:p>
    <w:p w14:paraId="6C3A33B6" w14:textId="77777777" w:rsidR="00D443BA" w:rsidRPr="00291310" w:rsidRDefault="00D443BA" w:rsidP="00D443BA">
      <w:pPr>
        <w:widowControl w:val="0"/>
        <w:autoSpaceDE w:val="0"/>
        <w:autoSpaceDN w:val="0"/>
        <w:adjustRightInd w:val="0"/>
        <w:ind w:firstLine="567"/>
        <w:jc w:val="both"/>
        <w:rPr>
          <w:sz w:val="24"/>
          <w:szCs w:val="24"/>
        </w:rPr>
      </w:pPr>
      <w:r w:rsidRPr="00291310">
        <w:rPr>
          <w:sz w:val="24"/>
          <w:szCs w:val="24"/>
        </w:rPr>
        <w:t>При восстановлении нарушенных объектов благоустройства по временной схеме должны быть выполнены следующие условия:</w:t>
      </w:r>
    </w:p>
    <w:p w14:paraId="0FDEAD1B" w14:textId="77777777" w:rsidR="00D443BA" w:rsidRPr="00291310" w:rsidRDefault="00D443BA" w:rsidP="00D443BA">
      <w:pPr>
        <w:ind w:firstLine="567"/>
        <w:jc w:val="both"/>
        <w:rPr>
          <w:color w:val="FF0000"/>
          <w:sz w:val="24"/>
          <w:szCs w:val="24"/>
        </w:rPr>
      </w:pPr>
      <w:r w:rsidRPr="00291310">
        <w:rPr>
          <w:sz w:val="24"/>
          <w:szCs w:val="24"/>
        </w:rPr>
        <w:t xml:space="preserve">- траншеи и котлованы на асфальтовых покрытиях заделываются слоем щебня средних фракций на ширину вскрытия; </w:t>
      </w:r>
    </w:p>
    <w:p w14:paraId="6CA38C25" w14:textId="77777777" w:rsidR="00D443BA" w:rsidRPr="00291310" w:rsidRDefault="00D443BA" w:rsidP="00D443BA">
      <w:pPr>
        <w:widowControl w:val="0"/>
        <w:autoSpaceDE w:val="0"/>
        <w:autoSpaceDN w:val="0"/>
        <w:adjustRightInd w:val="0"/>
        <w:ind w:firstLine="567"/>
        <w:jc w:val="both"/>
        <w:rPr>
          <w:sz w:val="24"/>
          <w:szCs w:val="24"/>
        </w:rPr>
      </w:pPr>
      <w:r w:rsidRPr="00291310">
        <w:rPr>
          <w:sz w:val="24"/>
          <w:szCs w:val="24"/>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14:paraId="59444F24" w14:textId="77777777" w:rsidR="00D443BA" w:rsidRPr="00291310" w:rsidRDefault="00D443BA" w:rsidP="00D443BA">
      <w:pPr>
        <w:widowControl w:val="0"/>
        <w:autoSpaceDE w:val="0"/>
        <w:autoSpaceDN w:val="0"/>
        <w:adjustRightInd w:val="0"/>
        <w:ind w:firstLine="567"/>
        <w:jc w:val="both"/>
        <w:rPr>
          <w:sz w:val="24"/>
          <w:szCs w:val="24"/>
        </w:rPr>
      </w:pPr>
      <w:r w:rsidRPr="00291310">
        <w:rPr>
          <w:sz w:val="24"/>
          <w:szCs w:val="24"/>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14:paraId="2C9D00E8" w14:textId="77777777" w:rsidR="00D443BA" w:rsidRPr="00291310" w:rsidRDefault="00D443BA" w:rsidP="00D443BA">
      <w:pPr>
        <w:widowControl w:val="0"/>
        <w:autoSpaceDE w:val="0"/>
        <w:autoSpaceDN w:val="0"/>
        <w:adjustRightInd w:val="0"/>
        <w:ind w:firstLine="567"/>
        <w:jc w:val="both"/>
        <w:rPr>
          <w:sz w:val="24"/>
          <w:szCs w:val="24"/>
        </w:rPr>
      </w:pPr>
      <w:r w:rsidRPr="00291310">
        <w:rPr>
          <w:sz w:val="24"/>
          <w:szCs w:val="24"/>
        </w:rPr>
        <w:t>При восстановлении благоустройства после 15 апреля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14:paraId="1E387C2E" w14:textId="77777777" w:rsidR="00D443BA" w:rsidRPr="00291310" w:rsidRDefault="00D443BA" w:rsidP="00D443BA">
      <w:pPr>
        <w:widowControl w:val="0"/>
        <w:autoSpaceDE w:val="0"/>
        <w:autoSpaceDN w:val="0"/>
        <w:adjustRightInd w:val="0"/>
        <w:ind w:firstLine="567"/>
        <w:jc w:val="both"/>
        <w:rPr>
          <w:color w:val="FF0000"/>
          <w:sz w:val="24"/>
          <w:szCs w:val="24"/>
        </w:rPr>
      </w:pPr>
      <w:bookmarkStart w:id="70" w:name="sub_103607"/>
      <w:r w:rsidRPr="00291310">
        <w:rPr>
          <w:sz w:val="24"/>
          <w:szCs w:val="24"/>
        </w:rPr>
        <w:t xml:space="preserve">Благоустройство на всех вскрытиях, произведенных в осенне-зимний период, должно быть восстановлено в полном объеме в срок до 31 мая. </w:t>
      </w:r>
      <w:bookmarkEnd w:id="70"/>
    </w:p>
    <w:p w14:paraId="7800B784" w14:textId="77777777" w:rsidR="00D443BA" w:rsidRPr="00291310" w:rsidRDefault="00D443BA" w:rsidP="00D443BA">
      <w:pPr>
        <w:widowControl w:val="0"/>
        <w:autoSpaceDE w:val="0"/>
        <w:autoSpaceDN w:val="0"/>
        <w:adjustRightInd w:val="0"/>
        <w:ind w:firstLine="567"/>
        <w:jc w:val="both"/>
        <w:rPr>
          <w:sz w:val="24"/>
          <w:szCs w:val="24"/>
        </w:rPr>
      </w:pPr>
      <w:bookmarkStart w:id="71" w:name="sub_1013"/>
      <w:bookmarkEnd w:id="69"/>
      <w:r w:rsidRPr="00291310">
        <w:rPr>
          <w:sz w:val="24"/>
          <w:szCs w:val="24"/>
        </w:rPr>
        <w:t>11.28.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72" w:name="sub_1014"/>
      <w:bookmarkEnd w:id="71"/>
    </w:p>
    <w:p w14:paraId="4E8D35BE" w14:textId="77777777" w:rsidR="00D443BA" w:rsidRPr="00291310" w:rsidRDefault="00D443BA" w:rsidP="00D443BA">
      <w:pPr>
        <w:widowControl w:val="0"/>
        <w:autoSpaceDE w:val="0"/>
        <w:autoSpaceDN w:val="0"/>
        <w:adjustRightInd w:val="0"/>
        <w:ind w:firstLine="567"/>
        <w:jc w:val="both"/>
        <w:rPr>
          <w:sz w:val="24"/>
          <w:szCs w:val="24"/>
        </w:rPr>
      </w:pPr>
      <w:r w:rsidRPr="00291310">
        <w:rPr>
          <w:sz w:val="24"/>
          <w:szCs w:val="24"/>
        </w:rPr>
        <w:t xml:space="preserve">11.29. После завершения осуществления земляных работ оформляется Акт завершения земляных работ и восстановления элементов благоустройства по форме, предусмотренной </w:t>
      </w:r>
      <w:hyperlink w:anchor="sub_30000" w:history="1">
        <w:r w:rsidRPr="00291310">
          <w:rPr>
            <w:sz w:val="24"/>
            <w:szCs w:val="24"/>
          </w:rPr>
          <w:t>Приложением</w:t>
        </w:r>
      </w:hyperlink>
      <w:r w:rsidRPr="00291310">
        <w:rPr>
          <w:sz w:val="24"/>
          <w:szCs w:val="24"/>
        </w:rPr>
        <w:t xml:space="preserve"> 4 к настоящим Правилам.</w:t>
      </w:r>
    </w:p>
    <w:p w14:paraId="1A539E5B" w14:textId="77777777" w:rsidR="00D443BA" w:rsidRPr="00291310" w:rsidRDefault="00D443BA" w:rsidP="00D443BA">
      <w:pPr>
        <w:widowControl w:val="0"/>
        <w:autoSpaceDE w:val="0"/>
        <w:autoSpaceDN w:val="0"/>
        <w:adjustRightInd w:val="0"/>
        <w:ind w:firstLine="567"/>
        <w:jc w:val="both"/>
        <w:rPr>
          <w:sz w:val="24"/>
          <w:szCs w:val="24"/>
        </w:rPr>
      </w:pPr>
      <w:bookmarkStart w:id="73" w:name="sub_1015"/>
      <w:bookmarkEnd w:id="72"/>
      <w:r w:rsidRPr="00291310">
        <w:rPr>
          <w:sz w:val="24"/>
          <w:szCs w:val="24"/>
        </w:rPr>
        <w:t>11.30.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14:paraId="14EEC4DB" w14:textId="77777777" w:rsidR="00D443BA" w:rsidRPr="00291310" w:rsidRDefault="00D443BA" w:rsidP="00D443BA">
      <w:pPr>
        <w:widowControl w:val="0"/>
        <w:autoSpaceDE w:val="0"/>
        <w:autoSpaceDN w:val="0"/>
        <w:adjustRightInd w:val="0"/>
        <w:ind w:firstLine="567"/>
        <w:jc w:val="both"/>
        <w:rPr>
          <w:sz w:val="24"/>
          <w:szCs w:val="24"/>
        </w:rPr>
      </w:pPr>
      <w:bookmarkStart w:id="74" w:name="sub_1016"/>
      <w:bookmarkEnd w:id="73"/>
      <w:r w:rsidRPr="00291310">
        <w:rPr>
          <w:sz w:val="24"/>
          <w:szCs w:val="24"/>
        </w:rPr>
        <w:t xml:space="preserve">11.31. 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w:t>
      </w:r>
      <w:r w:rsidRPr="00291310">
        <w:rPr>
          <w:sz w:val="24"/>
          <w:szCs w:val="24"/>
        </w:rPr>
        <w:lastRenderedPageBreak/>
        <w:t>собственниками многоквартирного дома.</w:t>
      </w:r>
    </w:p>
    <w:p w14:paraId="2702B717" w14:textId="77777777" w:rsidR="00D443BA" w:rsidRPr="00291310" w:rsidRDefault="00D443BA" w:rsidP="00D443BA">
      <w:pPr>
        <w:widowControl w:val="0"/>
        <w:autoSpaceDE w:val="0"/>
        <w:autoSpaceDN w:val="0"/>
        <w:adjustRightInd w:val="0"/>
        <w:ind w:firstLine="567"/>
        <w:jc w:val="both"/>
        <w:rPr>
          <w:sz w:val="24"/>
          <w:szCs w:val="24"/>
        </w:rPr>
      </w:pPr>
      <w:bookmarkStart w:id="75" w:name="sub_1017"/>
      <w:bookmarkEnd w:id="74"/>
      <w:r w:rsidRPr="00291310">
        <w:rPr>
          <w:sz w:val="24"/>
          <w:szCs w:val="24"/>
        </w:rPr>
        <w:t>11.32.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p>
    <w:bookmarkEnd w:id="75"/>
    <w:p w14:paraId="2E36A34E" w14:textId="77777777" w:rsidR="00D443BA" w:rsidRPr="00291310" w:rsidRDefault="00D443BA" w:rsidP="00D443BA">
      <w:pPr>
        <w:jc w:val="both"/>
        <w:rPr>
          <w:b/>
          <w:color w:val="548DD4"/>
          <w:sz w:val="24"/>
          <w:szCs w:val="24"/>
        </w:rPr>
      </w:pPr>
    </w:p>
    <w:p w14:paraId="0123B8CA" w14:textId="77777777" w:rsidR="00D443BA" w:rsidRPr="00291310" w:rsidRDefault="00D443BA" w:rsidP="00D443BA">
      <w:pPr>
        <w:ind w:firstLine="567"/>
        <w:jc w:val="both"/>
        <w:rPr>
          <w:b/>
          <w:sz w:val="24"/>
          <w:szCs w:val="24"/>
        </w:rPr>
      </w:pPr>
      <w:r w:rsidRPr="00291310">
        <w:rPr>
          <w:b/>
          <w:sz w:val="24"/>
          <w:szCs w:val="24"/>
        </w:rPr>
        <w:t>Глава 12. Посадка зелёных насаждений</w:t>
      </w:r>
    </w:p>
    <w:p w14:paraId="5274BB81" w14:textId="77777777" w:rsidR="00D443BA" w:rsidRPr="00291310" w:rsidRDefault="00D443BA" w:rsidP="00D443BA">
      <w:pPr>
        <w:ind w:firstLine="567"/>
        <w:jc w:val="both"/>
        <w:rPr>
          <w:sz w:val="24"/>
          <w:szCs w:val="24"/>
        </w:rPr>
      </w:pPr>
      <w:r w:rsidRPr="00291310">
        <w:rPr>
          <w:sz w:val="24"/>
          <w:szCs w:val="24"/>
        </w:rPr>
        <w:t>12.1.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14:paraId="634A1E73" w14:textId="77777777" w:rsidR="00D443BA" w:rsidRPr="00291310" w:rsidRDefault="00D443BA" w:rsidP="00D443BA">
      <w:pPr>
        <w:ind w:firstLine="567"/>
        <w:jc w:val="both"/>
        <w:rPr>
          <w:sz w:val="24"/>
          <w:szCs w:val="24"/>
        </w:rPr>
      </w:pPr>
      <w:r w:rsidRPr="00291310">
        <w:rPr>
          <w:sz w:val="24"/>
          <w:szCs w:val="24"/>
        </w:rPr>
        <w:t>12.2.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14:paraId="2D7F1E3C" w14:textId="77777777" w:rsidR="00D443BA" w:rsidRPr="00291310" w:rsidRDefault="00D443BA" w:rsidP="00D443BA">
      <w:pPr>
        <w:ind w:firstLine="567"/>
        <w:jc w:val="both"/>
        <w:rPr>
          <w:sz w:val="24"/>
          <w:szCs w:val="24"/>
        </w:rPr>
      </w:pPr>
      <w:r w:rsidRPr="00291310">
        <w:rPr>
          <w:sz w:val="24"/>
          <w:szCs w:val="24"/>
        </w:rPr>
        <w:t xml:space="preserve">12.3.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14:paraId="00B7B253" w14:textId="77777777" w:rsidR="00D443BA" w:rsidRPr="00291310" w:rsidRDefault="00D443BA" w:rsidP="00D443BA">
      <w:pPr>
        <w:ind w:firstLine="567"/>
        <w:jc w:val="both"/>
        <w:rPr>
          <w:sz w:val="24"/>
          <w:szCs w:val="24"/>
        </w:rPr>
      </w:pPr>
      <w:r w:rsidRPr="00291310">
        <w:rPr>
          <w:sz w:val="24"/>
          <w:szCs w:val="24"/>
        </w:rPr>
        <w:t xml:space="preserve">12.4. </w:t>
      </w:r>
      <w:bookmarkStart w:id="76" w:name="_Hlk7527352"/>
      <w:r w:rsidRPr="00291310">
        <w:rPr>
          <w:sz w:val="24"/>
          <w:szCs w:val="24"/>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sidRPr="00291310">
        <w:rPr>
          <w:sz w:val="24"/>
          <w:szCs w:val="24"/>
        </w:rPr>
        <w:t>тропиночной</w:t>
      </w:r>
      <w:proofErr w:type="spellEnd"/>
      <w:r w:rsidRPr="00291310">
        <w:rPr>
          <w:sz w:val="24"/>
          <w:szCs w:val="24"/>
        </w:rPr>
        <w:t xml:space="preserve"> сети на территории, занятой зелёными насаждениями, определяются сводами правил, национальными стандартами, отраслевыми нормами.</w:t>
      </w:r>
    </w:p>
    <w:bookmarkEnd w:id="76"/>
    <w:p w14:paraId="2240DB6B" w14:textId="77777777" w:rsidR="00D443BA" w:rsidRPr="00291310" w:rsidRDefault="00D443BA" w:rsidP="00D443BA">
      <w:pPr>
        <w:ind w:firstLine="567"/>
        <w:jc w:val="both"/>
        <w:rPr>
          <w:sz w:val="24"/>
          <w:szCs w:val="24"/>
        </w:rPr>
      </w:pPr>
      <w:r w:rsidRPr="00291310">
        <w:rPr>
          <w:sz w:val="24"/>
          <w:szCs w:val="24"/>
        </w:rPr>
        <w:t>12.5. При посадке зелёных насаждений не допускается:</w:t>
      </w:r>
    </w:p>
    <w:p w14:paraId="2D2E535E" w14:textId="77777777" w:rsidR="00D443BA" w:rsidRPr="00291310" w:rsidRDefault="00D443BA" w:rsidP="00D443BA">
      <w:pPr>
        <w:ind w:firstLine="567"/>
        <w:jc w:val="both"/>
        <w:rPr>
          <w:sz w:val="24"/>
          <w:szCs w:val="24"/>
        </w:rPr>
      </w:pPr>
      <w:r w:rsidRPr="00291310">
        <w:rPr>
          <w:sz w:val="24"/>
          <w:szCs w:val="24"/>
        </w:rPr>
        <w:t>1) произвольная посадка растений в нарушение существующей технологии;</w:t>
      </w:r>
    </w:p>
    <w:p w14:paraId="654104AA" w14:textId="77777777" w:rsidR="00D443BA" w:rsidRPr="00291310" w:rsidRDefault="00D443BA" w:rsidP="00D443BA">
      <w:pPr>
        <w:ind w:firstLine="567"/>
        <w:jc w:val="both"/>
        <w:rPr>
          <w:sz w:val="24"/>
          <w:szCs w:val="24"/>
        </w:rPr>
      </w:pPr>
      <w:r w:rsidRPr="00291310">
        <w:rPr>
          <w:sz w:val="24"/>
          <w:szCs w:val="24"/>
        </w:rPr>
        <w:t xml:space="preserve">2) касание ветвями деревьев </w:t>
      </w:r>
      <w:proofErr w:type="spellStart"/>
      <w:r w:rsidRPr="00291310">
        <w:rPr>
          <w:sz w:val="24"/>
          <w:szCs w:val="24"/>
        </w:rPr>
        <w:t>токонесущих</w:t>
      </w:r>
      <w:proofErr w:type="spellEnd"/>
      <w:r w:rsidRPr="00291310">
        <w:rPr>
          <w:sz w:val="24"/>
          <w:szCs w:val="24"/>
        </w:rPr>
        <w:t xml:space="preserve"> проводов, закрытие ими указателей адресных единиц и номерных знаков домов, дорожных знаков;</w:t>
      </w:r>
    </w:p>
    <w:p w14:paraId="0A5CE935" w14:textId="77777777" w:rsidR="00D443BA" w:rsidRPr="00291310" w:rsidRDefault="00D443BA" w:rsidP="00D443BA">
      <w:pPr>
        <w:ind w:firstLine="567"/>
        <w:jc w:val="both"/>
        <w:rPr>
          <w:sz w:val="24"/>
          <w:szCs w:val="24"/>
        </w:rPr>
      </w:pPr>
      <w:r w:rsidRPr="00291310">
        <w:rPr>
          <w:sz w:val="24"/>
          <w:szCs w:val="24"/>
        </w:rPr>
        <w:t>3) посадка деревьев на расстоянии ближе 5 метров до наружной стены здания или сооружения, кустарников - 1,5 м;</w:t>
      </w:r>
    </w:p>
    <w:p w14:paraId="296B4037" w14:textId="77777777" w:rsidR="00D443BA" w:rsidRPr="00291310" w:rsidRDefault="00D443BA" w:rsidP="00D443BA">
      <w:pPr>
        <w:ind w:firstLine="567"/>
        <w:jc w:val="both"/>
        <w:rPr>
          <w:sz w:val="24"/>
          <w:szCs w:val="24"/>
        </w:rPr>
      </w:pPr>
      <w:r w:rsidRPr="00291310">
        <w:rPr>
          <w:sz w:val="24"/>
          <w:szCs w:val="24"/>
        </w:rPr>
        <w:t>4) посадка деревьев на расстоянии ближе 0,7 метров до края тротуара и садовой дорожки, кустарников - 0,5 м;</w:t>
      </w:r>
    </w:p>
    <w:p w14:paraId="128B4D08" w14:textId="77777777" w:rsidR="00D443BA" w:rsidRPr="00291310" w:rsidRDefault="00D443BA" w:rsidP="00D443BA">
      <w:pPr>
        <w:ind w:firstLine="567"/>
        <w:jc w:val="both"/>
        <w:rPr>
          <w:sz w:val="24"/>
          <w:szCs w:val="24"/>
        </w:rPr>
      </w:pPr>
      <w:r w:rsidRPr="00291310">
        <w:rPr>
          <w:sz w:val="24"/>
          <w:szCs w:val="24"/>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14:paraId="0516F796" w14:textId="77777777" w:rsidR="00D443BA" w:rsidRPr="00291310" w:rsidRDefault="00D443BA" w:rsidP="00D443BA">
      <w:pPr>
        <w:ind w:firstLine="567"/>
        <w:jc w:val="both"/>
        <w:rPr>
          <w:sz w:val="24"/>
          <w:szCs w:val="24"/>
        </w:rPr>
      </w:pPr>
      <w:r w:rsidRPr="00291310">
        <w:rPr>
          <w:sz w:val="24"/>
          <w:szCs w:val="24"/>
        </w:rPr>
        <w:t>6) посадка деревьев на расстоянии ближе 4 метров до мачт и опор осветительной сети, мостовых опор и эстакад;</w:t>
      </w:r>
    </w:p>
    <w:p w14:paraId="5D24FA80" w14:textId="77777777" w:rsidR="00D443BA" w:rsidRPr="00291310" w:rsidRDefault="00D443BA" w:rsidP="00D443BA">
      <w:pPr>
        <w:ind w:firstLine="567"/>
        <w:jc w:val="both"/>
        <w:rPr>
          <w:sz w:val="24"/>
          <w:szCs w:val="24"/>
        </w:rPr>
      </w:pPr>
      <w:r w:rsidRPr="00291310">
        <w:rPr>
          <w:sz w:val="24"/>
          <w:szCs w:val="24"/>
        </w:rPr>
        <w:t>7) посадка деревьев на расстоянии ближе 1,5 метров до подземных сетей газопровода, канализации;</w:t>
      </w:r>
    </w:p>
    <w:p w14:paraId="6EAAE580" w14:textId="77777777" w:rsidR="00D443BA" w:rsidRPr="00291310" w:rsidRDefault="00D443BA" w:rsidP="00D443BA">
      <w:pPr>
        <w:ind w:firstLine="567"/>
        <w:jc w:val="both"/>
        <w:rPr>
          <w:sz w:val="24"/>
          <w:szCs w:val="24"/>
        </w:rPr>
      </w:pPr>
      <w:r w:rsidRPr="00291310">
        <w:rPr>
          <w:sz w:val="24"/>
          <w:szCs w:val="24"/>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291310">
        <w:rPr>
          <w:sz w:val="24"/>
          <w:szCs w:val="24"/>
        </w:rPr>
        <w:t>бесканальной</w:t>
      </w:r>
      <w:proofErr w:type="spellEnd"/>
      <w:r w:rsidRPr="00291310">
        <w:rPr>
          <w:sz w:val="24"/>
          <w:szCs w:val="24"/>
        </w:rPr>
        <w:t xml:space="preserve"> прокладке), кустарников - 1 м;</w:t>
      </w:r>
    </w:p>
    <w:p w14:paraId="2D335A02" w14:textId="77777777" w:rsidR="00D443BA" w:rsidRPr="00291310" w:rsidRDefault="00D443BA" w:rsidP="00D443BA">
      <w:pPr>
        <w:ind w:firstLine="567"/>
        <w:jc w:val="both"/>
        <w:rPr>
          <w:sz w:val="24"/>
          <w:szCs w:val="24"/>
        </w:rPr>
      </w:pPr>
      <w:r w:rsidRPr="00291310">
        <w:rPr>
          <w:sz w:val="24"/>
          <w:szCs w:val="24"/>
        </w:rPr>
        <w:t>9) посадка деревьев на расстоянии ближе 2 метров до подземных сетей водопровода, дренажа;</w:t>
      </w:r>
    </w:p>
    <w:p w14:paraId="2610D7F8" w14:textId="77777777" w:rsidR="00D443BA" w:rsidRPr="00291310" w:rsidRDefault="00D443BA" w:rsidP="00D443BA">
      <w:pPr>
        <w:ind w:firstLine="567"/>
        <w:jc w:val="both"/>
        <w:rPr>
          <w:sz w:val="24"/>
          <w:szCs w:val="24"/>
        </w:rPr>
      </w:pPr>
      <w:r w:rsidRPr="00291310">
        <w:rPr>
          <w:sz w:val="24"/>
          <w:szCs w:val="24"/>
        </w:rPr>
        <w:t>10) посадка деревьев на расстоянии ближе 2 метров до подземных сетей силового кабеля и кабеля связи, кустарников – 0,7 м.</w:t>
      </w:r>
    </w:p>
    <w:p w14:paraId="6F3A0561" w14:textId="77777777" w:rsidR="00D443BA" w:rsidRPr="00291310" w:rsidRDefault="00D443BA" w:rsidP="00D443BA">
      <w:pPr>
        <w:ind w:firstLine="567"/>
        <w:jc w:val="both"/>
        <w:rPr>
          <w:sz w:val="24"/>
          <w:szCs w:val="24"/>
        </w:rPr>
      </w:pPr>
      <w:r w:rsidRPr="00291310">
        <w:rPr>
          <w:sz w:val="24"/>
          <w:szCs w:val="24"/>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14:paraId="1FED5499" w14:textId="77777777" w:rsidR="00D443BA" w:rsidRPr="00291310" w:rsidRDefault="00D443BA" w:rsidP="00D443BA">
      <w:pPr>
        <w:ind w:firstLine="567"/>
        <w:jc w:val="both"/>
        <w:rPr>
          <w:sz w:val="24"/>
          <w:szCs w:val="24"/>
        </w:rPr>
      </w:pPr>
    </w:p>
    <w:p w14:paraId="6ED33CE2" w14:textId="77777777" w:rsidR="00D443BA" w:rsidRPr="00291310" w:rsidRDefault="00D443BA" w:rsidP="00D443BA">
      <w:pPr>
        <w:ind w:firstLine="567"/>
        <w:jc w:val="both"/>
        <w:rPr>
          <w:b/>
          <w:sz w:val="24"/>
          <w:szCs w:val="24"/>
        </w:rPr>
      </w:pPr>
      <w:r w:rsidRPr="00291310">
        <w:rPr>
          <w:b/>
          <w:sz w:val="24"/>
          <w:szCs w:val="24"/>
        </w:rPr>
        <w:t>Глава 13. Охрана и содержание зелёных насаждений</w:t>
      </w:r>
    </w:p>
    <w:p w14:paraId="38D398FF" w14:textId="77777777" w:rsidR="00D443BA" w:rsidRPr="00291310" w:rsidRDefault="00D443BA" w:rsidP="00D443BA">
      <w:pPr>
        <w:ind w:firstLine="567"/>
        <w:jc w:val="both"/>
        <w:rPr>
          <w:sz w:val="24"/>
          <w:szCs w:val="24"/>
        </w:rPr>
      </w:pPr>
      <w:r w:rsidRPr="00291310">
        <w:rPr>
          <w:sz w:val="24"/>
          <w:szCs w:val="24"/>
        </w:rPr>
        <w:t>13.1.</w:t>
      </w:r>
      <w:r w:rsidRPr="00291310">
        <w:rPr>
          <w:rFonts w:ascii="Calibri" w:hAnsi="Calibri" w:cs="Calibri"/>
          <w:sz w:val="24"/>
          <w:szCs w:val="24"/>
        </w:rPr>
        <w:t xml:space="preserve"> </w:t>
      </w:r>
      <w:r w:rsidRPr="00291310">
        <w:rPr>
          <w:sz w:val="24"/>
          <w:szCs w:val="24"/>
        </w:rPr>
        <w:t xml:space="preserve">Содержание озелененных территорий муниципального образования осуществлять путем привлечения специализированных организаций, а также жителей </w:t>
      </w:r>
      <w:r w:rsidRPr="00291310">
        <w:rPr>
          <w:sz w:val="24"/>
          <w:szCs w:val="24"/>
        </w:rPr>
        <w:lastRenderedPageBreak/>
        <w:t>муниципального образования, в том числе добровольцев (волонтеров), и других заинтересованных лиц.</w:t>
      </w:r>
    </w:p>
    <w:p w14:paraId="28A141E2" w14:textId="77777777" w:rsidR="00D443BA" w:rsidRPr="00291310" w:rsidRDefault="00D443BA" w:rsidP="00D443BA">
      <w:pPr>
        <w:ind w:firstLine="567"/>
        <w:jc w:val="both"/>
        <w:rPr>
          <w:sz w:val="24"/>
          <w:szCs w:val="24"/>
        </w:rPr>
      </w:pPr>
      <w:r w:rsidRPr="00291310">
        <w:rPr>
          <w:sz w:val="24"/>
          <w:szCs w:val="24"/>
        </w:rPr>
        <w:t>13.2. Удаление (снос) деревьев и кустарников на территории поселения осуществляется при условии получения заинтересованными лицами порубочного билета, выдаваемого уполномоченным органом. Порядком предоставления порубочного билета и (или) разрешения на пересадку деревьев и кустарников, для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 в том числе в целях:</w:t>
      </w:r>
    </w:p>
    <w:p w14:paraId="4D694D5F" w14:textId="77777777" w:rsidR="00D443BA" w:rsidRPr="00291310" w:rsidRDefault="00D443BA" w:rsidP="00D443BA">
      <w:pPr>
        <w:ind w:firstLine="567"/>
        <w:jc w:val="both"/>
        <w:rPr>
          <w:sz w:val="24"/>
          <w:szCs w:val="24"/>
        </w:rPr>
      </w:pPr>
      <w:r w:rsidRPr="00291310">
        <w:rPr>
          <w:sz w:val="24"/>
          <w:szCs w:val="24"/>
        </w:rPr>
        <w:t>1) удаления аварийных, больных деревьев и кустарников;</w:t>
      </w:r>
    </w:p>
    <w:p w14:paraId="5BCA2048" w14:textId="77777777" w:rsidR="00D443BA" w:rsidRPr="00291310" w:rsidRDefault="00D443BA" w:rsidP="00D443BA">
      <w:pPr>
        <w:ind w:firstLine="567"/>
        <w:jc w:val="both"/>
        <w:rPr>
          <w:sz w:val="24"/>
          <w:szCs w:val="24"/>
        </w:rPr>
      </w:pPr>
      <w:r w:rsidRPr="00291310">
        <w:rPr>
          <w:sz w:val="24"/>
          <w:szCs w:val="24"/>
        </w:rPr>
        <w:t>2) обеспечения санитарно-эпидемиологических требований к освещённости и инсоляции жилых и иных помещений, зданий;</w:t>
      </w:r>
    </w:p>
    <w:p w14:paraId="74456423" w14:textId="77777777" w:rsidR="00D443BA" w:rsidRPr="00291310" w:rsidRDefault="00D443BA" w:rsidP="00D443BA">
      <w:pPr>
        <w:ind w:firstLine="567"/>
        <w:jc w:val="both"/>
        <w:rPr>
          <w:sz w:val="24"/>
          <w:szCs w:val="24"/>
        </w:rPr>
      </w:pPr>
      <w:r w:rsidRPr="00291310">
        <w:rPr>
          <w:sz w:val="24"/>
          <w:szCs w:val="24"/>
        </w:rPr>
        <w:t>3) организации парковок (парковочных мест);</w:t>
      </w:r>
    </w:p>
    <w:p w14:paraId="251F87D4" w14:textId="77777777" w:rsidR="00D443BA" w:rsidRPr="00291310" w:rsidRDefault="00D443BA" w:rsidP="00D443BA">
      <w:pPr>
        <w:ind w:firstLine="567"/>
        <w:jc w:val="both"/>
        <w:rPr>
          <w:sz w:val="24"/>
          <w:szCs w:val="24"/>
        </w:rPr>
      </w:pPr>
      <w:r w:rsidRPr="00291310">
        <w:rPr>
          <w:sz w:val="24"/>
          <w:szCs w:val="24"/>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14:paraId="45AAA642" w14:textId="77777777" w:rsidR="00D443BA" w:rsidRPr="00291310" w:rsidRDefault="00D443BA" w:rsidP="00D443BA">
      <w:pPr>
        <w:ind w:firstLine="567"/>
        <w:jc w:val="both"/>
        <w:rPr>
          <w:sz w:val="24"/>
          <w:szCs w:val="24"/>
        </w:rPr>
      </w:pPr>
      <w:r w:rsidRPr="00291310">
        <w:rPr>
          <w:sz w:val="24"/>
          <w:szCs w:val="24"/>
        </w:rPr>
        <w:t>5)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14:paraId="3EB90E70" w14:textId="77777777" w:rsidR="00D443BA" w:rsidRPr="00291310" w:rsidRDefault="00D443BA" w:rsidP="00D443BA">
      <w:pPr>
        <w:ind w:firstLine="567"/>
        <w:jc w:val="both"/>
        <w:rPr>
          <w:sz w:val="24"/>
          <w:szCs w:val="24"/>
        </w:rPr>
      </w:pPr>
      <w:r w:rsidRPr="00291310">
        <w:rPr>
          <w:sz w:val="24"/>
          <w:szCs w:val="24"/>
        </w:rPr>
        <w:t>Уполномоченным на предоставление порубочного билета, является Администрация муниципального района.</w:t>
      </w:r>
    </w:p>
    <w:p w14:paraId="5C6BBE12" w14:textId="77777777" w:rsidR="00D443BA" w:rsidRPr="00291310" w:rsidRDefault="00D443BA" w:rsidP="00D443BA">
      <w:pPr>
        <w:ind w:firstLine="567"/>
        <w:jc w:val="both"/>
        <w:rPr>
          <w:sz w:val="24"/>
          <w:szCs w:val="24"/>
        </w:rPr>
      </w:pPr>
      <w:r w:rsidRPr="00291310">
        <w:rPr>
          <w:sz w:val="24"/>
          <w:szCs w:val="24"/>
        </w:rPr>
        <w:t>13.3. Процедура предоставления порубочного билета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14:paraId="2C679B25" w14:textId="77777777" w:rsidR="00D443BA" w:rsidRPr="00291310" w:rsidRDefault="00D443BA" w:rsidP="00D443BA">
      <w:pPr>
        <w:ind w:firstLine="567"/>
        <w:jc w:val="both"/>
        <w:rPr>
          <w:sz w:val="24"/>
          <w:szCs w:val="24"/>
        </w:rPr>
      </w:pPr>
      <w:r w:rsidRPr="00291310">
        <w:rPr>
          <w:sz w:val="24"/>
          <w:szCs w:val="24"/>
        </w:rPr>
        <w:t>Процедура предоставления порубочного билета осуществляется на территории Сосновского района для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 в случае удаления (сноса) деревьев и кустарников в целях их уничтожения, повреждения или выкапывания, влекущего прекращение их роста, гибель или утрату.</w:t>
      </w:r>
    </w:p>
    <w:p w14:paraId="1DB7B5C8" w14:textId="77777777" w:rsidR="00D443BA" w:rsidRPr="00291310" w:rsidRDefault="00D443BA" w:rsidP="00D443BA">
      <w:pPr>
        <w:ind w:firstLine="567"/>
        <w:jc w:val="both"/>
        <w:rPr>
          <w:sz w:val="24"/>
          <w:szCs w:val="24"/>
        </w:rPr>
      </w:pPr>
      <w:r w:rsidRPr="00291310">
        <w:rPr>
          <w:sz w:val="24"/>
          <w:szCs w:val="24"/>
        </w:rPr>
        <w:t>В рамках мероприятий по содержанию озелененных территорий проводятся:</w:t>
      </w:r>
    </w:p>
    <w:p w14:paraId="2BC57D3E" w14:textId="77777777" w:rsidR="00D443BA" w:rsidRPr="00291310" w:rsidRDefault="00D443BA" w:rsidP="00D443BA">
      <w:pPr>
        <w:ind w:firstLine="567"/>
        <w:jc w:val="both"/>
        <w:rPr>
          <w:sz w:val="24"/>
          <w:szCs w:val="24"/>
        </w:rPr>
      </w:pPr>
      <w:r w:rsidRPr="00291310">
        <w:rPr>
          <w:sz w:val="24"/>
          <w:szCs w:val="24"/>
        </w:rPr>
        <w:t>- все необходимых агротехнических мероприятий (полив, рыхление, обрезка, сушка, борьба с вредителями и болезнями растений, скашивание травы);</w:t>
      </w:r>
    </w:p>
    <w:p w14:paraId="52628738" w14:textId="77777777" w:rsidR="00D443BA" w:rsidRPr="00291310" w:rsidRDefault="00D443BA" w:rsidP="00D443BA">
      <w:pPr>
        <w:ind w:firstLine="567"/>
        <w:jc w:val="both"/>
        <w:rPr>
          <w:sz w:val="24"/>
          <w:szCs w:val="24"/>
        </w:rPr>
      </w:pPr>
      <w:r w:rsidRPr="00291310">
        <w:rPr>
          <w:sz w:val="24"/>
          <w:szCs w:val="24"/>
        </w:rPr>
        <w:t>- обрезка и вырубка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w:t>
      </w:r>
    </w:p>
    <w:p w14:paraId="28EA4510" w14:textId="77777777" w:rsidR="00D443BA" w:rsidRPr="00291310" w:rsidRDefault="00D443BA" w:rsidP="00D443BA">
      <w:pPr>
        <w:ind w:firstLine="567"/>
        <w:jc w:val="both"/>
        <w:rPr>
          <w:sz w:val="24"/>
          <w:szCs w:val="24"/>
        </w:rPr>
      </w:pPr>
      <w:r w:rsidRPr="00291310">
        <w:rPr>
          <w:sz w:val="24"/>
          <w:szCs w:val="24"/>
        </w:rPr>
        <w:t>- меры в случаях массового появления вредителей и болезней, производится замазка ран и дупел на деревьях;</w:t>
      </w:r>
    </w:p>
    <w:p w14:paraId="3E6848DC" w14:textId="77777777" w:rsidR="00D443BA" w:rsidRPr="00291310" w:rsidRDefault="00D443BA" w:rsidP="00D443BA">
      <w:pPr>
        <w:ind w:firstLine="567"/>
        <w:jc w:val="both"/>
        <w:rPr>
          <w:sz w:val="24"/>
          <w:szCs w:val="24"/>
        </w:rPr>
      </w:pPr>
      <w:r w:rsidRPr="00291310">
        <w:rPr>
          <w:sz w:val="24"/>
          <w:szCs w:val="24"/>
        </w:rPr>
        <w:t>- комплексный уход за газонами, систематический покос газонов и иной травянистой растительности;</w:t>
      </w:r>
    </w:p>
    <w:p w14:paraId="41BFF5CA" w14:textId="77777777" w:rsidR="00D443BA" w:rsidRPr="00291310" w:rsidRDefault="00D443BA" w:rsidP="00D443BA">
      <w:pPr>
        <w:ind w:firstLine="567"/>
        <w:jc w:val="both"/>
        <w:rPr>
          <w:sz w:val="24"/>
          <w:szCs w:val="24"/>
        </w:rPr>
      </w:pPr>
      <w:r w:rsidRPr="00291310">
        <w:rPr>
          <w:sz w:val="24"/>
          <w:szCs w:val="24"/>
        </w:rPr>
        <w:t>- своевременный ремонт ограждений зеленых насаждений.</w:t>
      </w:r>
    </w:p>
    <w:p w14:paraId="7C45265D" w14:textId="77777777" w:rsidR="00D443BA" w:rsidRPr="00291310" w:rsidRDefault="00D443BA" w:rsidP="00D443BA">
      <w:pPr>
        <w:ind w:firstLine="567"/>
        <w:jc w:val="both"/>
        <w:rPr>
          <w:b/>
          <w:sz w:val="24"/>
          <w:szCs w:val="24"/>
        </w:rPr>
      </w:pPr>
    </w:p>
    <w:p w14:paraId="03DDB1C7" w14:textId="77777777" w:rsidR="00D443BA" w:rsidRPr="00291310" w:rsidRDefault="00D443BA" w:rsidP="00D443BA">
      <w:pPr>
        <w:ind w:firstLine="567"/>
        <w:jc w:val="both"/>
        <w:rPr>
          <w:b/>
          <w:sz w:val="24"/>
          <w:szCs w:val="24"/>
        </w:rPr>
      </w:pPr>
      <w:r w:rsidRPr="00291310">
        <w:rPr>
          <w:b/>
          <w:sz w:val="24"/>
          <w:szCs w:val="24"/>
        </w:rPr>
        <w:t>Глава 14. Восстановление зелёных насаждений</w:t>
      </w:r>
    </w:p>
    <w:p w14:paraId="6AF9D9A9" w14:textId="77777777" w:rsidR="00D443BA" w:rsidRPr="00291310" w:rsidRDefault="00D443BA" w:rsidP="00D443BA">
      <w:pPr>
        <w:ind w:firstLine="567"/>
        <w:jc w:val="both"/>
        <w:rPr>
          <w:sz w:val="24"/>
          <w:szCs w:val="24"/>
        </w:rPr>
      </w:pPr>
      <w:r w:rsidRPr="00291310">
        <w:rPr>
          <w:sz w:val="24"/>
          <w:szCs w:val="24"/>
        </w:rPr>
        <w:t>14.1. Компенсационное озеленение производится с учётом следующих требований:</w:t>
      </w:r>
    </w:p>
    <w:p w14:paraId="0E201558" w14:textId="77777777" w:rsidR="00D443BA" w:rsidRPr="00291310" w:rsidRDefault="00D443BA" w:rsidP="00D443BA">
      <w:pPr>
        <w:ind w:firstLine="567"/>
        <w:jc w:val="both"/>
        <w:rPr>
          <w:sz w:val="24"/>
          <w:szCs w:val="24"/>
        </w:rPr>
      </w:pPr>
      <w:r w:rsidRPr="00291310">
        <w:rPr>
          <w:sz w:val="24"/>
          <w:szCs w:val="24"/>
        </w:rPr>
        <w:t>1) количество восстанавливаемых зелёных насаждений должно быть не менее вырубленных без сокращения площади озеленённой территории;</w:t>
      </w:r>
    </w:p>
    <w:p w14:paraId="7FDF88A3" w14:textId="77777777" w:rsidR="00D443BA" w:rsidRPr="00291310" w:rsidRDefault="00D443BA" w:rsidP="00D443BA">
      <w:pPr>
        <w:ind w:firstLine="567"/>
        <w:jc w:val="both"/>
        <w:rPr>
          <w:sz w:val="24"/>
          <w:szCs w:val="24"/>
        </w:rPr>
      </w:pPr>
      <w:r w:rsidRPr="00291310">
        <w:rPr>
          <w:sz w:val="24"/>
          <w:szCs w:val="24"/>
        </w:rPr>
        <w:t>2) видовой состав и конструкция восстанавливаемых зелёных насаждений по экологическим и эстетическим характеристикам подлежат улучшению;</w:t>
      </w:r>
    </w:p>
    <w:p w14:paraId="3D89D3D8" w14:textId="77777777" w:rsidR="00D443BA" w:rsidRPr="00291310" w:rsidRDefault="00D443BA" w:rsidP="00D443BA">
      <w:pPr>
        <w:ind w:firstLine="567"/>
        <w:jc w:val="both"/>
        <w:rPr>
          <w:sz w:val="24"/>
          <w:szCs w:val="24"/>
        </w:rPr>
      </w:pPr>
      <w:r w:rsidRPr="00291310">
        <w:rPr>
          <w:sz w:val="24"/>
          <w:szCs w:val="24"/>
        </w:rPr>
        <w:lastRenderedPageBreak/>
        <w:t>3) восстановление производится в пределах территории, где была произведена вырубка, с высадкой деревьев.</w:t>
      </w:r>
    </w:p>
    <w:p w14:paraId="6B90DE68" w14:textId="77777777" w:rsidR="00D443BA" w:rsidRPr="00291310" w:rsidRDefault="00D443BA" w:rsidP="00D443BA">
      <w:pPr>
        <w:ind w:firstLine="567"/>
        <w:jc w:val="both"/>
        <w:rPr>
          <w:sz w:val="24"/>
          <w:szCs w:val="24"/>
        </w:rPr>
      </w:pPr>
      <w:r w:rsidRPr="00291310">
        <w:rPr>
          <w:sz w:val="24"/>
          <w:szCs w:val="24"/>
        </w:rPr>
        <w:t>14.2. Компенсационное озеленение производится за счёт средств физических или юридических лиц, в интересах которых была произведена вырубка.</w:t>
      </w:r>
    </w:p>
    <w:p w14:paraId="2FB12CED" w14:textId="77777777" w:rsidR="00D443BA" w:rsidRPr="00291310" w:rsidRDefault="00D443BA" w:rsidP="00D443BA">
      <w:pPr>
        <w:ind w:firstLine="567"/>
        <w:jc w:val="both"/>
        <w:rPr>
          <w:sz w:val="24"/>
          <w:szCs w:val="24"/>
        </w:rPr>
      </w:pPr>
      <w:r w:rsidRPr="00291310">
        <w:rPr>
          <w:sz w:val="24"/>
          <w:szCs w:val="24"/>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14:paraId="3B153E5D" w14:textId="77777777" w:rsidR="00D443BA" w:rsidRPr="00291310" w:rsidRDefault="00D443BA" w:rsidP="00D443BA">
      <w:pPr>
        <w:ind w:firstLine="567"/>
        <w:jc w:val="both"/>
        <w:rPr>
          <w:sz w:val="24"/>
          <w:szCs w:val="24"/>
        </w:rPr>
      </w:pPr>
      <w:r w:rsidRPr="00291310">
        <w:rPr>
          <w:sz w:val="24"/>
          <w:szCs w:val="24"/>
        </w:rPr>
        <w:t xml:space="preserve">14.3. Расчёт восстановительной стоимости производится при оформлении разрешения на вырубку зелёных насаждений в порядке, определённом муниципальным правовым актом уполномоченного органа. </w:t>
      </w:r>
    </w:p>
    <w:p w14:paraId="39064D74" w14:textId="77777777" w:rsidR="00D443BA" w:rsidRPr="00291310" w:rsidRDefault="00D443BA" w:rsidP="00D443BA">
      <w:pPr>
        <w:ind w:firstLine="567"/>
        <w:jc w:val="both"/>
        <w:rPr>
          <w:sz w:val="24"/>
          <w:szCs w:val="24"/>
        </w:rPr>
      </w:pPr>
      <w:r w:rsidRPr="00291310">
        <w:rPr>
          <w:sz w:val="24"/>
          <w:szCs w:val="24"/>
        </w:rPr>
        <w:t>14.4.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14:paraId="41D6228C" w14:textId="77777777" w:rsidR="00D443BA" w:rsidRPr="00291310" w:rsidRDefault="00D443BA" w:rsidP="00D443BA">
      <w:pPr>
        <w:ind w:firstLine="567"/>
        <w:jc w:val="both"/>
        <w:rPr>
          <w:sz w:val="24"/>
          <w:szCs w:val="24"/>
        </w:rPr>
      </w:pPr>
    </w:p>
    <w:p w14:paraId="4EF832AB" w14:textId="77777777" w:rsidR="00D443BA" w:rsidRPr="00291310" w:rsidRDefault="00D443BA" w:rsidP="00D443BA">
      <w:pPr>
        <w:ind w:firstLine="567"/>
        <w:jc w:val="both"/>
        <w:rPr>
          <w:b/>
          <w:sz w:val="24"/>
          <w:szCs w:val="24"/>
        </w:rPr>
      </w:pPr>
      <w:r w:rsidRPr="00291310">
        <w:rPr>
          <w:b/>
          <w:sz w:val="24"/>
          <w:szCs w:val="24"/>
        </w:rPr>
        <w:t>Глава 15. Мероприятия по выявлению карантинных и ядовитых растений, борьбе с ними, локализации, ликвидации их очагов</w:t>
      </w:r>
    </w:p>
    <w:p w14:paraId="22BCB3D9" w14:textId="77777777" w:rsidR="00D443BA" w:rsidRPr="00291310" w:rsidRDefault="00D443BA" w:rsidP="00D443BA">
      <w:pPr>
        <w:ind w:firstLine="567"/>
        <w:jc w:val="both"/>
        <w:rPr>
          <w:sz w:val="24"/>
          <w:szCs w:val="24"/>
        </w:rPr>
      </w:pPr>
      <w:bookmarkStart w:id="77" w:name="sub_292038"/>
      <w:bookmarkEnd w:id="28"/>
      <w:r w:rsidRPr="00291310">
        <w:rPr>
          <w:sz w:val="24"/>
          <w:szCs w:val="24"/>
        </w:rPr>
        <w:t>15.1. Мероприятия по выявлению карантинных и ядовитых растений, борьбе с ними, локализации, ликвидации их очагов осуществляются:</w:t>
      </w:r>
    </w:p>
    <w:bookmarkEnd w:id="77"/>
    <w:p w14:paraId="3C4C4A9F" w14:textId="77777777" w:rsidR="00D443BA" w:rsidRPr="00291310" w:rsidRDefault="00D443BA" w:rsidP="00D443BA">
      <w:pPr>
        <w:ind w:firstLine="567"/>
        <w:jc w:val="both"/>
        <w:rPr>
          <w:sz w:val="24"/>
          <w:szCs w:val="24"/>
        </w:rPr>
      </w:pPr>
      <w:r w:rsidRPr="00291310">
        <w:rPr>
          <w:sz w:val="24"/>
          <w:szCs w:val="24"/>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14:paraId="55D797D8" w14:textId="77777777" w:rsidR="00D443BA" w:rsidRPr="00291310" w:rsidRDefault="00D443BA" w:rsidP="00D443BA">
      <w:pPr>
        <w:ind w:firstLine="567"/>
        <w:jc w:val="both"/>
        <w:rPr>
          <w:sz w:val="24"/>
          <w:szCs w:val="24"/>
        </w:rPr>
      </w:pPr>
      <w:r w:rsidRPr="00291310">
        <w:rPr>
          <w:sz w:val="24"/>
          <w:szCs w:val="24"/>
        </w:rPr>
        <w:t>- собственниками помещений в многоквартирном доме либо лицом, ими уполномоченным, на территориях, придомовых и прилегающих к многоквартирным домам;</w:t>
      </w:r>
    </w:p>
    <w:p w14:paraId="4AE90A64" w14:textId="77777777" w:rsidR="00D443BA" w:rsidRPr="00291310" w:rsidRDefault="00D443BA" w:rsidP="00D443BA">
      <w:pPr>
        <w:ind w:firstLine="567"/>
        <w:jc w:val="both"/>
        <w:rPr>
          <w:sz w:val="24"/>
          <w:szCs w:val="24"/>
        </w:rPr>
      </w:pPr>
      <w:r w:rsidRPr="00291310">
        <w:rPr>
          <w:sz w:val="24"/>
          <w:szCs w:val="24"/>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14:paraId="69407EC2" w14:textId="77777777" w:rsidR="00D443BA" w:rsidRPr="00291310" w:rsidRDefault="00D443BA" w:rsidP="00D443BA">
      <w:pPr>
        <w:ind w:firstLine="567"/>
        <w:jc w:val="both"/>
        <w:rPr>
          <w:sz w:val="24"/>
          <w:szCs w:val="24"/>
        </w:rPr>
      </w:pPr>
      <w:r w:rsidRPr="00291310">
        <w:rPr>
          <w:sz w:val="24"/>
          <w:szCs w:val="24"/>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14:paraId="6A4BCFE9" w14:textId="77777777" w:rsidR="00D443BA" w:rsidRPr="00291310" w:rsidRDefault="00D443BA" w:rsidP="00D443BA">
      <w:pPr>
        <w:ind w:firstLine="567"/>
        <w:jc w:val="both"/>
        <w:rPr>
          <w:sz w:val="24"/>
          <w:szCs w:val="24"/>
        </w:rPr>
      </w:pPr>
      <w:bookmarkStart w:id="78" w:name="sub_292039"/>
      <w:r w:rsidRPr="00291310">
        <w:rPr>
          <w:sz w:val="24"/>
          <w:szCs w:val="24"/>
        </w:rPr>
        <w:t xml:space="preserve">15.2. В целях своевременного выявления карантинных и ядовитых растений лица, указанные в </w:t>
      </w:r>
      <w:hyperlink w:anchor="sub_292038" w:history="1">
        <w:r w:rsidRPr="00291310">
          <w:rPr>
            <w:sz w:val="24"/>
            <w:szCs w:val="24"/>
          </w:rPr>
          <w:t xml:space="preserve">пункте </w:t>
        </w:r>
      </w:hyperlink>
      <w:r w:rsidRPr="00291310">
        <w:rPr>
          <w:sz w:val="24"/>
          <w:szCs w:val="24"/>
        </w:rPr>
        <w:t>12.1 настоящих Правил, собственными силами либо с привлечением третьих лиц (в том числе специализированной организации):</w:t>
      </w:r>
    </w:p>
    <w:bookmarkEnd w:id="78"/>
    <w:p w14:paraId="79740C03" w14:textId="77777777" w:rsidR="00D443BA" w:rsidRPr="00291310" w:rsidRDefault="00D443BA" w:rsidP="00D443BA">
      <w:pPr>
        <w:ind w:firstLine="567"/>
        <w:jc w:val="both"/>
        <w:rPr>
          <w:sz w:val="24"/>
          <w:szCs w:val="24"/>
        </w:rPr>
      </w:pPr>
      <w:r w:rsidRPr="00291310">
        <w:rPr>
          <w:sz w:val="24"/>
          <w:szCs w:val="24"/>
        </w:rPr>
        <w:t>- проводят систематические обследования территорий;</w:t>
      </w:r>
    </w:p>
    <w:p w14:paraId="73FDBE48" w14:textId="77777777" w:rsidR="00D443BA" w:rsidRPr="00291310" w:rsidRDefault="00D443BA" w:rsidP="00D443BA">
      <w:pPr>
        <w:ind w:firstLine="567"/>
        <w:jc w:val="both"/>
        <w:rPr>
          <w:sz w:val="24"/>
          <w:szCs w:val="24"/>
        </w:rPr>
      </w:pPr>
      <w:r w:rsidRPr="00291310">
        <w:rPr>
          <w:sz w:val="24"/>
          <w:szCs w:val="24"/>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14:paraId="6879BF46" w14:textId="77777777" w:rsidR="00D443BA" w:rsidRPr="00291310" w:rsidRDefault="00D443BA" w:rsidP="00D443BA">
      <w:pPr>
        <w:ind w:firstLine="567"/>
        <w:jc w:val="both"/>
        <w:rPr>
          <w:sz w:val="24"/>
          <w:szCs w:val="24"/>
        </w:rPr>
      </w:pPr>
      <w:r w:rsidRPr="00291310">
        <w:rPr>
          <w:sz w:val="24"/>
          <w:szCs w:val="24"/>
        </w:rPr>
        <w:t>- проводят фитосанитарные мероприятия по локализации и ликвидации карантинных и ядовитых растений.</w:t>
      </w:r>
    </w:p>
    <w:p w14:paraId="21ABC8A8" w14:textId="77777777" w:rsidR="00D443BA" w:rsidRPr="00291310" w:rsidRDefault="00D443BA" w:rsidP="00D443BA">
      <w:pPr>
        <w:ind w:firstLine="567"/>
        <w:jc w:val="both"/>
        <w:rPr>
          <w:sz w:val="24"/>
          <w:szCs w:val="24"/>
        </w:rPr>
      </w:pPr>
    </w:p>
    <w:p w14:paraId="563DA1E8" w14:textId="77777777" w:rsidR="00D443BA" w:rsidRPr="00291310" w:rsidRDefault="00D443BA" w:rsidP="00D443BA">
      <w:pPr>
        <w:ind w:firstLine="567"/>
        <w:jc w:val="both"/>
        <w:rPr>
          <w:b/>
          <w:sz w:val="24"/>
          <w:szCs w:val="24"/>
        </w:rPr>
      </w:pPr>
      <w:bookmarkStart w:id="79" w:name="_Hlk22219667"/>
      <w:r w:rsidRPr="00291310">
        <w:rPr>
          <w:b/>
          <w:sz w:val="24"/>
          <w:szCs w:val="24"/>
        </w:rPr>
        <w:t>Глава 16. Площадки накопления твердых коммунальных отходов</w:t>
      </w:r>
    </w:p>
    <w:bookmarkEnd w:id="79"/>
    <w:p w14:paraId="1579290F" w14:textId="77777777" w:rsidR="00D443BA" w:rsidRPr="00291310" w:rsidRDefault="00D443BA" w:rsidP="00D443BA">
      <w:pPr>
        <w:ind w:firstLine="567"/>
        <w:jc w:val="both"/>
        <w:rPr>
          <w:bCs/>
          <w:color w:val="000000"/>
          <w:sz w:val="24"/>
          <w:szCs w:val="24"/>
        </w:rPr>
      </w:pPr>
      <w:r w:rsidRPr="00291310">
        <w:rPr>
          <w:bCs/>
          <w:color w:val="000000"/>
          <w:sz w:val="24"/>
          <w:szCs w:val="24"/>
        </w:rPr>
        <w:t xml:space="preserve">16.1. На территории поселения организуются площадки накопления твердых коммунальных отходов (далее – контейнерные площадки). </w:t>
      </w:r>
    </w:p>
    <w:p w14:paraId="6428EDE1" w14:textId="77777777" w:rsidR="00D443BA" w:rsidRPr="00291310" w:rsidRDefault="00D443BA" w:rsidP="00D443BA">
      <w:pPr>
        <w:ind w:firstLine="567"/>
        <w:jc w:val="both"/>
        <w:rPr>
          <w:bCs/>
          <w:color w:val="000000"/>
          <w:sz w:val="24"/>
          <w:szCs w:val="24"/>
        </w:rPr>
      </w:pPr>
      <w:r w:rsidRPr="00291310">
        <w:rPr>
          <w:bCs/>
          <w:color w:val="000000"/>
          <w:sz w:val="24"/>
          <w:szCs w:val="24"/>
        </w:rPr>
        <w:t xml:space="preserve">16.2. Расположение контейнерных площадок определяется территориальной схемой обращения с отходами, утверждаемой </w:t>
      </w:r>
      <w:r w:rsidR="00BF44EB">
        <w:rPr>
          <w:bCs/>
          <w:color w:val="000000"/>
          <w:sz w:val="24"/>
          <w:szCs w:val="24"/>
        </w:rPr>
        <w:t>администрацией Саргазинского сельского поселения</w:t>
      </w:r>
      <w:r w:rsidRPr="00291310">
        <w:rPr>
          <w:bCs/>
          <w:color w:val="000000"/>
          <w:sz w:val="24"/>
          <w:szCs w:val="24"/>
        </w:rPr>
        <w:t>.</w:t>
      </w:r>
    </w:p>
    <w:p w14:paraId="113AAAE1" w14:textId="77777777" w:rsidR="00D443BA" w:rsidRPr="00291310" w:rsidRDefault="00D443BA" w:rsidP="00D443BA">
      <w:pPr>
        <w:ind w:firstLine="567"/>
        <w:jc w:val="both"/>
        <w:rPr>
          <w:bCs/>
          <w:color w:val="000000"/>
          <w:sz w:val="24"/>
          <w:szCs w:val="24"/>
        </w:rPr>
      </w:pPr>
      <w:r w:rsidRPr="00291310">
        <w:rPr>
          <w:bCs/>
          <w:color w:val="000000"/>
          <w:sz w:val="24"/>
          <w:szCs w:val="24"/>
        </w:rPr>
        <w:t xml:space="preserve">Количество, объем и тип контейнеров, устанавливаемых на контейнерных площадках, определяются ответственными за содержание контейнерных площадок лицами с учетом установленных нормативов накопления твердых коммунальных отходов </w:t>
      </w:r>
      <w:r w:rsidRPr="00291310">
        <w:rPr>
          <w:bCs/>
          <w:color w:val="000000"/>
          <w:sz w:val="24"/>
          <w:szCs w:val="24"/>
        </w:rPr>
        <w:lastRenderedPageBreak/>
        <w:t>и в соответствии с требованиями законодательства в области санитарно-эпидемиологического благополучия человека и иного законодательства Российской Федерации.</w:t>
      </w:r>
    </w:p>
    <w:p w14:paraId="12BA40EC" w14:textId="77777777" w:rsidR="00D443BA" w:rsidRPr="00291310" w:rsidRDefault="00D443BA" w:rsidP="00D443BA">
      <w:pPr>
        <w:ind w:firstLine="567"/>
        <w:jc w:val="both"/>
        <w:rPr>
          <w:bCs/>
          <w:color w:val="000000"/>
          <w:sz w:val="24"/>
          <w:szCs w:val="24"/>
        </w:rPr>
      </w:pPr>
      <w:r w:rsidRPr="00291310">
        <w:rPr>
          <w:bCs/>
          <w:color w:val="000000"/>
          <w:sz w:val="24"/>
          <w:szCs w:val="24"/>
        </w:rPr>
        <w:t>16.3. Контейнерные площадки, организуемые заинтересованными лицами,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0E5966A5" w14:textId="77777777" w:rsidR="00D443BA" w:rsidRPr="00291310" w:rsidRDefault="00D443BA" w:rsidP="00D443BA">
      <w:pPr>
        <w:ind w:firstLine="567"/>
        <w:jc w:val="both"/>
        <w:rPr>
          <w:bCs/>
          <w:color w:val="000000"/>
          <w:sz w:val="24"/>
          <w:szCs w:val="24"/>
        </w:rPr>
      </w:pPr>
      <w:r w:rsidRPr="00291310">
        <w:rPr>
          <w:bCs/>
          <w:color w:val="000000"/>
          <w:sz w:val="24"/>
          <w:szCs w:val="24"/>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населенных пунктах - не менее 25 метров, в сельских населенных пунктах - не менее 15 метров.</w:t>
      </w:r>
    </w:p>
    <w:p w14:paraId="16C3714E" w14:textId="77777777" w:rsidR="00D443BA" w:rsidRPr="00291310" w:rsidRDefault="00D443BA" w:rsidP="00D443BA">
      <w:pPr>
        <w:ind w:firstLine="567"/>
        <w:jc w:val="both"/>
        <w:rPr>
          <w:bCs/>
          <w:color w:val="000000"/>
          <w:sz w:val="24"/>
          <w:szCs w:val="24"/>
        </w:rPr>
      </w:pPr>
      <w:r w:rsidRPr="00291310">
        <w:rPr>
          <w:bCs/>
          <w:color w:val="000000"/>
          <w:sz w:val="24"/>
          <w:szCs w:val="24"/>
        </w:rPr>
        <w:t>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r w:rsidRPr="00291310">
        <w:rPr>
          <w:sz w:val="24"/>
          <w:szCs w:val="24"/>
          <w:highlight w:val="yellow"/>
        </w:rPr>
        <w:t xml:space="preserve"> </w:t>
      </w:r>
    </w:p>
    <w:p w14:paraId="62DE7B00" w14:textId="77777777" w:rsidR="00D443BA" w:rsidRPr="00291310" w:rsidRDefault="00D443BA" w:rsidP="00D443BA">
      <w:pPr>
        <w:ind w:firstLine="567"/>
        <w:jc w:val="both"/>
        <w:rPr>
          <w:bCs/>
          <w:color w:val="000000"/>
          <w:sz w:val="24"/>
          <w:szCs w:val="24"/>
        </w:rPr>
      </w:pPr>
      <w:r w:rsidRPr="00291310">
        <w:rPr>
          <w:bCs/>
          <w:color w:val="000000"/>
          <w:sz w:val="24"/>
          <w:szCs w:val="24"/>
        </w:rPr>
        <w:t>16.4. Контейнерная площадка должна регулярно очищаться от снега и льда, отходов, размещенных за пределами контейнеров, и подвергаться уборке (санитарной обработке).</w:t>
      </w:r>
    </w:p>
    <w:p w14:paraId="0C219BA6" w14:textId="77777777" w:rsidR="00D443BA" w:rsidRPr="00291310" w:rsidRDefault="00D443BA" w:rsidP="00D443BA">
      <w:pPr>
        <w:ind w:firstLine="567"/>
        <w:jc w:val="both"/>
        <w:rPr>
          <w:sz w:val="24"/>
          <w:szCs w:val="24"/>
        </w:rPr>
      </w:pPr>
      <w:r w:rsidRPr="00291310">
        <w:rPr>
          <w:sz w:val="24"/>
          <w:szCs w:val="24"/>
        </w:rPr>
        <w:t>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14:paraId="005CF152" w14:textId="77777777" w:rsidR="00D443BA" w:rsidRPr="00291310" w:rsidRDefault="00D443BA" w:rsidP="00D443BA">
      <w:pPr>
        <w:ind w:firstLine="567"/>
        <w:jc w:val="both"/>
        <w:rPr>
          <w:bCs/>
          <w:color w:val="000000"/>
          <w:sz w:val="24"/>
          <w:szCs w:val="24"/>
        </w:rPr>
      </w:pPr>
      <w:r w:rsidRPr="00291310">
        <w:rPr>
          <w:sz w:val="24"/>
          <w:szCs w:val="24"/>
        </w:rPr>
        <w:t xml:space="preserve">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 владельцем контейнерной и (или) специальной площадки. </w:t>
      </w:r>
    </w:p>
    <w:p w14:paraId="08A28B3E" w14:textId="77777777" w:rsidR="00D443BA" w:rsidRPr="00291310" w:rsidRDefault="00D443BA" w:rsidP="00D443BA">
      <w:pPr>
        <w:ind w:firstLine="567"/>
        <w:jc w:val="both"/>
        <w:rPr>
          <w:bCs/>
          <w:color w:val="000000"/>
          <w:sz w:val="24"/>
          <w:szCs w:val="24"/>
        </w:rPr>
      </w:pPr>
      <w:r w:rsidRPr="00291310">
        <w:rPr>
          <w:bCs/>
          <w:color w:val="000000"/>
          <w:sz w:val="24"/>
          <w:szCs w:val="24"/>
        </w:rPr>
        <w:t>16.5.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14:paraId="5EC482B2" w14:textId="77777777" w:rsidR="00D443BA" w:rsidRPr="00291310" w:rsidRDefault="00D443BA" w:rsidP="00D443BA">
      <w:pPr>
        <w:ind w:firstLine="567"/>
        <w:jc w:val="both"/>
        <w:rPr>
          <w:sz w:val="24"/>
          <w:szCs w:val="24"/>
        </w:rPr>
      </w:pPr>
      <w:r w:rsidRPr="00291310">
        <w:rPr>
          <w:bCs/>
          <w:color w:val="000000"/>
          <w:sz w:val="24"/>
          <w:szCs w:val="24"/>
        </w:rPr>
        <w:t>16.6. 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r w:rsidRPr="00291310">
        <w:rPr>
          <w:sz w:val="24"/>
          <w:szCs w:val="24"/>
        </w:rPr>
        <w:t xml:space="preserve"> </w:t>
      </w:r>
    </w:p>
    <w:p w14:paraId="33D6BF39" w14:textId="77777777" w:rsidR="00D443BA" w:rsidRPr="00291310" w:rsidRDefault="00D443BA" w:rsidP="00D443BA">
      <w:pPr>
        <w:ind w:firstLine="567"/>
        <w:jc w:val="both"/>
        <w:rPr>
          <w:bCs/>
          <w:color w:val="000000"/>
          <w:sz w:val="24"/>
          <w:szCs w:val="24"/>
        </w:rPr>
      </w:pPr>
      <w:r w:rsidRPr="00291310">
        <w:rPr>
          <w:bCs/>
          <w:color w:val="000000"/>
          <w:sz w:val="24"/>
          <w:szCs w:val="24"/>
        </w:rPr>
        <w:t>16.7. Лицо, ответственное за содержание контейнерных площадок, обязано обеспечить на таких площадках размещение информации, в том числе контактной, о региональном операторе по обращению с твердыми коммунальными отходами, собственнике площадок, порядке размещения твердых коммунальных отходов по видам в контейнеры различной цветовой индикации, а также другой существенной информации.</w:t>
      </w:r>
    </w:p>
    <w:p w14:paraId="5072ACB9" w14:textId="77777777" w:rsidR="00D443BA" w:rsidRPr="00291310" w:rsidRDefault="00D443BA" w:rsidP="00D443BA">
      <w:pPr>
        <w:ind w:firstLine="567"/>
        <w:jc w:val="both"/>
        <w:rPr>
          <w:bCs/>
          <w:color w:val="000000"/>
          <w:sz w:val="24"/>
          <w:szCs w:val="24"/>
        </w:rPr>
      </w:pPr>
      <w:r w:rsidRPr="00291310">
        <w:rPr>
          <w:bCs/>
          <w:color w:val="000000"/>
          <w:sz w:val="24"/>
          <w:szCs w:val="24"/>
        </w:rPr>
        <w:t>В случае если земельный участок, на котором расположена контейнерная площадка, не разграничен, собственник такого участка не определен, региональный оператор по обращению с твердыми коммунальными отходами обязан обеспечить на такой площадке размещение информации об обслуживаемых объектах потребителей, порядке размещения твердых коммунальных отходов по видам в контейнеры различной цветовой индикации, а также другой существенной информации.</w:t>
      </w:r>
    </w:p>
    <w:p w14:paraId="5A5905D4" w14:textId="77777777" w:rsidR="00D443BA" w:rsidRPr="00291310" w:rsidRDefault="00D443BA" w:rsidP="00D443BA">
      <w:pPr>
        <w:ind w:firstLine="567"/>
        <w:jc w:val="both"/>
        <w:rPr>
          <w:bCs/>
          <w:color w:val="000000"/>
          <w:sz w:val="24"/>
          <w:szCs w:val="24"/>
        </w:rPr>
      </w:pPr>
      <w:r w:rsidRPr="00291310">
        <w:rPr>
          <w:bCs/>
          <w:color w:val="000000"/>
          <w:sz w:val="24"/>
          <w:szCs w:val="24"/>
        </w:rPr>
        <w:t>16.8. Накопление отработанных ртутьсодержащих ламп производится отдельно от других видов отходов в порядке, определённом муниципальным правовым актом уполномоченного органа, принятым в соответствии с Постановлением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14:paraId="244180F1" w14:textId="77777777" w:rsidR="00D443BA" w:rsidRPr="00291310" w:rsidRDefault="00D443BA" w:rsidP="00D443BA">
      <w:pPr>
        <w:jc w:val="both"/>
        <w:rPr>
          <w:b/>
          <w:bCs/>
          <w:color w:val="000000"/>
          <w:sz w:val="24"/>
          <w:szCs w:val="24"/>
        </w:rPr>
      </w:pPr>
    </w:p>
    <w:p w14:paraId="7FFC58BE" w14:textId="77777777" w:rsidR="00D443BA" w:rsidRPr="00291310" w:rsidRDefault="00D443BA" w:rsidP="00D443BA">
      <w:pPr>
        <w:ind w:firstLine="567"/>
        <w:jc w:val="both"/>
        <w:rPr>
          <w:b/>
          <w:sz w:val="24"/>
          <w:szCs w:val="24"/>
        </w:rPr>
      </w:pPr>
      <w:r w:rsidRPr="00291310">
        <w:rPr>
          <w:b/>
          <w:sz w:val="24"/>
          <w:szCs w:val="24"/>
        </w:rPr>
        <w:t>Глава 17. Площадки для выгула животных</w:t>
      </w:r>
    </w:p>
    <w:p w14:paraId="0EE55DE6" w14:textId="77777777" w:rsidR="00D443BA" w:rsidRPr="00291310" w:rsidRDefault="00D443BA" w:rsidP="00D443BA">
      <w:pPr>
        <w:ind w:firstLine="567"/>
        <w:jc w:val="both"/>
        <w:rPr>
          <w:bCs/>
          <w:color w:val="000000"/>
          <w:sz w:val="24"/>
          <w:szCs w:val="24"/>
        </w:rPr>
      </w:pPr>
      <w:r w:rsidRPr="00291310">
        <w:rPr>
          <w:bCs/>
          <w:color w:val="000000"/>
          <w:sz w:val="24"/>
          <w:szCs w:val="24"/>
        </w:rPr>
        <w:lastRenderedPageBreak/>
        <w:t>17.1. Площадки для выгула животных размещаются на территориях общего пользования, за пределами санитарной зоны источников водоснабжения первого и второго поясов.</w:t>
      </w:r>
    </w:p>
    <w:p w14:paraId="104FF130" w14:textId="77777777" w:rsidR="00D443BA" w:rsidRPr="00291310" w:rsidRDefault="00D443BA" w:rsidP="00D443BA">
      <w:pPr>
        <w:ind w:firstLine="567"/>
        <w:jc w:val="both"/>
        <w:rPr>
          <w:bCs/>
          <w:color w:val="000000"/>
          <w:sz w:val="24"/>
          <w:szCs w:val="24"/>
        </w:rPr>
      </w:pPr>
      <w:r w:rsidRPr="00291310">
        <w:rPr>
          <w:bCs/>
          <w:color w:val="000000"/>
          <w:sz w:val="24"/>
          <w:szCs w:val="24"/>
        </w:rPr>
        <w:t>Расстояние от границы площадок для выгула животных до окон жилых и общественных зданий должно быть не менее 40 метров.</w:t>
      </w:r>
    </w:p>
    <w:p w14:paraId="65E46D7E" w14:textId="77777777" w:rsidR="00D443BA" w:rsidRPr="00291310" w:rsidRDefault="00D443BA" w:rsidP="00D443BA">
      <w:pPr>
        <w:ind w:firstLine="567"/>
        <w:jc w:val="both"/>
        <w:rPr>
          <w:bCs/>
          <w:color w:val="000000"/>
          <w:sz w:val="24"/>
          <w:szCs w:val="24"/>
        </w:rPr>
      </w:pPr>
      <w:r w:rsidRPr="00291310">
        <w:rPr>
          <w:bCs/>
          <w:color w:val="000000"/>
          <w:sz w:val="24"/>
          <w:szCs w:val="24"/>
        </w:rPr>
        <w:t xml:space="preserve">Размеры площадок для выгула животных не должны превышать </w:t>
      </w:r>
      <w:r w:rsidRPr="00291310">
        <w:rPr>
          <w:bCs/>
          <w:color w:val="000000"/>
          <w:sz w:val="24"/>
          <w:szCs w:val="24"/>
        </w:rPr>
        <w:br/>
        <w:t>600 кв. м.</w:t>
      </w:r>
    </w:p>
    <w:p w14:paraId="07495750" w14:textId="77777777" w:rsidR="00D443BA" w:rsidRPr="00291310" w:rsidRDefault="00D443BA" w:rsidP="00D443BA">
      <w:pPr>
        <w:ind w:firstLine="567"/>
        <w:jc w:val="both"/>
        <w:rPr>
          <w:bCs/>
          <w:color w:val="000000"/>
          <w:sz w:val="24"/>
          <w:szCs w:val="24"/>
        </w:rPr>
      </w:pPr>
      <w:r w:rsidRPr="00291310">
        <w:rPr>
          <w:bCs/>
          <w:color w:val="000000"/>
          <w:sz w:val="24"/>
          <w:szCs w:val="24"/>
        </w:rPr>
        <w:t>На территориях площадок для выгула животных устанавливаются специальные контейнеры для сбора экскрементов животных.</w:t>
      </w:r>
    </w:p>
    <w:p w14:paraId="23A7580E" w14:textId="77777777" w:rsidR="00D443BA" w:rsidRPr="00291310" w:rsidRDefault="00D443BA" w:rsidP="00D443BA">
      <w:pPr>
        <w:ind w:firstLine="567"/>
        <w:jc w:val="both"/>
        <w:rPr>
          <w:bCs/>
          <w:color w:val="000000"/>
          <w:sz w:val="24"/>
          <w:szCs w:val="24"/>
        </w:rPr>
      </w:pPr>
      <w:r w:rsidRPr="00291310">
        <w:rPr>
          <w:bCs/>
          <w:color w:val="000000"/>
          <w:sz w:val="24"/>
          <w:szCs w:val="24"/>
        </w:rPr>
        <w:t>17.2. Ограждение площадки следует выполнять из легкой металлической сетки высотой не менее 1,5 м.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14:paraId="65E9C935" w14:textId="77777777" w:rsidR="00D443BA" w:rsidRPr="00291310" w:rsidRDefault="00D443BA" w:rsidP="00D443BA">
      <w:pPr>
        <w:ind w:firstLine="567"/>
        <w:jc w:val="both"/>
        <w:rPr>
          <w:bCs/>
          <w:color w:val="000000"/>
          <w:sz w:val="24"/>
          <w:szCs w:val="24"/>
        </w:rPr>
      </w:pPr>
      <w:r w:rsidRPr="00291310">
        <w:rPr>
          <w:bCs/>
          <w:color w:val="000000"/>
          <w:sz w:val="24"/>
          <w:szCs w:val="24"/>
        </w:rPr>
        <w:t>На территории площадки должен быть установлен информационный стенд с правилами пользования площадкой.</w:t>
      </w:r>
    </w:p>
    <w:p w14:paraId="54D8D1F7" w14:textId="77777777" w:rsidR="00D443BA" w:rsidRPr="00291310" w:rsidRDefault="00D443BA" w:rsidP="00D443BA">
      <w:pPr>
        <w:ind w:firstLine="567"/>
        <w:jc w:val="both"/>
        <w:rPr>
          <w:bCs/>
          <w:color w:val="000000"/>
          <w:sz w:val="24"/>
          <w:szCs w:val="24"/>
        </w:rPr>
      </w:pPr>
      <w:r w:rsidRPr="00291310">
        <w:rPr>
          <w:bCs/>
          <w:color w:val="000000"/>
          <w:sz w:val="24"/>
          <w:szCs w:val="24"/>
        </w:rPr>
        <w:t xml:space="preserve">17.3. Для покрытия поверхности части площадки, предназначенной для выгула животных,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w:t>
      </w:r>
    </w:p>
    <w:p w14:paraId="1CFBD729" w14:textId="77777777" w:rsidR="00D443BA" w:rsidRPr="00291310" w:rsidRDefault="00D443BA" w:rsidP="00D443BA">
      <w:pPr>
        <w:ind w:firstLine="567"/>
        <w:jc w:val="both"/>
        <w:rPr>
          <w:bCs/>
          <w:color w:val="000000"/>
          <w:sz w:val="24"/>
          <w:szCs w:val="24"/>
        </w:rPr>
      </w:pPr>
      <w:r w:rsidRPr="00291310">
        <w:rPr>
          <w:bCs/>
          <w:color w:val="000000"/>
          <w:sz w:val="24"/>
          <w:szCs w:val="24"/>
        </w:rPr>
        <w:t xml:space="preserve">Поверхность части площадки, предназначенной для владельцев животных, должна иметь твердый или комбинированный вид покрытия (плитка, утопленная в газон, и др.). </w:t>
      </w:r>
    </w:p>
    <w:p w14:paraId="0479FEFD" w14:textId="77777777" w:rsidR="00D443BA" w:rsidRPr="00291310" w:rsidRDefault="00D443BA" w:rsidP="00D443BA">
      <w:pPr>
        <w:ind w:firstLine="567"/>
        <w:jc w:val="both"/>
        <w:rPr>
          <w:bCs/>
          <w:color w:val="000000"/>
          <w:sz w:val="24"/>
          <w:szCs w:val="24"/>
        </w:rPr>
      </w:pPr>
      <w:r w:rsidRPr="00291310">
        <w:rPr>
          <w:bCs/>
          <w:color w:val="000000"/>
          <w:sz w:val="24"/>
          <w:szCs w:val="24"/>
        </w:rPr>
        <w:t>Подход к площадке должен быть оборудован твердым видом покрытия.</w:t>
      </w:r>
    </w:p>
    <w:p w14:paraId="5737E123" w14:textId="77777777" w:rsidR="00D443BA" w:rsidRPr="00291310" w:rsidRDefault="00D443BA" w:rsidP="00D443BA">
      <w:pPr>
        <w:ind w:firstLine="567"/>
        <w:jc w:val="both"/>
        <w:rPr>
          <w:bCs/>
          <w:color w:val="000000"/>
          <w:sz w:val="24"/>
          <w:szCs w:val="24"/>
        </w:rPr>
      </w:pPr>
      <w:r w:rsidRPr="00291310">
        <w:rPr>
          <w:bCs/>
          <w:color w:val="000000"/>
          <w:sz w:val="24"/>
          <w:szCs w:val="24"/>
        </w:rPr>
        <w:t>17.4. Места для размещения площадок, на которых разрешен выгул животных, определяются решением уполномоченного органа.</w:t>
      </w:r>
    </w:p>
    <w:p w14:paraId="15C4E285" w14:textId="77777777" w:rsidR="00D443BA" w:rsidRPr="00291310" w:rsidRDefault="00D443BA" w:rsidP="00D443BA">
      <w:pPr>
        <w:ind w:firstLine="567"/>
        <w:jc w:val="both"/>
        <w:rPr>
          <w:bCs/>
          <w:color w:val="000000"/>
          <w:sz w:val="24"/>
          <w:szCs w:val="24"/>
        </w:rPr>
      </w:pPr>
      <w:r w:rsidRPr="00291310">
        <w:rPr>
          <w:bCs/>
          <w:color w:val="000000"/>
          <w:sz w:val="24"/>
          <w:szCs w:val="24"/>
        </w:rPr>
        <w:t xml:space="preserve">17.5.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14:paraId="3D32C3E3" w14:textId="77777777" w:rsidR="00D443BA" w:rsidRPr="00291310" w:rsidRDefault="00D443BA" w:rsidP="00D443BA">
      <w:pPr>
        <w:ind w:firstLine="567"/>
        <w:jc w:val="both"/>
        <w:rPr>
          <w:bCs/>
          <w:color w:val="000000"/>
          <w:sz w:val="24"/>
          <w:szCs w:val="24"/>
        </w:rPr>
      </w:pPr>
      <w:r w:rsidRPr="00291310">
        <w:rPr>
          <w:bCs/>
          <w:color w:val="000000"/>
          <w:sz w:val="24"/>
          <w:szCs w:val="24"/>
        </w:rPr>
        <w:t>В иных случаях благоустройство и содержание площадок для выгула животных осуществляется уполномоченным органом за счет средств бюджета.</w:t>
      </w:r>
    </w:p>
    <w:p w14:paraId="5F919E73" w14:textId="77777777" w:rsidR="00D443BA" w:rsidRPr="00291310" w:rsidRDefault="00D443BA" w:rsidP="00D443BA">
      <w:pPr>
        <w:ind w:firstLine="567"/>
        <w:jc w:val="both"/>
        <w:rPr>
          <w:b/>
          <w:bCs/>
          <w:color w:val="000000"/>
          <w:sz w:val="24"/>
          <w:szCs w:val="24"/>
        </w:rPr>
      </w:pPr>
    </w:p>
    <w:p w14:paraId="70788A73" w14:textId="77777777" w:rsidR="00D443BA" w:rsidRPr="00291310" w:rsidRDefault="00D443BA" w:rsidP="00D443BA">
      <w:pPr>
        <w:ind w:firstLine="567"/>
        <w:jc w:val="both"/>
        <w:rPr>
          <w:b/>
          <w:bCs/>
          <w:sz w:val="24"/>
          <w:szCs w:val="24"/>
        </w:rPr>
      </w:pPr>
      <w:r w:rsidRPr="00291310">
        <w:rPr>
          <w:b/>
          <w:bCs/>
          <w:sz w:val="24"/>
          <w:szCs w:val="24"/>
        </w:rPr>
        <w:t>Глава 18. Парковки (парковочные места)</w:t>
      </w:r>
    </w:p>
    <w:p w14:paraId="5B645476" w14:textId="77777777" w:rsidR="00D443BA" w:rsidRPr="00291310" w:rsidRDefault="00D443BA" w:rsidP="00D443BA">
      <w:pPr>
        <w:ind w:firstLine="567"/>
        <w:jc w:val="both"/>
        <w:rPr>
          <w:sz w:val="24"/>
          <w:szCs w:val="24"/>
        </w:rPr>
      </w:pPr>
      <w:r w:rsidRPr="00291310">
        <w:rPr>
          <w:sz w:val="24"/>
          <w:szCs w:val="24"/>
        </w:rPr>
        <w:t xml:space="preserve">18.1.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w:t>
      </w:r>
      <w:bookmarkStart w:id="80" w:name="_Hlk22309439"/>
      <w:r w:rsidRPr="00291310">
        <w:rPr>
          <w:sz w:val="24"/>
          <w:szCs w:val="24"/>
        </w:rPr>
        <w:t xml:space="preserve">проезжей части и (или) тротуару, обочине, эстакаде или мосту либо являющееся частью </w:t>
      </w:r>
      <w:proofErr w:type="spellStart"/>
      <w:r w:rsidRPr="00291310">
        <w:rPr>
          <w:sz w:val="24"/>
          <w:szCs w:val="24"/>
        </w:rPr>
        <w:t>подэстакадных</w:t>
      </w:r>
      <w:proofErr w:type="spellEnd"/>
      <w:r w:rsidRPr="00291310">
        <w:rPr>
          <w:sz w:val="24"/>
          <w:szCs w:val="24"/>
        </w:rPr>
        <w:t xml:space="preserve"> или </w:t>
      </w:r>
      <w:proofErr w:type="spellStart"/>
      <w:r w:rsidRPr="00291310">
        <w:rPr>
          <w:sz w:val="24"/>
          <w:szCs w:val="24"/>
        </w:rPr>
        <w:t>подмостовых</w:t>
      </w:r>
      <w:proofErr w:type="spellEnd"/>
      <w:r w:rsidRPr="00291310">
        <w:rPr>
          <w:sz w:val="24"/>
          <w:szCs w:val="24"/>
        </w:rPr>
        <w:t xml:space="preserve"> пространств, площадей и иных объектов улично-дорожной сети </w:t>
      </w:r>
      <w:bookmarkEnd w:id="80"/>
      <w:r w:rsidRPr="00291310">
        <w:rPr>
          <w:sz w:val="24"/>
          <w:szCs w:val="24"/>
        </w:rPr>
        <w:t xml:space="preserve">и предназначенное для организованной стоянки транспортных средств на платной основе или без взимания платы по решению </w:t>
      </w:r>
      <w:bookmarkStart w:id="81" w:name="_Hlk22306906"/>
      <w:r w:rsidRPr="00291310">
        <w:rPr>
          <w:sz w:val="24"/>
          <w:szCs w:val="24"/>
        </w:rPr>
        <w:t>собственника или иного владельца автомобильной дороги, собственника земельного участка</w:t>
      </w:r>
      <w:bookmarkEnd w:id="81"/>
      <w:r w:rsidRPr="00291310">
        <w:rPr>
          <w:sz w:val="24"/>
          <w:szCs w:val="24"/>
        </w:rPr>
        <w:t>.</w:t>
      </w:r>
    </w:p>
    <w:p w14:paraId="33092848" w14:textId="77777777" w:rsidR="00D443BA" w:rsidRPr="00291310" w:rsidRDefault="00D443BA" w:rsidP="00D443BA">
      <w:pPr>
        <w:ind w:firstLine="567"/>
        <w:jc w:val="both"/>
        <w:rPr>
          <w:bCs/>
          <w:sz w:val="24"/>
          <w:szCs w:val="24"/>
        </w:rPr>
      </w:pPr>
      <w:r w:rsidRPr="00291310">
        <w:rPr>
          <w:bCs/>
          <w:sz w:val="24"/>
          <w:szCs w:val="24"/>
        </w:rPr>
        <w:t>18.2. 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015B1DD7" w14:textId="77777777" w:rsidR="00D443BA" w:rsidRPr="00291310" w:rsidRDefault="00D443BA" w:rsidP="00D443BA">
      <w:pPr>
        <w:ind w:firstLine="567"/>
        <w:jc w:val="both"/>
        <w:rPr>
          <w:bCs/>
          <w:sz w:val="24"/>
          <w:szCs w:val="24"/>
        </w:rPr>
      </w:pPr>
      <w:r w:rsidRPr="00291310">
        <w:rPr>
          <w:bCs/>
          <w:sz w:val="24"/>
          <w:szCs w:val="24"/>
        </w:rPr>
        <w:t xml:space="preserve">18.3. Парковка общего пользования должна соответствовать требованиям статьи 12 </w:t>
      </w:r>
      <w:bookmarkStart w:id="82" w:name="_Hlk22548551"/>
      <w:r w:rsidRPr="00291310">
        <w:rPr>
          <w:bCs/>
          <w:sz w:val="24"/>
          <w:szCs w:val="24"/>
        </w:rPr>
        <w:t>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bookmarkEnd w:id="82"/>
      <w:r w:rsidRPr="00291310">
        <w:rPr>
          <w:bCs/>
          <w:sz w:val="24"/>
          <w:szCs w:val="24"/>
        </w:rPr>
        <w:t>.</w:t>
      </w:r>
    </w:p>
    <w:p w14:paraId="1F945FC1" w14:textId="77777777" w:rsidR="00D443BA" w:rsidRPr="00291310" w:rsidRDefault="00D443BA" w:rsidP="00D443BA">
      <w:pPr>
        <w:ind w:firstLine="567"/>
        <w:jc w:val="both"/>
        <w:rPr>
          <w:bCs/>
          <w:sz w:val="24"/>
          <w:szCs w:val="24"/>
        </w:rPr>
      </w:pPr>
      <w:r w:rsidRPr="00291310">
        <w:rPr>
          <w:bCs/>
          <w:sz w:val="24"/>
          <w:szCs w:val="24"/>
        </w:rPr>
        <w:t xml:space="preserve">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291310">
        <w:rPr>
          <w:bCs/>
          <w:sz w:val="24"/>
          <w:szCs w:val="24"/>
        </w:rPr>
        <w:t>подэстакадных</w:t>
      </w:r>
      <w:proofErr w:type="spellEnd"/>
      <w:r w:rsidRPr="00291310">
        <w:rPr>
          <w:bCs/>
          <w:sz w:val="24"/>
          <w:szCs w:val="24"/>
        </w:rPr>
        <w:t xml:space="preserve"> или </w:t>
      </w:r>
      <w:proofErr w:type="spellStart"/>
      <w:r w:rsidRPr="00291310">
        <w:rPr>
          <w:bCs/>
          <w:sz w:val="24"/>
          <w:szCs w:val="24"/>
        </w:rPr>
        <w:t>подмостовых</w:t>
      </w:r>
      <w:proofErr w:type="spellEnd"/>
      <w:r w:rsidRPr="00291310">
        <w:rPr>
          <w:bCs/>
          <w:sz w:val="24"/>
          <w:szCs w:val="24"/>
        </w:rPr>
        <w:t xml:space="preserve"> </w:t>
      </w:r>
      <w:r w:rsidRPr="00291310">
        <w:rPr>
          <w:bCs/>
          <w:sz w:val="24"/>
          <w:szCs w:val="24"/>
        </w:rPr>
        <w:lastRenderedPageBreak/>
        <w:t>пространств, площадей и иных объектов улично-дорожной сети, а также в здании, строении или сооружении либо части здания, строения, сооружения.</w:t>
      </w:r>
    </w:p>
    <w:p w14:paraId="1A2A2DC2" w14:textId="77777777" w:rsidR="00D443BA" w:rsidRPr="00291310" w:rsidRDefault="00D443BA" w:rsidP="00D443BA">
      <w:pPr>
        <w:ind w:firstLine="567"/>
        <w:jc w:val="both"/>
        <w:rPr>
          <w:bCs/>
          <w:sz w:val="24"/>
          <w:szCs w:val="24"/>
        </w:rPr>
      </w:pPr>
      <w:r w:rsidRPr="00291310">
        <w:rPr>
          <w:bCs/>
          <w:sz w:val="24"/>
          <w:szCs w:val="24"/>
        </w:rPr>
        <w:t>18.4.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14:paraId="5F2A24C2" w14:textId="77777777" w:rsidR="00D443BA" w:rsidRPr="00291310" w:rsidRDefault="00D443BA" w:rsidP="00D443BA">
      <w:pPr>
        <w:ind w:firstLine="567"/>
        <w:jc w:val="both"/>
        <w:rPr>
          <w:bCs/>
          <w:sz w:val="24"/>
          <w:szCs w:val="24"/>
        </w:rPr>
      </w:pPr>
      <w:r w:rsidRPr="00291310">
        <w:rPr>
          <w:bCs/>
          <w:sz w:val="24"/>
          <w:szCs w:val="24"/>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14:paraId="6ED10E4A" w14:textId="77777777" w:rsidR="00D443BA" w:rsidRPr="00291310" w:rsidRDefault="00D443BA" w:rsidP="00D443BA">
      <w:pPr>
        <w:ind w:firstLine="567"/>
        <w:jc w:val="both"/>
        <w:rPr>
          <w:bCs/>
          <w:sz w:val="24"/>
          <w:szCs w:val="24"/>
        </w:rPr>
      </w:pPr>
      <w:r w:rsidRPr="00291310">
        <w:rPr>
          <w:bCs/>
          <w:sz w:val="24"/>
          <w:szCs w:val="24"/>
        </w:rPr>
        <w:t>18.5.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14:paraId="651E0CF0" w14:textId="77777777" w:rsidR="00D443BA" w:rsidRPr="00291310" w:rsidRDefault="00D443BA" w:rsidP="00D443BA">
      <w:pPr>
        <w:ind w:firstLine="567"/>
        <w:jc w:val="both"/>
        <w:rPr>
          <w:bCs/>
          <w:sz w:val="24"/>
          <w:szCs w:val="24"/>
        </w:rPr>
      </w:pPr>
      <w:r w:rsidRPr="00291310">
        <w:rPr>
          <w:bCs/>
          <w:sz w:val="24"/>
          <w:szCs w:val="24"/>
        </w:rPr>
        <w:t xml:space="preserve">18.6. Назначение и вместительность (количество </w:t>
      </w:r>
      <w:proofErr w:type="spellStart"/>
      <w:r w:rsidRPr="00291310">
        <w:rPr>
          <w:bCs/>
          <w:sz w:val="24"/>
          <w:szCs w:val="24"/>
        </w:rPr>
        <w:t>машино</w:t>
      </w:r>
      <w:proofErr w:type="spellEnd"/>
      <w:r w:rsidRPr="00291310">
        <w:rPr>
          <w:bCs/>
          <w:sz w:val="24"/>
          <w:szCs w:val="24"/>
        </w:rPr>
        <w:t>-мест) парковок общего пользования определяются в соответствии с нормативами градостроительного проектирования.</w:t>
      </w:r>
    </w:p>
    <w:p w14:paraId="4CE34E4B" w14:textId="77777777" w:rsidR="00D443BA" w:rsidRPr="00291310" w:rsidRDefault="00D443BA" w:rsidP="00D443BA">
      <w:pPr>
        <w:ind w:firstLine="567"/>
        <w:jc w:val="both"/>
        <w:rPr>
          <w:bCs/>
          <w:sz w:val="24"/>
          <w:szCs w:val="24"/>
        </w:rPr>
      </w:pPr>
      <w:r w:rsidRPr="00291310">
        <w:rPr>
          <w:bCs/>
          <w:sz w:val="24"/>
          <w:szCs w:val="24"/>
        </w:rPr>
        <w:t>18.7. На парковках общего пользования выделяются места для стоянки транспортных средств, управляемых инвалидами, перевозящих инвалидов, в соответствии с </w:t>
      </w:r>
      <w:hyperlink r:id="rId12" w:anchor="/document/10164504/entry/1509" w:history="1">
        <w:r w:rsidRPr="00291310">
          <w:rPr>
            <w:bCs/>
            <w:sz w:val="24"/>
            <w:szCs w:val="24"/>
          </w:rPr>
          <w:t>законодательством</w:t>
        </w:r>
      </w:hyperlink>
      <w:r w:rsidRPr="00291310">
        <w:rPr>
          <w:bCs/>
          <w:sz w:val="24"/>
          <w:szCs w:val="24"/>
        </w:rPr>
        <w:t> Российской Федерации.</w:t>
      </w:r>
    </w:p>
    <w:p w14:paraId="473F7DCB" w14:textId="77777777" w:rsidR="00D443BA" w:rsidRPr="00291310" w:rsidRDefault="00D443BA" w:rsidP="00D443BA">
      <w:pPr>
        <w:ind w:firstLine="567"/>
        <w:jc w:val="both"/>
        <w:rPr>
          <w:bCs/>
          <w:sz w:val="24"/>
          <w:szCs w:val="24"/>
        </w:rPr>
      </w:pPr>
      <w:r w:rsidRPr="00291310">
        <w:rPr>
          <w:bCs/>
          <w:sz w:val="24"/>
          <w:szCs w:val="24"/>
        </w:rPr>
        <w:t xml:space="preserve">Согласно статье 15 Федерального закона от 24.11.1995 № 181-ФЗ «О социальной защите инвалидов в Российской Федерации» на каждой парковке, </w:t>
      </w:r>
      <w:bookmarkStart w:id="83" w:name="_Hlk22307888"/>
      <w:r w:rsidRPr="00291310">
        <w:rPr>
          <w:bCs/>
          <w:sz w:val="24"/>
          <w:szCs w:val="24"/>
        </w:rPr>
        <w:t>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bookmarkEnd w:id="83"/>
    </w:p>
    <w:p w14:paraId="69C9B9D2" w14:textId="77777777" w:rsidR="00D443BA" w:rsidRPr="00291310" w:rsidRDefault="00D443BA" w:rsidP="00D443BA">
      <w:pPr>
        <w:ind w:firstLine="567"/>
        <w:jc w:val="both"/>
        <w:rPr>
          <w:bCs/>
          <w:sz w:val="24"/>
          <w:szCs w:val="24"/>
        </w:rPr>
      </w:pPr>
      <w:r w:rsidRPr="00291310">
        <w:rPr>
          <w:bCs/>
          <w:sz w:val="24"/>
          <w:szCs w:val="24"/>
        </w:rPr>
        <w:t>18.8.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14:paraId="7AEAAEC3" w14:textId="77777777" w:rsidR="00D443BA" w:rsidRPr="00291310" w:rsidRDefault="00D443BA" w:rsidP="00D443BA">
      <w:pPr>
        <w:ind w:firstLine="567"/>
        <w:jc w:val="both"/>
        <w:rPr>
          <w:bCs/>
          <w:sz w:val="24"/>
          <w:szCs w:val="24"/>
        </w:rPr>
      </w:pPr>
      <w:r w:rsidRPr="00291310">
        <w:rPr>
          <w:bCs/>
          <w:sz w:val="24"/>
          <w:szCs w:val="24"/>
        </w:rPr>
        <w:t>18.9. При планировке общественных и дворовых территорий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14:paraId="183F6A40" w14:textId="77777777" w:rsidR="00D443BA" w:rsidRPr="00291310" w:rsidRDefault="00D443BA" w:rsidP="00D443BA">
      <w:pPr>
        <w:ind w:firstLine="567"/>
        <w:jc w:val="both"/>
        <w:rPr>
          <w:bCs/>
          <w:sz w:val="24"/>
          <w:szCs w:val="24"/>
        </w:rPr>
      </w:pPr>
      <w:r w:rsidRPr="00291310">
        <w:rPr>
          <w:bCs/>
          <w:sz w:val="24"/>
          <w:szCs w:val="24"/>
        </w:rPr>
        <w:t>18.10. Организацию заездов на площадки автостоянок предусматривать на расстоянии не менее 15 м от конца или начала посадочных площадок остановок общественного пассажирского транспорта.</w:t>
      </w:r>
    </w:p>
    <w:p w14:paraId="53DBD305" w14:textId="77777777" w:rsidR="00D443BA" w:rsidRPr="00291310" w:rsidRDefault="00D443BA" w:rsidP="00D443BA">
      <w:pPr>
        <w:ind w:firstLine="567"/>
        <w:jc w:val="both"/>
        <w:rPr>
          <w:sz w:val="24"/>
          <w:szCs w:val="24"/>
        </w:rPr>
      </w:pPr>
      <w:r w:rsidRPr="00291310">
        <w:rPr>
          <w:sz w:val="24"/>
          <w:szCs w:val="24"/>
        </w:rPr>
        <w:t xml:space="preserve">18.11. Расстояние от границ парковок (парковочных мест) до окон жилых и общественных заданий принимается в соответствии с </w:t>
      </w:r>
      <w:hyperlink r:id="rId13" w:anchor="/document/4179154/entry/0" w:history="1">
        <w:r w:rsidRPr="00291310">
          <w:rPr>
            <w:sz w:val="24"/>
            <w:szCs w:val="24"/>
          </w:rPr>
          <w:t>СанПиН 2.2.1/2.1.1.1200-03</w:t>
        </w:r>
      </w:hyperlink>
      <w:r w:rsidRPr="00291310">
        <w:rPr>
          <w:sz w:val="24"/>
          <w:szCs w:val="24"/>
        </w:rPr>
        <w:t> «Санитарно-защитные зоны и санитарная классификация предприятий, сооружений и иных объектов».</w:t>
      </w:r>
    </w:p>
    <w:p w14:paraId="333B4261" w14:textId="77777777" w:rsidR="00D443BA" w:rsidRPr="00291310" w:rsidRDefault="00D443BA" w:rsidP="00D443BA">
      <w:pPr>
        <w:ind w:firstLine="567"/>
        <w:jc w:val="both"/>
        <w:rPr>
          <w:sz w:val="24"/>
          <w:szCs w:val="24"/>
        </w:rPr>
      </w:pPr>
      <w:r w:rsidRPr="00291310">
        <w:rPr>
          <w:bCs/>
          <w:sz w:val="24"/>
          <w:szCs w:val="24"/>
        </w:rPr>
        <w:t xml:space="preserve">18.12. </w:t>
      </w:r>
      <w:r w:rsidRPr="00291310">
        <w:rPr>
          <w:sz w:val="24"/>
          <w:szCs w:val="24"/>
        </w:rPr>
        <w:t>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14:paraId="036E5BBC" w14:textId="77777777" w:rsidR="00D443BA" w:rsidRPr="00291310" w:rsidRDefault="00D443BA" w:rsidP="00D443BA">
      <w:pPr>
        <w:ind w:firstLine="567"/>
        <w:jc w:val="both"/>
        <w:rPr>
          <w:sz w:val="24"/>
          <w:szCs w:val="24"/>
        </w:rPr>
      </w:pPr>
      <w:r w:rsidRPr="00291310">
        <w:rPr>
          <w:sz w:val="24"/>
          <w:szCs w:val="24"/>
        </w:rPr>
        <w:t>18.13.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14:paraId="3BC1DC44" w14:textId="77777777" w:rsidR="00D443BA" w:rsidRPr="00291310" w:rsidRDefault="00D443BA" w:rsidP="00D443BA">
      <w:pPr>
        <w:ind w:firstLine="567"/>
        <w:jc w:val="both"/>
        <w:rPr>
          <w:sz w:val="24"/>
          <w:szCs w:val="24"/>
        </w:rPr>
      </w:pPr>
      <w:r w:rsidRPr="00291310">
        <w:rPr>
          <w:bCs/>
          <w:sz w:val="24"/>
          <w:szCs w:val="24"/>
        </w:rPr>
        <w:lastRenderedPageBreak/>
        <w:t>18.14.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14:paraId="172BF38C" w14:textId="77777777" w:rsidR="00D443BA" w:rsidRPr="00291310" w:rsidRDefault="00D443BA" w:rsidP="00D443BA">
      <w:pPr>
        <w:ind w:firstLine="567"/>
        <w:jc w:val="both"/>
        <w:rPr>
          <w:color w:val="000000"/>
          <w:sz w:val="24"/>
          <w:szCs w:val="24"/>
        </w:rPr>
      </w:pPr>
    </w:p>
    <w:p w14:paraId="0C2B0958" w14:textId="77777777" w:rsidR="00D443BA" w:rsidRPr="00291310" w:rsidRDefault="00D443BA" w:rsidP="00D443BA">
      <w:pPr>
        <w:ind w:firstLine="709"/>
        <w:jc w:val="both"/>
        <w:rPr>
          <w:b/>
          <w:sz w:val="24"/>
          <w:szCs w:val="24"/>
        </w:rPr>
      </w:pPr>
      <w:r w:rsidRPr="00291310">
        <w:rPr>
          <w:b/>
          <w:sz w:val="24"/>
          <w:szCs w:val="24"/>
        </w:rPr>
        <w:t>Глава 19. Праздничное оформление территории поселения</w:t>
      </w:r>
    </w:p>
    <w:p w14:paraId="6A123362" w14:textId="77777777" w:rsidR="00D443BA" w:rsidRPr="00291310" w:rsidRDefault="00D443BA" w:rsidP="00D443BA">
      <w:pPr>
        <w:ind w:firstLine="709"/>
        <w:jc w:val="both"/>
        <w:rPr>
          <w:sz w:val="24"/>
          <w:szCs w:val="24"/>
        </w:rPr>
      </w:pPr>
      <w:r w:rsidRPr="00291310">
        <w:rPr>
          <w:sz w:val="24"/>
          <w:szCs w:val="24"/>
        </w:rPr>
        <w:t>19.1. Праздничное оформление территории поселения осуществляется на основании постановления администрации поселения на период проведения государственных и местных праздников, мероприятий, связанных со знаменательными событиями.</w:t>
      </w:r>
    </w:p>
    <w:p w14:paraId="574A1C34" w14:textId="77777777" w:rsidR="00D443BA" w:rsidRPr="00291310" w:rsidRDefault="00D443BA" w:rsidP="00D443BA">
      <w:pPr>
        <w:ind w:firstLine="709"/>
        <w:jc w:val="both"/>
        <w:rPr>
          <w:sz w:val="24"/>
          <w:szCs w:val="24"/>
        </w:rPr>
      </w:pPr>
      <w:r w:rsidRPr="00291310">
        <w:rPr>
          <w:sz w:val="24"/>
          <w:szCs w:val="24"/>
        </w:rPr>
        <w:t xml:space="preserve">Оформление </w:t>
      </w:r>
      <w:bookmarkStart w:id="84" w:name="_Hlk11162467"/>
      <w:r w:rsidRPr="00291310">
        <w:rPr>
          <w:sz w:val="24"/>
          <w:szCs w:val="24"/>
        </w:rPr>
        <w:t xml:space="preserve">зданий, сооружений </w:t>
      </w:r>
      <w:bookmarkEnd w:id="84"/>
      <w:r w:rsidRPr="00291310">
        <w:rPr>
          <w:sz w:val="24"/>
          <w:szCs w:val="24"/>
        </w:rPr>
        <w:t xml:space="preserve">осуществляется их </w:t>
      </w:r>
      <w:bookmarkStart w:id="85" w:name="_Hlk11162453"/>
      <w:r w:rsidRPr="00291310">
        <w:rPr>
          <w:sz w:val="24"/>
          <w:szCs w:val="24"/>
        </w:rPr>
        <w:t xml:space="preserve">собственниками и (или) иными законными владельцами </w:t>
      </w:r>
      <w:bookmarkEnd w:id="85"/>
      <w:r w:rsidRPr="00291310">
        <w:rPr>
          <w:sz w:val="24"/>
          <w:szCs w:val="24"/>
        </w:rPr>
        <w:t>в рамках концепции праздничного оформления территории поселения.</w:t>
      </w:r>
    </w:p>
    <w:p w14:paraId="5128DC6B" w14:textId="77777777" w:rsidR="00D443BA" w:rsidRPr="00291310" w:rsidRDefault="00D443BA" w:rsidP="00D443BA">
      <w:pPr>
        <w:ind w:firstLine="709"/>
        <w:jc w:val="both"/>
        <w:rPr>
          <w:sz w:val="24"/>
          <w:szCs w:val="24"/>
        </w:rPr>
      </w:pPr>
      <w:r w:rsidRPr="00291310">
        <w:rPr>
          <w:sz w:val="24"/>
          <w:szCs w:val="24"/>
        </w:rPr>
        <w:t xml:space="preserve">19.2. Работы, связанные с праздничным оформлением территории поселения, могут осуществляться собственниками и (или) иными законными владельцами зданий, сооружений самостоятельно за счет собственных средств </w:t>
      </w:r>
      <w:bookmarkStart w:id="86" w:name="_Hlk11666654"/>
      <w:r w:rsidRPr="00291310">
        <w:rPr>
          <w:sz w:val="24"/>
          <w:szCs w:val="24"/>
        </w:rPr>
        <w:t>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bookmarkEnd w:id="86"/>
    <w:p w14:paraId="279CD36F" w14:textId="77777777" w:rsidR="00D443BA" w:rsidRPr="00291310" w:rsidRDefault="00D443BA" w:rsidP="00D443BA">
      <w:pPr>
        <w:ind w:firstLine="709"/>
        <w:jc w:val="both"/>
        <w:rPr>
          <w:sz w:val="24"/>
          <w:szCs w:val="24"/>
        </w:rPr>
      </w:pPr>
      <w:r w:rsidRPr="00291310">
        <w:rPr>
          <w:sz w:val="24"/>
          <w:szCs w:val="24"/>
        </w:rPr>
        <w:t>19.3. В праздничное оформление включаются: вывешивание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14:paraId="466805A4" w14:textId="77777777" w:rsidR="00D443BA" w:rsidRPr="00291310" w:rsidRDefault="00D443BA" w:rsidP="00D443BA">
      <w:pPr>
        <w:ind w:firstLine="709"/>
        <w:jc w:val="both"/>
        <w:rPr>
          <w:sz w:val="24"/>
          <w:szCs w:val="24"/>
        </w:rPr>
      </w:pPr>
      <w:r w:rsidRPr="00291310">
        <w:rPr>
          <w:sz w:val="24"/>
          <w:szCs w:val="24"/>
        </w:rPr>
        <w:t>19.4.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14:paraId="1FAD46E3" w14:textId="77777777" w:rsidR="00D443BA" w:rsidRPr="00291310" w:rsidRDefault="00D443BA" w:rsidP="00D443BA">
      <w:pPr>
        <w:ind w:firstLine="709"/>
        <w:jc w:val="both"/>
        <w:rPr>
          <w:sz w:val="24"/>
          <w:szCs w:val="24"/>
        </w:rPr>
      </w:pPr>
      <w:r w:rsidRPr="00291310">
        <w:rPr>
          <w:sz w:val="24"/>
          <w:szCs w:val="24"/>
        </w:rPr>
        <w:t>19.5.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14:paraId="558531EE" w14:textId="77777777" w:rsidR="00D443BA" w:rsidRPr="00291310" w:rsidRDefault="00D443BA" w:rsidP="00D443BA">
      <w:pPr>
        <w:ind w:firstLine="709"/>
        <w:jc w:val="both"/>
        <w:rPr>
          <w:sz w:val="24"/>
          <w:szCs w:val="24"/>
        </w:rPr>
      </w:pPr>
      <w:r w:rsidRPr="00291310">
        <w:rPr>
          <w:sz w:val="24"/>
          <w:szCs w:val="24"/>
        </w:rPr>
        <w:t>19.6. В перечень объектов праздничного оформления включаются:</w:t>
      </w:r>
    </w:p>
    <w:p w14:paraId="71D94B87" w14:textId="77777777" w:rsidR="00D443BA" w:rsidRPr="00291310" w:rsidRDefault="00D443BA" w:rsidP="00D443BA">
      <w:pPr>
        <w:ind w:firstLine="709"/>
        <w:jc w:val="both"/>
        <w:rPr>
          <w:sz w:val="24"/>
          <w:szCs w:val="24"/>
        </w:rPr>
      </w:pPr>
      <w:r w:rsidRPr="00291310">
        <w:rPr>
          <w:sz w:val="24"/>
          <w:szCs w:val="24"/>
        </w:rPr>
        <w:t>а) площади, улицы, бульвары, мостовые сооружения, магистрали;</w:t>
      </w:r>
    </w:p>
    <w:p w14:paraId="3833729A" w14:textId="77777777" w:rsidR="00D443BA" w:rsidRPr="00291310" w:rsidRDefault="00D443BA" w:rsidP="00D443BA">
      <w:pPr>
        <w:ind w:firstLine="709"/>
        <w:jc w:val="both"/>
        <w:rPr>
          <w:sz w:val="24"/>
          <w:szCs w:val="24"/>
        </w:rPr>
      </w:pPr>
      <w:r w:rsidRPr="00291310">
        <w:rPr>
          <w:sz w:val="24"/>
          <w:szCs w:val="24"/>
        </w:rPr>
        <w:t>б) места массовых гуляний, парки, скверы, набережные;</w:t>
      </w:r>
    </w:p>
    <w:p w14:paraId="28C061D4" w14:textId="77777777" w:rsidR="00D443BA" w:rsidRPr="00291310" w:rsidRDefault="00D443BA" w:rsidP="00D443BA">
      <w:pPr>
        <w:ind w:firstLine="709"/>
        <w:jc w:val="both"/>
        <w:rPr>
          <w:sz w:val="24"/>
          <w:szCs w:val="24"/>
        </w:rPr>
      </w:pPr>
      <w:r w:rsidRPr="00291310">
        <w:rPr>
          <w:sz w:val="24"/>
          <w:szCs w:val="24"/>
        </w:rPr>
        <w:t>в) фасады зданий;</w:t>
      </w:r>
    </w:p>
    <w:p w14:paraId="7775BA5C" w14:textId="77777777" w:rsidR="00D443BA" w:rsidRPr="00291310" w:rsidRDefault="00D443BA" w:rsidP="00D443BA">
      <w:pPr>
        <w:ind w:firstLine="709"/>
        <w:jc w:val="both"/>
        <w:rPr>
          <w:sz w:val="24"/>
          <w:szCs w:val="24"/>
        </w:rPr>
      </w:pPr>
      <w:r w:rsidRPr="00291310">
        <w:rPr>
          <w:sz w:val="24"/>
          <w:szCs w:val="24"/>
        </w:rPr>
        <w:t>г) фасады и витрины объектов потребительского рынка и услуг, промышленных предприятий,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7A7B4C09" w14:textId="77777777" w:rsidR="00D443BA" w:rsidRPr="00291310" w:rsidRDefault="00D443BA" w:rsidP="00D443BA">
      <w:pPr>
        <w:ind w:firstLine="709"/>
        <w:jc w:val="both"/>
        <w:rPr>
          <w:sz w:val="24"/>
          <w:szCs w:val="24"/>
        </w:rPr>
      </w:pPr>
      <w:r w:rsidRPr="00291310">
        <w:rPr>
          <w:sz w:val="24"/>
          <w:szCs w:val="24"/>
        </w:rPr>
        <w:t>д) наземный общественный пассажирский транспорт, территории и фасады зданий, строений и сооружений транспортной инфраструктуры.</w:t>
      </w:r>
    </w:p>
    <w:p w14:paraId="6720F5C5" w14:textId="77777777" w:rsidR="00D443BA" w:rsidRPr="00291310" w:rsidRDefault="00D443BA" w:rsidP="00D443BA">
      <w:pPr>
        <w:ind w:firstLine="709"/>
        <w:jc w:val="both"/>
        <w:rPr>
          <w:sz w:val="24"/>
          <w:szCs w:val="24"/>
        </w:rPr>
      </w:pPr>
      <w:r w:rsidRPr="00291310">
        <w:rPr>
          <w:sz w:val="24"/>
          <w:szCs w:val="24"/>
        </w:rPr>
        <w:t>19.7. К элементам праздничного оформления относится:</w:t>
      </w:r>
    </w:p>
    <w:p w14:paraId="7681742F" w14:textId="77777777" w:rsidR="00D443BA" w:rsidRPr="00291310" w:rsidRDefault="00D443BA" w:rsidP="00D443BA">
      <w:pPr>
        <w:ind w:firstLine="709"/>
        <w:jc w:val="both"/>
        <w:rPr>
          <w:sz w:val="24"/>
          <w:szCs w:val="24"/>
        </w:rPr>
      </w:pPr>
      <w:r w:rsidRPr="00291310">
        <w:rPr>
          <w:sz w:val="24"/>
          <w:szCs w:val="24"/>
        </w:rPr>
        <w:t>а) текстильные или нетканые изделия, в том числе с нанесенными на их поверхности графическими изображениями;</w:t>
      </w:r>
    </w:p>
    <w:p w14:paraId="5F53254F" w14:textId="77777777" w:rsidR="00D443BA" w:rsidRPr="00291310" w:rsidRDefault="00D443BA" w:rsidP="00D443BA">
      <w:pPr>
        <w:ind w:firstLine="709"/>
        <w:jc w:val="both"/>
        <w:rPr>
          <w:sz w:val="24"/>
          <w:szCs w:val="24"/>
        </w:rPr>
      </w:pPr>
      <w:r w:rsidRPr="00291310">
        <w:rPr>
          <w:sz w:val="24"/>
          <w:szCs w:val="24"/>
        </w:rPr>
        <w:t>б) объемно-декоративные сооружения, имеющие несущую конструкцию и внешнее оформление, соответствующее тематике мероприятия;</w:t>
      </w:r>
    </w:p>
    <w:p w14:paraId="13CB39D1" w14:textId="77777777" w:rsidR="00D443BA" w:rsidRPr="00291310" w:rsidRDefault="00D443BA" w:rsidP="00D443BA">
      <w:pPr>
        <w:ind w:firstLine="709"/>
        <w:jc w:val="both"/>
        <w:rPr>
          <w:sz w:val="24"/>
          <w:szCs w:val="24"/>
        </w:rPr>
      </w:pPr>
      <w:r w:rsidRPr="00291310">
        <w:rPr>
          <w:sz w:val="24"/>
          <w:szCs w:val="24"/>
        </w:rPr>
        <w:t>в) мультимедийное и проекционное оборудование, предназначенное для трансляции текстовой, звуковой, графической и видеоинформации;</w:t>
      </w:r>
    </w:p>
    <w:p w14:paraId="7675D2E6" w14:textId="77777777" w:rsidR="00D443BA" w:rsidRPr="00291310" w:rsidRDefault="00D443BA" w:rsidP="00D443BA">
      <w:pPr>
        <w:ind w:firstLine="709"/>
        <w:jc w:val="both"/>
        <w:rPr>
          <w:sz w:val="24"/>
          <w:szCs w:val="24"/>
        </w:rPr>
      </w:pPr>
      <w:r w:rsidRPr="00291310">
        <w:rPr>
          <w:sz w:val="24"/>
          <w:szCs w:val="24"/>
        </w:rPr>
        <w:t>г) праздничное освещение (иллюминация) улиц, площадей, фасадов зданий и сооружений, в том числе:</w:t>
      </w:r>
    </w:p>
    <w:p w14:paraId="2128C8CD" w14:textId="77777777" w:rsidR="00D443BA" w:rsidRPr="00291310" w:rsidRDefault="00D443BA" w:rsidP="00D443BA">
      <w:pPr>
        <w:ind w:firstLine="709"/>
        <w:jc w:val="both"/>
        <w:rPr>
          <w:sz w:val="24"/>
          <w:szCs w:val="24"/>
        </w:rPr>
      </w:pPr>
      <w:r w:rsidRPr="00291310">
        <w:rPr>
          <w:sz w:val="24"/>
          <w:szCs w:val="24"/>
        </w:rPr>
        <w:t>праздничная подсветка фасадов зданий;</w:t>
      </w:r>
    </w:p>
    <w:p w14:paraId="34AC3511" w14:textId="77777777" w:rsidR="00D443BA" w:rsidRPr="00291310" w:rsidRDefault="00D443BA" w:rsidP="00D443BA">
      <w:pPr>
        <w:ind w:firstLine="709"/>
        <w:jc w:val="both"/>
        <w:rPr>
          <w:sz w:val="24"/>
          <w:szCs w:val="24"/>
        </w:rPr>
      </w:pPr>
      <w:r w:rsidRPr="00291310">
        <w:rPr>
          <w:sz w:val="24"/>
          <w:szCs w:val="24"/>
        </w:rPr>
        <w:t>иллюминационные гирлянды и кронштейны;</w:t>
      </w:r>
    </w:p>
    <w:p w14:paraId="4D7CA9C9" w14:textId="77777777" w:rsidR="00D443BA" w:rsidRPr="00291310" w:rsidRDefault="00D443BA" w:rsidP="00D443BA">
      <w:pPr>
        <w:ind w:firstLine="709"/>
        <w:jc w:val="both"/>
        <w:rPr>
          <w:sz w:val="24"/>
          <w:szCs w:val="24"/>
        </w:rPr>
      </w:pPr>
      <w:r w:rsidRPr="00291310">
        <w:rPr>
          <w:sz w:val="24"/>
          <w:szCs w:val="24"/>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428A7157" w14:textId="77777777" w:rsidR="00D443BA" w:rsidRPr="00291310" w:rsidRDefault="00D443BA" w:rsidP="00D443BA">
      <w:pPr>
        <w:ind w:firstLine="709"/>
        <w:jc w:val="both"/>
        <w:rPr>
          <w:sz w:val="24"/>
          <w:szCs w:val="24"/>
        </w:rPr>
      </w:pPr>
      <w:r w:rsidRPr="00291310">
        <w:rPr>
          <w:sz w:val="24"/>
          <w:szCs w:val="24"/>
        </w:rPr>
        <w:t>подсветка зеленых насаждений;</w:t>
      </w:r>
    </w:p>
    <w:p w14:paraId="542AF0F8" w14:textId="77777777" w:rsidR="00D443BA" w:rsidRPr="00291310" w:rsidRDefault="00D443BA" w:rsidP="00D443BA">
      <w:pPr>
        <w:ind w:firstLine="709"/>
        <w:jc w:val="both"/>
        <w:rPr>
          <w:sz w:val="24"/>
          <w:szCs w:val="24"/>
        </w:rPr>
      </w:pPr>
      <w:r w:rsidRPr="00291310">
        <w:rPr>
          <w:sz w:val="24"/>
          <w:szCs w:val="24"/>
        </w:rPr>
        <w:t>праздничное и тематическое оформление пассажирского транспорта;</w:t>
      </w:r>
    </w:p>
    <w:p w14:paraId="0E6B362F" w14:textId="77777777" w:rsidR="00D443BA" w:rsidRPr="00291310" w:rsidRDefault="00D443BA" w:rsidP="00D443BA">
      <w:pPr>
        <w:ind w:firstLine="709"/>
        <w:jc w:val="both"/>
        <w:rPr>
          <w:sz w:val="24"/>
          <w:szCs w:val="24"/>
        </w:rPr>
      </w:pPr>
      <w:r w:rsidRPr="00291310">
        <w:rPr>
          <w:sz w:val="24"/>
          <w:szCs w:val="24"/>
        </w:rPr>
        <w:lastRenderedPageBreak/>
        <w:t>государственные и муниципальные флаги, государственная и муниципальная символика;</w:t>
      </w:r>
    </w:p>
    <w:p w14:paraId="420A659E" w14:textId="77777777" w:rsidR="00D443BA" w:rsidRPr="00291310" w:rsidRDefault="00D443BA" w:rsidP="00D443BA">
      <w:pPr>
        <w:ind w:firstLine="709"/>
        <w:jc w:val="both"/>
        <w:rPr>
          <w:sz w:val="24"/>
          <w:szCs w:val="24"/>
        </w:rPr>
      </w:pPr>
      <w:r w:rsidRPr="00291310">
        <w:rPr>
          <w:sz w:val="24"/>
          <w:szCs w:val="24"/>
        </w:rPr>
        <w:t>декоративные флаги, флажки, стяги;</w:t>
      </w:r>
    </w:p>
    <w:p w14:paraId="23E92F40" w14:textId="77777777" w:rsidR="00D443BA" w:rsidRPr="00291310" w:rsidRDefault="00D443BA" w:rsidP="00D443BA">
      <w:pPr>
        <w:ind w:firstLine="709"/>
        <w:jc w:val="both"/>
        <w:rPr>
          <w:sz w:val="24"/>
          <w:szCs w:val="24"/>
        </w:rPr>
      </w:pPr>
      <w:r w:rsidRPr="00291310">
        <w:rPr>
          <w:sz w:val="24"/>
          <w:szCs w:val="24"/>
        </w:rPr>
        <w:t>информационные и тематические материалы на рекламных конструкциях;</w:t>
      </w:r>
    </w:p>
    <w:p w14:paraId="43C65D5A" w14:textId="77777777" w:rsidR="00D443BA" w:rsidRPr="00291310" w:rsidRDefault="00D443BA" w:rsidP="00D443BA">
      <w:pPr>
        <w:ind w:firstLine="709"/>
        <w:jc w:val="both"/>
        <w:rPr>
          <w:sz w:val="24"/>
          <w:szCs w:val="24"/>
        </w:rPr>
      </w:pPr>
      <w:r w:rsidRPr="00291310">
        <w:rPr>
          <w:sz w:val="24"/>
          <w:szCs w:val="24"/>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2BF81AE4" w14:textId="77777777" w:rsidR="00D443BA" w:rsidRPr="00291310" w:rsidRDefault="00D443BA" w:rsidP="00D443BA">
      <w:pPr>
        <w:ind w:firstLine="709"/>
        <w:jc w:val="both"/>
        <w:rPr>
          <w:sz w:val="24"/>
          <w:szCs w:val="24"/>
        </w:rPr>
      </w:pPr>
      <w:r w:rsidRPr="00291310">
        <w:rPr>
          <w:sz w:val="24"/>
          <w:szCs w:val="24"/>
        </w:rPr>
        <w:t>19.8. Для праздничного оформления муниципального образования выбираются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14:paraId="682C6475" w14:textId="77777777" w:rsidR="00D443BA" w:rsidRPr="00291310" w:rsidRDefault="00D443BA" w:rsidP="00D443BA">
      <w:pPr>
        <w:ind w:firstLine="709"/>
        <w:jc w:val="both"/>
        <w:rPr>
          <w:sz w:val="24"/>
          <w:szCs w:val="24"/>
        </w:rPr>
      </w:pPr>
      <w:r w:rsidRPr="00291310">
        <w:rPr>
          <w:sz w:val="24"/>
          <w:szCs w:val="24"/>
        </w:rPr>
        <w:t>19.9. При проектировании и установке элементов праздничного и (или) тематического оформления обеспечиваются сохранение средств регулирования дорожного движения, без ухудшения их видимости для всех участников дорожного движения.</w:t>
      </w:r>
    </w:p>
    <w:p w14:paraId="0A16CF39" w14:textId="77777777" w:rsidR="00D443BA" w:rsidRPr="00291310" w:rsidRDefault="00D443BA" w:rsidP="00D443BA">
      <w:pPr>
        <w:ind w:firstLine="709"/>
        <w:jc w:val="both"/>
        <w:rPr>
          <w:sz w:val="24"/>
          <w:szCs w:val="24"/>
        </w:rPr>
      </w:pPr>
      <w:r w:rsidRPr="00291310">
        <w:rPr>
          <w:sz w:val="24"/>
          <w:szCs w:val="24"/>
        </w:rPr>
        <w:t>19.10. При проектировании элементов праздничного и (или) тематического оформления предусматриваются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281874B5" w14:textId="77777777" w:rsidR="00D443BA" w:rsidRPr="00291310" w:rsidRDefault="00D443BA" w:rsidP="00D443BA">
      <w:pPr>
        <w:ind w:firstLine="709"/>
        <w:jc w:val="both"/>
        <w:rPr>
          <w:sz w:val="24"/>
          <w:szCs w:val="24"/>
        </w:rPr>
      </w:pPr>
      <w:r w:rsidRPr="00291310">
        <w:rPr>
          <w:sz w:val="24"/>
          <w:szCs w:val="24"/>
        </w:rPr>
        <w:t>19.11. При проведении праздничных и иных массовых мероприятий предусматривается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14:paraId="4D4203AB" w14:textId="77777777" w:rsidR="00D443BA" w:rsidRPr="00291310" w:rsidRDefault="00D443BA" w:rsidP="00D443BA">
      <w:pPr>
        <w:ind w:firstLine="709"/>
        <w:jc w:val="both"/>
        <w:rPr>
          <w:sz w:val="24"/>
          <w:szCs w:val="24"/>
        </w:rPr>
      </w:pPr>
    </w:p>
    <w:p w14:paraId="78938EA2" w14:textId="77777777" w:rsidR="00D443BA" w:rsidRPr="00291310" w:rsidRDefault="00D443BA" w:rsidP="00D443BA">
      <w:pPr>
        <w:ind w:firstLine="709"/>
        <w:jc w:val="both"/>
        <w:rPr>
          <w:b/>
          <w:sz w:val="24"/>
          <w:szCs w:val="24"/>
        </w:rPr>
      </w:pPr>
      <w:r w:rsidRPr="00291310">
        <w:rPr>
          <w:b/>
          <w:sz w:val="24"/>
          <w:szCs w:val="24"/>
        </w:rPr>
        <w:t>Глава 20. Размещение и содержание детских и спортивных площадок</w:t>
      </w:r>
    </w:p>
    <w:p w14:paraId="4FD3E30C"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87" w:name="sub_121"/>
      <w:r w:rsidRPr="00291310">
        <w:rPr>
          <w:rFonts w:ascii="Times New Roman CYR" w:hAnsi="Times New Roman CYR" w:cs="Times New Roman CYR"/>
          <w:sz w:val="24"/>
          <w:szCs w:val="24"/>
        </w:rPr>
        <w:t>20.1.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14:paraId="0EBA297D"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88" w:name="sub_122"/>
      <w:bookmarkEnd w:id="87"/>
      <w:r w:rsidRPr="00291310">
        <w:rPr>
          <w:rFonts w:ascii="Times New Roman CYR" w:hAnsi="Times New Roman CYR" w:cs="Times New Roman CYR"/>
          <w:sz w:val="24"/>
          <w:szCs w:val="24"/>
        </w:rPr>
        <w:t>20.2. При осуществлении деятельности по благоустройству территории путем создания детских и спортивных площадок различного функционального назначения осуществляется разработка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14:paraId="16D669FE"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89" w:name="sub_123"/>
      <w:bookmarkEnd w:id="88"/>
      <w:r w:rsidRPr="00291310">
        <w:rPr>
          <w:rFonts w:ascii="Times New Roman CYR" w:hAnsi="Times New Roman CYR" w:cs="Times New Roman CYR"/>
          <w:sz w:val="24"/>
          <w:szCs w:val="24"/>
        </w:rPr>
        <w:t>20.3. На общественных и дворовых территориях населенного пункта могут размещаться в том числе площадки следующих видов:</w:t>
      </w:r>
    </w:p>
    <w:bookmarkEnd w:id="89"/>
    <w:p w14:paraId="3AACF6FC"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r w:rsidRPr="00291310">
        <w:rPr>
          <w:rFonts w:ascii="Times New Roman CYR" w:hAnsi="Times New Roman CYR" w:cs="Times New Roman CYR"/>
          <w:sz w:val="24"/>
          <w:szCs w:val="24"/>
        </w:rPr>
        <w:t>- детские игровые площадки;</w:t>
      </w:r>
    </w:p>
    <w:p w14:paraId="188C06DA"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r w:rsidRPr="00291310">
        <w:rPr>
          <w:rFonts w:ascii="Times New Roman CYR" w:hAnsi="Times New Roman CYR" w:cs="Times New Roman CYR"/>
          <w:sz w:val="24"/>
          <w:szCs w:val="24"/>
        </w:rPr>
        <w:t>- детские спортивные площадки;</w:t>
      </w:r>
    </w:p>
    <w:p w14:paraId="4EEFA2D9"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r w:rsidRPr="00291310">
        <w:rPr>
          <w:rFonts w:ascii="Times New Roman CYR" w:hAnsi="Times New Roman CYR" w:cs="Times New Roman CYR"/>
          <w:sz w:val="24"/>
          <w:szCs w:val="24"/>
        </w:rPr>
        <w:t>- спортивные площадки;</w:t>
      </w:r>
    </w:p>
    <w:p w14:paraId="5A474DE0"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r w:rsidRPr="00291310">
        <w:rPr>
          <w:rFonts w:ascii="Times New Roman CYR" w:hAnsi="Times New Roman CYR" w:cs="Times New Roman CYR"/>
          <w:sz w:val="24"/>
          <w:szCs w:val="24"/>
        </w:rPr>
        <w:t>- детские инклюзивные площадки;</w:t>
      </w:r>
    </w:p>
    <w:p w14:paraId="7C836B8E"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r w:rsidRPr="00291310">
        <w:rPr>
          <w:rFonts w:ascii="Times New Roman CYR" w:hAnsi="Times New Roman CYR" w:cs="Times New Roman CYR"/>
          <w:sz w:val="24"/>
          <w:szCs w:val="24"/>
        </w:rPr>
        <w:t>- инклюзивные спортивные площадки;</w:t>
      </w:r>
    </w:p>
    <w:p w14:paraId="58C216FA"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r w:rsidRPr="00291310">
        <w:rPr>
          <w:rFonts w:ascii="Times New Roman CYR" w:hAnsi="Times New Roman CYR" w:cs="Times New Roman CYR"/>
          <w:sz w:val="24"/>
          <w:szCs w:val="24"/>
        </w:rPr>
        <w:t>- площадки для занятий активными видами спорта, в том числе скейт-площадки.</w:t>
      </w:r>
    </w:p>
    <w:p w14:paraId="28F86058"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90" w:name="sub_124"/>
      <w:r w:rsidRPr="00291310">
        <w:rPr>
          <w:rFonts w:ascii="Times New Roman CYR" w:hAnsi="Times New Roman CYR" w:cs="Times New Roman CYR"/>
          <w:sz w:val="24"/>
          <w:szCs w:val="24"/>
        </w:rPr>
        <w:t xml:space="preserve">20.4. </w:t>
      </w:r>
      <w:bookmarkStart w:id="91" w:name="sub_125"/>
      <w:bookmarkEnd w:id="90"/>
      <w:r w:rsidRPr="00291310">
        <w:rPr>
          <w:rFonts w:ascii="Times New Roman CYR" w:hAnsi="Times New Roman CYR" w:cs="Times New Roman CYR"/>
          <w:sz w:val="24"/>
          <w:szCs w:val="24"/>
        </w:rPr>
        <w:t>При планировании размеров площадок (функциональных зон площадок) учитываются:</w:t>
      </w:r>
    </w:p>
    <w:p w14:paraId="5B94DC8B"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92" w:name="sub_12501"/>
      <w:bookmarkEnd w:id="91"/>
      <w:r w:rsidRPr="00291310">
        <w:rPr>
          <w:rFonts w:ascii="Times New Roman CYR" w:hAnsi="Times New Roman CYR" w:cs="Times New Roman CYR"/>
          <w:sz w:val="24"/>
          <w:szCs w:val="24"/>
        </w:rPr>
        <w:t>а) размеры территории, на которой будет располагаться площадка;</w:t>
      </w:r>
    </w:p>
    <w:p w14:paraId="78DDB2C2"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93" w:name="sub_12502"/>
      <w:bookmarkEnd w:id="92"/>
      <w:r w:rsidRPr="00291310">
        <w:rPr>
          <w:rFonts w:ascii="Times New Roman CYR" w:hAnsi="Times New Roman CYR" w:cs="Times New Roman CYR"/>
          <w:sz w:val="24"/>
          <w:szCs w:val="24"/>
        </w:rPr>
        <w:t>б) функциональное предназначение и состав оборудования;</w:t>
      </w:r>
    </w:p>
    <w:p w14:paraId="6C1FBCC0"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94" w:name="sub_12503"/>
      <w:bookmarkEnd w:id="93"/>
      <w:r w:rsidRPr="00291310">
        <w:rPr>
          <w:rFonts w:ascii="Times New Roman CYR" w:hAnsi="Times New Roman CYR" w:cs="Times New Roman CYR"/>
          <w:sz w:val="24"/>
          <w:szCs w:val="24"/>
        </w:rPr>
        <w:t>в) требования документов по безопасности площадок (зоны безопасности оборудования);</w:t>
      </w:r>
    </w:p>
    <w:p w14:paraId="189910C2"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95" w:name="sub_12504"/>
      <w:bookmarkEnd w:id="94"/>
      <w:r w:rsidRPr="00291310">
        <w:rPr>
          <w:rFonts w:ascii="Times New Roman CYR" w:hAnsi="Times New Roman CYR" w:cs="Times New Roman CYR"/>
          <w:sz w:val="24"/>
          <w:szCs w:val="24"/>
        </w:rPr>
        <w:t>г) наличие других элементов благоустройства (разделение различных функциональных зон);</w:t>
      </w:r>
    </w:p>
    <w:p w14:paraId="43249175"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96" w:name="sub_12505"/>
      <w:bookmarkEnd w:id="95"/>
      <w:r w:rsidRPr="00291310">
        <w:rPr>
          <w:rFonts w:ascii="Times New Roman CYR" w:hAnsi="Times New Roman CYR" w:cs="Times New Roman CYR"/>
          <w:sz w:val="24"/>
          <w:szCs w:val="24"/>
        </w:rPr>
        <w:t>д) расположение подходов к площадке;</w:t>
      </w:r>
    </w:p>
    <w:p w14:paraId="6CED0B12"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97" w:name="sub_12506"/>
      <w:bookmarkEnd w:id="96"/>
      <w:r w:rsidRPr="00291310">
        <w:rPr>
          <w:rFonts w:ascii="Times New Roman CYR" w:hAnsi="Times New Roman CYR" w:cs="Times New Roman CYR"/>
          <w:sz w:val="24"/>
          <w:szCs w:val="24"/>
        </w:rPr>
        <w:t>е) пропускную способность площадки.</w:t>
      </w:r>
    </w:p>
    <w:p w14:paraId="5CCE9C03"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98" w:name="sub_126"/>
      <w:bookmarkEnd w:id="97"/>
      <w:r w:rsidRPr="00291310">
        <w:rPr>
          <w:rFonts w:ascii="Times New Roman CYR" w:hAnsi="Times New Roman CYR" w:cs="Times New Roman CYR"/>
          <w:sz w:val="24"/>
          <w:szCs w:val="24"/>
        </w:rPr>
        <w:t>20.5. Планирование функционала и (или) функциональных зон площадок осуществляется с учетом:</w:t>
      </w:r>
    </w:p>
    <w:p w14:paraId="7D43FD45"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99" w:name="sub_12601"/>
      <w:bookmarkEnd w:id="98"/>
      <w:r w:rsidRPr="00291310">
        <w:rPr>
          <w:rFonts w:ascii="Times New Roman CYR" w:hAnsi="Times New Roman CYR" w:cs="Times New Roman CYR"/>
          <w:sz w:val="24"/>
          <w:szCs w:val="24"/>
        </w:rPr>
        <w:lastRenderedPageBreak/>
        <w:t>а) площади земельного участка, предназначенного для размещения площадки и (или) реконструкции площадки;</w:t>
      </w:r>
    </w:p>
    <w:p w14:paraId="34584CA2"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100" w:name="sub_12602"/>
      <w:bookmarkEnd w:id="99"/>
      <w:r w:rsidRPr="00291310">
        <w:rPr>
          <w:rFonts w:ascii="Times New Roman CYR" w:hAnsi="Times New Roman CYR" w:cs="Times New Roman CYR"/>
          <w:sz w:val="24"/>
          <w:szCs w:val="24"/>
        </w:rPr>
        <w:t>б) предпочтений (выбора) жителей;</w:t>
      </w:r>
    </w:p>
    <w:p w14:paraId="3A80B366"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101" w:name="sub_12603"/>
      <w:bookmarkEnd w:id="100"/>
      <w:r w:rsidRPr="00291310">
        <w:rPr>
          <w:rFonts w:ascii="Times New Roman CYR" w:hAnsi="Times New Roman CYR" w:cs="Times New Roman CYR"/>
          <w:sz w:val="24"/>
          <w:szCs w:val="24"/>
        </w:rP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14:paraId="766F3402"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102" w:name="sub_12604"/>
      <w:bookmarkEnd w:id="101"/>
      <w:r w:rsidRPr="00291310">
        <w:rPr>
          <w:rFonts w:ascii="Times New Roman CYR" w:hAnsi="Times New Roman CYR" w:cs="Times New Roman CYR"/>
          <w:sz w:val="24"/>
          <w:szCs w:val="24"/>
        </w:rPr>
        <w:t>г) экономических возможностей для реализации проектов по благоустройству;</w:t>
      </w:r>
    </w:p>
    <w:p w14:paraId="232B1668"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103" w:name="sub_12605"/>
      <w:bookmarkEnd w:id="102"/>
      <w:r w:rsidRPr="00291310">
        <w:rPr>
          <w:rFonts w:ascii="Times New Roman CYR" w:hAnsi="Times New Roman CYR" w:cs="Times New Roman CYR"/>
          <w:sz w:val="24"/>
          <w:szCs w:val="24"/>
        </w:rPr>
        <w:t>д) требований к безопасности площадок (технические регламенты, национальные стандарты Российской Федерации, санитарные правила и нормы);</w:t>
      </w:r>
    </w:p>
    <w:p w14:paraId="470759FD"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104" w:name="sub_12606"/>
      <w:bookmarkEnd w:id="103"/>
      <w:r w:rsidRPr="00291310">
        <w:rPr>
          <w:rFonts w:ascii="Times New Roman CYR" w:hAnsi="Times New Roman CYR" w:cs="Times New Roman CYR"/>
          <w:sz w:val="24"/>
          <w:szCs w:val="24"/>
        </w:rPr>
        <w:t>е) природно-климатических условий;</w:t>
      </w:r>
    </w:p>
    <w:p w14:paraId="00142052"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105" w:name="sub_12607"/>
      <w:bookmarkEnd w:id="104"/>
      <w:r w:rsidRPr="00291310">
        <w:rPr>
          <w:rFonts w:ascii="Times New Roman CYR" w:hAnsi="Times New Roman CYR" w:cs="Times New Roman CYR"/>
          <w:sz w:val="24"/>
          <w:szCs w:val="24"/>
        </w:rPr>
        <w:t>ж) половозрастных характеристик населения, проживающего на территории квартала, микрорайона;</w:t>
      </w:r>
    </w:p>
    <w:p w14:paraId="1F28A25D"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106" w:name="sub_12608"/>
      <w:bookmarkEnd w:id="105"/>
      <w:r w:rsidRPr="00291310">
        <w:rPr>
          <w:rFonts w:ascii="Times New Roman CYR" w:hAnsi="Times New Roman CYR" w:cs="Times New Roman CYR"/>
          <w:sz w:val="24"/>
          <w:szCs w:val="24"/>
        </w:rPr>
        <w:t>з) фактического наличия площадок (обеспеченности площадками с учетом их функционала) на прилегающей территории;</w:t>
      </w:r>
    </w:p>
    <w:p w14:paraId="74E98294"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107" w:name="sub_12609"/>
      <w:bookmarkEnd w:id="106"/>
      <w:r w:rsidRPr="00291310">
        <w:rPr>
          <w:rFonts w:ascii="Times New Roman CYR" w:hAnsi="Times New Roman CYR" w:cs="Times New Roman CYR"/>
          <w:sz w:val="24"/>
          <w:szCs w:val="24"/>
        </w:rPr>
        <w:t>и) создания условий доступности площадок для всех жителей муниципального образования, включая МГН;</w:t>
      </w:r>
    </w:p>
    <w:p w14:paraId="3D436978"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108" w:name="sub_12610"/>
      <w:bookmarkEnd w:id="107"/>
      <w:r w:rsidRPr="00291310">
        <w:rPr>
          <w:rFonts w:ascii="Times New Roman CYR" w:hAnsi="Times New Roman CYR" w:cs="Times New Roman CYR"/>
          <w:sz w:val="24"/>
          <w:szCs w:val="24"/>
        </w:rPr>
        <w:t>к) структуры прилегающей жилой застройки.</w:t>
      </w:r>
    </w:p>
    <w:p w14:paraId="5E31E441"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109" w:name="sub_127"/>
      <w:bookmarkEnd w:id="108"/>
      <w:r w:rsidRPr="00291310">
        <w:rPr>
          <w:rFonts w:ascii="Times New Roman CYR" w:hAnsi="Times New Roman CYR" w:cs="Times New Roman CYR"/>
          <w:sz w:val="24"/>
          <w:szCs w:val="24"/>
        </w:rPr>
        <w:t>20.6. Площадки изолируются от транзитного пешеходного движения. Не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устанавливаются искусственная неровность, предназначенные для принудительного снижения скорости водителями.</w:t>
      </w:r>
    </w:p>
    <w:p w14:paraId="3B0E6C47"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110" w:name="sub_128"/>
      <w:bookmarkEnd w:id="109"/>
      <w:r w:rsidRPr="00291310">
        <w:rPr>
          <w:rFonts w:ascii="Times New Roman CYR" w:hAnsi="Times New Roman CYR" w:cs="Times New Roman CYR"/>
          <w:sz w:val="24"/>
          <w:szCs w:val="24"/>
        </w:rPr>
        <w:t>20.7.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bookmarkEnd w:id="110"/>
    <w:p w14:paraId="335CB164"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r w:rsidRPr="00291310">
        <w:rPr>
          <w:rFonts w:ascii="Times New Roman CYR" w:hAnsi="Times New Roman CYR" w:cs="Times New Roman CYR"/>
          <w:sz w:val="24"/>
          <w:szCs w:val="24"/>
        </w:rPr>
        <w:t>Для обеспечения непрерывности развивающего воздействия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14:paraId="060E1BC1"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111" w:name="sub_129"/>
      <w:r w:rsidRPr="00291310">
        <w:rPr>
          <w:rFonts w:ascii="Times New Roman CYR" w:hAnsi="Times New Roman CYR" w:cs="Times New Roman CYR"/>
          <w:sz w:val="24"/>
          <w:szCs w:val="24"/>
        </w:rPr>
        <w:t>20.8. Площадки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bookmarkEnd w:id="111"/>
    <w:p w14:paraId="664B6718"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r w:rsidRPr="00291310">
        <w:rPr>
          <w:rFonts w:ascii="Times New Roman CYR" w:hAnsi="Times New Roman CYR" w:cs="Times New Roman CYR"/>
          <w:sz w:val="24"/>
          <w:szCs w:val="24"/>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осуществлять в зависимости от потребностей населения, вида и специализации благоустраиваемой площадки, функциональной зоны площадки.</w:t>
      </w:r>
    </w:p>
    <w:p w14:paraId="75BEF575"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112" w:name="sub_1210"/>
      <w:r w:rsidRPr="00291310">
        <w:rPr>
          <w:rFonts w:ascii="Times New Roman CYR" w:hAnsi="Times New Roman CYR" w:cs="Times New Roman CYR"/>
          <w:sz w:val="24"/>
          <w:szCs w:val="24"/>
        </w:rPr>
        <w:t>20.9. На каждой площадке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14:paraId="39DB7F5E" w14:textId="77777777" w:rsidR="00D443BA" w:rsidRPr="00291310" w:rsidRDefault="00D443BA" w:rsidP="00D443BA">
      <w:pPr>
        <w:widowControl w:val="0"/>
        <w:autoSpaceDE w:val="0"/>
        <w:autoSpaceDN w:val="0"/>
        <w:adjustRightInd w:val="0"/>
        <w:ind w:firstLine="720"/>
        <w:jc w:val="both"/>
        <w:rPr>
          <w:rFonts w:ascii="Times New Roman CYR" w:hAnsi="Times New Roman CYR" w:cs="Times New Roman CYR"/>
          <w:sz w:val="24"/>
          <w:szCs w:val="24"/>
        </w:rPr>
      </w:pPr>
      <w:bookmarkStart w:id="113" w:name="sub_1211"/>
      <w:bookmarkEnd w:id="112"/>
      <w:r w:rsidRPr="00291310">
        <w:rPr>
          <w:rFonts w:ascii="Times New Roman CYR" w:hAnsi="Times New Roman CYR" w:cs="Times New Roman CYR"/>
          <w:sz w:val="24"/>
          <w:szCs w:val="24"/>
        </w:rPr>
        <w:t xml:space="preserve">20.10.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осуществлять с учетом </w:t>
      </w:r>
      <w:hyperlink r:id="rId14" w:history="1">
        <w:r w:rsidRPr="00291310">
          <w:rPr>
            <w:rFonts w:ascii="Times New Roman CYR" w:hAnsi="Times New Roman CYR"/>
            <w:color w:val="106BBE"/>
            <w:sz w:val="24"/>
            <w:szCs w:val="24"/>
          </w:rPr>
          <w:t>методических рекомендаций</w:t>
        </w:r>
      </w:hyperlink>
      <w:r w:rsidRPr="00291310">
        <w:rPr>
          <w:rFonts w:ascii="Times New Roman CYR" w:hAnsi="Times New Roman CYR" w:cs="Times New Roman CYR"/>
          <w:sz w:val="24"/>
          <w:szCs w:val="24"/>
        </w:rPr>
        <w:t xml:space="preserve"> по благоустройству общественных и дворовых территорий средствами спортивной и детской игровой инфраструктуры, утвержденных </w:t>
      </w:r>
      <w:hyperlink r:id="rId15" w:history="1">
        <w:r w:rsidRPr="00291310">
          <w:rPr>
            <w:rFonts w:ascii="Times New Roman CYR" w:hAnsi="Times New Roman CYR"/>
            <w:color w:val="106BBE"/>
            <w:sz w:val="24"/>
            <w:szCs w:val="24"/>
          </w:rPr>
          <w:t>приказом</w:t>
        </w:r>
      </w:hyperlink>
      <w:r w:rsidRPr="00291310">
        <w:rPr>
          <w:rFonts w:ascii="Times New Roman CYR" w:hAnsi="Times New Roman CYR" w:cs="Times New Roman CYR"/>
          <w:sz w:val="24"/>
          <w:szCs w:val="24"/>
        </w:rPr>
        <w:t xml:space="preserve"> Министерства строительства и жилищно-коммунального </w:t>
      </w:r>
      <w:r w:rsidRPr="00291310">
        <w:rPr>
          <w:rFonts w:ascii="Times New Roman CYR" w:hAnsi="Times New Roman CYR" w:cs="Times New Roman CYR"/>
          <w:sz w:val="24"/>
          <w:szCs w:val="24"/>
        </w:rPr>
        <w:lastRenderedPageBreak/>
        <w:t>хозяйства Российской Федерации и Министерства спорта Российской Федерации от 27 декабря 2019 г. N 897/1128/</w:t>
      </w:r>
      <w:proofErr w:type="spellStart"/>
      <w:r w:rsidRPr="00291310">
        <w:rPr>
          <w:rFonts w:ascii="Times New Roman CYR" w:hAnsi="Times New Roman CYR" w:cs="Times New Roman CYR"/>
          <w:sz w:val="24"/>
          <w:szCs w:val="24"/>
        </w:rPr>
        <w:t>пр</w:t>
      </w:r>
      <w:proofErr w:type="spellEnd"/>
      <w:r w:rsidRPr="00291310">
        <w:rPr>
          <w:rFonts w:ascii="Times New Roman CYR" w:hAnsi="Times New Roman CYR" w:cs="Times New Roman CYR"/>
          <w:sz w:val="24"/>
          <w:szCs w:val="24"/>
        </w:rPr>
        <w:t xml:space="preserve"> (с учетом внесенных в них изменений).</w:t>
      </w:r>
    </w:p>
    <w:bookmarkEnd w:id="113"/>
    <w:p w14:paraId="34B20859" w14:textId="77777777" w:rsidR="00D443BA" w:rsidRPr="00291310" w:rsidRDefault="00D443BA" w:rsidP="00D443BA">
      <w:pPr>
        <w:ind w:firstLine="709"/>
        <w:jc w:val="both"/>
        <w:rPr>
          <w:b/>
          <w:sz w:val="24"/>
          <w:szCs w:val="24"/>
        </w:rPr>
      </w:pPr>
    </w:p>
    <w:p w14:paraId="2CF717F3" w14:textId="77777777" w:rsidR="00D443BA" w:rsidRPr="00291310" w:rsidRDefault="00D443BA" w:rsidP="00D443BA">
      <w:pPr>
        <w:ind w:firstLine="567"/>
        <w:rPr>
          <w:sz w:val="24"/>
          <w:szCs w:val="24"/>
        </w:rPr>
      </w:pPr>
    </w:p>
    <w:p w14:paraId="1E5E820C" w14:textId="77777777" w:rsidR="00D443BA" w:rsidRPr="00291310" w:rsidRDefault="00D443BA" w:rsidP="00D443BA">
      <w:pPr>
        <w:ind w:firstLine="567"/>
        <w:jc w:val="both"/>
        <w:rPr>
          <w:b/>
          <w:bCs/>
          <w:sz w:val="24"/>
          <w:szCs w:val="24"/>
        </w:rPr>
      </w:pPr>
      <w:r w:rsidRPr="00291310">
        <w:rPr>
          <w:b/>
          <w:bCs/>
          <w:sz w:val="24"/>
          <w:szCs w:val="24"/>
        </w:rPr>
        <w:t xml:space="preserve">Раздел </w:t>
      </w:r>
      <w:r w:rsidRPr="00291310">
        <w:rPr>
          <w:b/>
          <w:bCs/>
          <w:sz w:val="24"/>
          <w:szCs w:val="24"/>
          <w:lang w:val="en-US"/>
        </w:rPr>
        <w:t>III</w:t>
      </w:r>
      <w:r w:rsidRPr="00291310">
        <w:rPr>
          <w:b/>
          <w:bCs/>
          <w:sz w:val="24"/>
          <w:szCs w:val="24"/>
        </w:rPr>
        <w:t>. Заключительные положения</w:t>
      </w:r>
    </w:p>
    <w:p w14:paraId="2AAFC5C0" w14:textId="77777777" w:rsidR="00D443BA" w:rsidRPr="00291310" w:rsidRDefault="00D443BA" w:rsidP="00D443BA">
      <w:pPr>
        <w:ind w:firstLine="567"/>
        <w:jc w:val="both"/>
        <w:rPr>
          <w:b/>
          <w:bCs/>
          <w:sz w:val="24"/>
          <w:szCs w:val="24"/>
        </w:rPr>
      </w:pPr>
    </w:p>
    <w:p w14:paraId="344223DA" w14:textId="77777777" w:rsidR="00D443BA" w:rsidRPr="00291310" w:rsidRDefault="00D443BA" w:rsidP="00D443BA">
      <w:pPr>
        <w:ind w:firstLine="567"/>
        <w:jc w:val="both"/>
        <w:rPr>
          <w:b/>
          <w:bCs/>
          <w:sz w:val="24"/>
          <w:szCs w:val="24"/>
        </w:rPr>
      </w:pPr>
      <w:r w:rsidRPr="00291310">
        <w:rPr>
          <w:b/>
          <w:bCs/>
          <w:sz w:val="24"/>
          <w:szCs w:val="24"/>
        </w:rPr>
        <w:t>Глава 21. Контроль и ответственность в сфере благоустройства территории поселения</w:t>
      </w:r>
    </w:p>
    <w:p w14:paraId="68663883" w14:textId="77777777" w:rsidR="00D443BA" w:rsidRPr="00291310" w:rsidRDefault="00D443BA" w:rsidP="00D443BA">
      <w:pPr>
        <w:autoSpaceDE w:val="0"/>
        <w:autoSpaceDN w:val="0"/>
        <w:adjustRightInd w:val="0"/>
        <w:ind w:firstLine="567"/>
        <w:jc w:val="both"/>
        <w:rPr>
          <w:sz w:val="24"/>
          <w:szCs w:val="24"/>
        </w:rPr>
      </w:pPr>
      <w:r w:rsidRPr="00291310">
        <w:rPr>
          <w:sz w:val="24"/>
          <w:szCs w:val="24"/>
        </w:rPr>
        <w:t>21.1. Контроль за соблюдением настоящих Правил осуществляют в пределах своей компетенции:</w:t>
      </w:r>
    </w:p>
    <w:p w14:paraId="3492DD05" w14:textId="77777777" w:rsidR="00D443BA" w:rsidRPr="00291310" w:rsidRDefault="00D443BA" w:rsidP="00D443BA">
      <w:pPr>
        <w:ind w:firstLine="567"/>
        <w:jc w:val="both"/>
        <w:rPr>
          <w:sz w:val="24"/>
          <w:szCs w:val="24"/>
        </w:rPr>
      </w:pPr>
      <w:r w:rsidRPr="00291310">
        <w:rPr>
          <w:sz w:val="24"/>
          <w:szCs w:val="24"/>
        </w:rPr>
        <w:t>1) органы местного самоуправления поселения;</w:t>
      </w:r>
    </w:p>
    <w:p w14:paraId="0135E415" w14:textId="77777777" w:rsidR="00D443BA" w:rsidRPr="00291310" w:rsidRDefault="00D443BA" w:rsidP="00D443BA">
      <w:pPr>
        <w:autoSpaceDE w:val="0"/>
        <w:autoSpaceDN w:val="0"/>
        <w:adjustRightInd w:val="0"/>
        <w:ind w:firstLine="567"/>
        <w:jc w:val="both"/>
        <w:rPr>
          <w:sz w:val="24"/>
          <w:szCs w:val="24"/>
        </w:rPr>
      </w:pPr>
      <w:r w:rsidRPr="00291310">
        <w:rPr>
          <w:sz w:val="24"/>
          <w:szCs w:val="24"/>
        </w:rPr>
        <w:t>2) иные органы и должностные лица в соответствии с законодательством.</w:t>
      </w:r>
    </w:p>
    <w:p w14:paraId="0B7BB640" w14:textId="77777777" w:rsidR="00D443BA" w:rsidRPr="00291310" w:rsidRDefault="00D443BA" w:rsidP="00D443BA">
      <w:pPr>
        <w:autoSpaceDE w:val="0"/>
        <w:autoSpaceDN w:val="0"/>
        <w:adjustRightInd w:val="0"/>
        <w:ind w:firstLine="567"/>
        <w:jc w:val="both"/>
        <w:rPr>
          <w:sz w:val="24"/>
          <w:szCs w:val="24"/>
        </w:rPr>
      </w:pPr>
      <w:r w:rsidRPr="00291310">
        <w:rPr>
          <w:sz w:val="24"/>
          <w:szCs w:val="24"/>
        </w:rPr>
        <w:t>21.2. Физические, должностные и юридические лица обязаны обеспечивать условия, необходимые для осуществления контроля за соблюдением настоящих Правил.</w:t>
      </w:r>
    </w:p>
    <w:p w14:paraId="240B66B5" w14:textId="77777777" w:rsidR="00D443BA" w:rsidRPr="00291310" w:rsidRDefault="00D443BA" w:rsidP="00D443BA">
      <w:pPr>
        <w:ind w:firstLine="567"/>
        <w:jc w:val="both"/>
        <w:rPr>
          <w:sz w:val="24"/>
          <w:szCs w:val="24"/>
        </w:rPr>
      </w:pPr>
      <w:r w:rsidRPr="00291310">
        <w:rPr>
          <w:sz w:val="24"/>
          <w:szCs w:val="24"/>
        </w:rPr>
        <w:t>21.3. За нарушение настоящих Правил граждане, должностные и юридические лица, индивидуальные предприниматели несут ответственность в соответствии с законодательством.</w:t>
      </w:r>
    </w:p>
    <w:p w14:paraId="646FE83C" w14:textId="77777777" w:rsidR="00D443BA" w:rsidRPr="00D443BA" w:rsidRDefault="00D443BA" w:rsidP="00D443BA">
      <w:pPr>
        <w:ind w:firstLine="567"/>
        <w:jc w:val="both"/>
        <w:rPr>
          <w:szCs w:val="28"/>
        </w:rPr>
      </w:pPr>
    </w:p>
    <w:p w14:paraId="342D2A04" w14:textId="77777777" w:rsidR="00D443BA" w:rsidRPr="00D443BA" w:rsidRDefault="00D443BA" w:rsidP="00D443BA">
      <w:pPr>
        <w:jc w:val="right"/>
        <w:rPr>
          <w:szCs w:val="28"/>
        </w:rPr>
      </w:pPr>
    </w:p>
    <w:p w14:paraId="43B19FF0" w14:textId="77777777" w:rsidR="00D443BA" w:rsidRDefault="00D443BA" w:rsidP="00D443BA">
      <w:pPr>
        <w:jc w:val="right"/>
        <w:rPr>
          <w:szCs w:val="28"/>
        </w:rPr>
      </w:pPr>
    </w:p>
    <w:p w14:paraId="105194C7" w14:textId="77777777" w:rsidR="00291310" w:rsidRDefault="00291310" w:rsidP="00D443BA">
      <w:pPr>
        <w:jc w:val="right"/>
        <w:rPr>
          <w:szCs w:val="28"/>
        </w:rPr>
      </w:pPr>
    </w:p>
    <w:p w14:paraId="24C560EC" w14:textId="77777777" w:rsidR="00291310" w:rsidRDefault="00291310" w:rsidP="00D443BA">
      <w:pPr>
        <w:jc w:val="right"/>
        <w:rPr>
          <w:szCs w:val="28"/>
        </w:rPr>
      </w:pPr>
    </w:p>
    <w:p w14:paraId="43241447" w14:textId="77777777" w:rsidR="00291310" w:rsidRDefault="00291310" w:rsidP="00D443BA">
      <w:pPr>
        <w:jc w:val="right"/>
        <w:rPr>
          <w:szCs w:val="28"/>
        </w:rPr>
      </w:pPr>
    </w:p>
    <w:p w14:paraId="5A2AB9C3" w14:textId="77777777" w:rsidR="00291310" w:rsidRDefault="00291310" w:rsidP="00D443BA">
      <w:pPr>
        <w:jc w:val="right"/>
        <w:rPr>
          <w:szCs w:val="28"/>
        </w:rPr>
      </w:pPr>
    </w:p>
    <w:p w14:paraId="3425631B" w14:textId="77777777" w:rsidR="00291310" w:rsidRDefault="00291310" w:rsidP="00D443BA">
      <w:pPr>
        <w:jc w:val="right"/>
        <w:rPr>
          <w:szCs w:val="28"/>
        </w:rPr>
      </w:pPr>
    </w:p>
    <w:p w14:paraId="1957C08D" w14:textId="77777777" w:rsidR="00291310" w:rsidRDefault="00291310" w:rsidP="00D443BA">
      <w:pPr>
        <w:jc w:val="right"/>
        <w:rPr>
          <w:szCs w:val="28"/>
        </w:rPr>
      </w:pPr>
    </w:p>
    <w:p w14:paraId="5682AE79" w14:textId="77777777" w:rsidR="00291310" w:rsidRDefault="00291310" w:rsidP="00D443BA">
      <w:pPr>
        <w:jc w:val="right"/>
        <w:rPr>
          <w:szCs w:val="28"/>
        </w:rPr>
      </w:pPr>
    </w:p>
    <w:p w14:paraId="6E6C3C35" w14:textId="77777777" w:rsidR="00291310" w:rsidRDefault="00291310" w:rsidP="00D443BA">
      <w:pPr>
        <w:jc w:val="right"/>
        <w:rPr>
          <w:szCs w:val="28"/>
        </w:rPr>
      </w:pPr>
    </w:p>
    <w:p w14:paraId="494EBECE" w14:textId="77777777" w:rsidR="00291310" w:rsidRDefault="00291310" w:rsidP="00D443BA">
      <w:pPr>
        <w:jc w:val="right"/>
        <w:rPr>
          <w:szCs w:val="28"/>
        </w:rPr>
      </w:pPr>
    </w:p>
    <w:p w14:paraId="6CFAC0EC" w14:textId="77777777" w:rsidR="00291310" w:rsidRDefault="00291310" w:rsidP="00D443BA">
      <w:pPr>
        <w:jc w:val="right"/>
        <w:rPr>
          <w:szCs w:val="28"/>
        </w:rPr>
      </w:pPr>
    </w:p>
    <w:p w14:paraId="6AC800A3" w14:textId="77777777" w:rsidR="00291310" w:rsidRDefault="00291310" w:rsidP="00D443BA">
      <w:pPr>
        <w:jc w:val="right"/>
        <w:rPr>
          <w:szCs w:val="28"/>
        </w:rPr>
      </w:pPr>
    </w:p>
    <w:p w14:paraId="15CD646E" w14:textId="77777777" w:rsidR="00291310" w:rsidRDefault="00291310" w:rsidP="00D443BA">
      <w:pPr>
        <w:jc w:val="right"/>
        <w:rPr>
          <w:szCs w:val="28"/>
        </w:rPr>
      </w:pPr>
    </w:p>
    <w:p w14:paraId="03928324" w14:textId="77777777" w:rsidR="00291310" w:rsidRDefault="00291310" w:rsidP="00D443BA">
      <w:pPr>
        <w:jc w:val="right"/>
        <w:rPr>
          <w:szCs w:val="28"/>
        </w:rPr>
      </w:pPr>
    </w:p>
    <w:p w14:paraId="26BDB1E1" w14:textId="77777777" w:rsidR="00291310" w:rsidRDefault="00291310" w:rsidP="00D443BA">
      <w:pPr>
        <w:jc w:val="right"/>
        <w:rPr>
          <w:szCs w:val="28"/>
        </w:rPr>
      </w:pPr>
    </w:p>
    <w:p w14:paraId="565DC83F" w14:textId="77777777" w:rsidR="00291310" w:rsidRDefault="00291310" w:rsidP="00D443BA">
      <w:pPr>
        <w:jc w:val="right"/>
        <w:rPr>
          <w:szCs w:val="28"/>
        </w:rPr>
      </w:pPr>
    </w:p>
    <w:p w14:paraId="66D80BF9" w14:textId="77777777" w:rsidR="00291310" w:rsidRDefault="00291310" w:rsidP="00D443BA">
      <w:pPr>
        <w:jc w:val="right"/>
        <w:rPr>
          <w:szCs w:val="28"/>
        </w:rPr>
      </w:pPr>
    </w:p>
    <w:p w14:paraId="09504FAA" w14:textId="77777777" w:rsidR="00291310" w:rsidRDefault="00291310" w:rsidP="00D443BA">
      <w:pPr>
        <w:jc w:val="right"/>
        <w:rPr>
          <w:szCs w:val="28"/>
        </w:rPr>
      </w:pPr>
    </w:p>
    <w:p w14:paraId="690CD810" w14:textId="77777777" w:rsidR="00291310" w:rsidRDefault="00291310" w:rsidP="00D443BA">
      <w:pPr>
        <w:jc w:val="right"/>
        <w:rPr>
          <w:szCs w:val="28"/>
        </w:rPr>
      </w:pPr>
    </w:p>
    <w:p w14:paraId="2CC9DD91" w14:textId="77777777" w:rsidR="00291310" w:rsidRDefault="00291310" w:rsidP="00D443BA">
      <w:pPr>
        <w:jc w:val="right"/>
        <w:rPr>
          <w:szCs w:val="28"/>
        </w:rPr>
      </w:pPr>
    </w:p>
    <w:p w14:paraId="5745D1E6" w14:textId="77777777" w:rsidR="00291310" w:rsidRDefault="00291310" w:rsidP="00D443BA">
      <w:pPr>
        <w:jc w:val="right"/>
        <w:rPr>
          <w:szCs w:val="28"/>
        </w:rPr>
      </w:pPr>
    </w:p>
    <w:p w14:paraId="2C9256AC" w14:textId="77777777" w:rsidR="00291310" w:rsidRDefault="00291310" w:rsidP="00D443BA">
      <w:pPr>
        <w:jc w:val="right"/>
        <w:rPr>
          <w:szCs w:val="28"/>
        </w:rPr>
      </w:pPr>
    </w:p>
    <w:p w14:paraId="0513D077" w14:textId="5776AAD5" w:rsidR="00291310" w:rsidRDefault="00291310" w:rsidP="00D443BA">
      <w:pPr>
        <w:jc w:val="right"/>
        <w:rPr>
          <w:szCs w:val="28"/>
        </w:rPr>
      </w:pPr>
    </w:p>
    <w:p w14:paraId="7E84A08A" w14:textId="410FD54E" w:rsidR="00265374" w:rsidRDefault="00265374" w:rsidP="00D443BA">
      <w:pPr>
        <w:jc w:val="right"/>
        <w:rPr>
          <w:szCs w:val="28"/>
        </w:rPr>
      </w:pPr>
    </w:p>
    <w:p w14:paraId="1776DEE4" w14:textId="4651843B" w:rsidR="00265374" w:rsidRDefault="00265374" w:rsidP="00D443BA">
      <w:pPr>
        <w:jc w:val="right"/>
        <w:rPr>
          <w:szCs w:val="28"/>
        </w:rPr>
      </w:pPr>
    </w:p>
    <w:p w14:paraId="404A9623" w14:textId="086E9A3B" w:rsidR="00265374" w:rsidRDefault="00265374" w:rsidP="00D443BA">
      <w:pPr>
        <w:jc w:val="right"/>
        <w:rPr>
          <w:szCs w:val="28"/>
        </w:rPr>
      </w:pPr>
    </w:p>
    <w:p w14:paraId="161F70EC" w14:textId="77777777" w:rsidR="00265374" w:rsidRDefault="00265374" w:rsidP="00D443BA">
      <w:pPr>
        <w:jc w:val="right"/>
        <w:rPr>
          <w:szCs w:val="28"/>
        </w:rPr>
      </w:pPr>
    </w:p>
    <w:p w14:paraId="64311FBF" w14:textId="77777777" w:rsidR="00291310" w:rsidRDefault="00291310" w:rsidP="00D443BA">
      <w:pPr>
        <w:jc w:val="right"/>
        <w:rPr>
          <w:szCs w:val="28"/>
        </w:rPr>
      </w:pPr>
    </w:p>
    <w:p w14:paraId="4B9BDD45" w14:textId="77777777" w:rsidR="00291310" w:rsidRDefault="00291310" w:rsidP="00D443BA">
      <w:pPr>
        <w:jc w:val="right"/>
        <w:rPr>
          <w:szCs w:val="28"/>
        </w:rPr>
      </w:pPr>
    </w:p>
    <w:p w14:paraId="358475B6" w14:textId="77777777" w:rsidR="00291310" w:rsidRPr="00D443BA" w:rsidRDefault="00291310" w:rsidP="00D443BA">
      <w:pPr>
        <w:jc w:val="right"/>
        <w:rPr>
          <w:szCs w:val="28"/>
        </w:rPr>
      </w:pPr>
    </w:p>
    <w:p w14:paraId="35A49232" w14:textId="77777777" w:rsidR="00D443BA" w:rsidRPr="00D443BA" w:rsidRDefault="00D443BA" w:rsidP="00D443BA">
      <w:pPr>
        <w:jc w:val="right"/>
        <w:rPr>
          <w:sz w:val="24"/>
          <w:szCs w:val="24"/>
        </w:rPr>
      </w:pPr>
      <w:r w:rsidRPr="00D443BA">
        <w:rPr>
          <w:sz w:val="24"/>
          <w:szCs w:val="24"/>
        </w:rPr>
        <w:lastRenderedPageBreak/>
        <w:t>Приложение 1</w:t>
      </w:r>
    </w:p>
    <w:p w14:paraId="05896228" w14:textId="77777777" w:rsidR="00D443BA" w:rsidRPr="00D443BA" w:rsidRDefault="00D443BA" w:rsidP="00D443BA">
      <w:pPr>
        <w:jc w:val="right"/>
        <w:rPr>
          <w:sz w:val="24"/>
          <w:szCs w:val="24"/>
        </w:rPr>
      </w:pPr>
      <w:r w:rsidRPr="00D443BA">
        <w:rPr>
          <w:sz w:val="24"/>
          <w:szCs w:val="24"/>
        </w:rPr>
        <w:t>к Правилам благоустройства</w:t>
      </w:r>
    </w:p>
    <w:p w14:paraId="028751C8" w14:textId="77777777" w:rsidR="00D443BA" w:rsidRPr="00D443BA" w:rsidRDefault="00D443BA" w:rsidP="00D443BA">
      <w:pPr>
        <w:jc w:val="right"/>
        <w:rPr>
          <w:sz w:val="24"/>
          <w:szCs w:val="24"/>
        </w:rPr>
      </w:pPr>
      <w:r w:rsidRPr="00D443BA">
        <w:rPr>
          <w:sz w:val="24"/>
          <w:szCs w:val="24"/>
        </w:rPr>
        <w:t xml:space="preserve">территории Саргазинского сельского поселения </w:t>
      </w:r>
    </w:p>
    <w:p w14:paraId="1C591071" w14:textId="77777777" w:rsidR="00D443BA" w:rsidRPr="00D443BA" w:rsidRDefault="00D443BA" w:rsidP="00D443BA">
      <w:pPr>
        <w:jc w:val="right"/>
        <w:rPr>
          <w:sz w:val="24"/>
          <w:szCs w:val="24"/>
        </w:rPr>
      </w:pPr>
      <w:r w:rsidRPr="00D443BA">
        <w:rPr>
          <w:sz w:val="24"/>
          <w:szCs w:val="24"/>
        </w:rPr>
        <w:t>Сосновского района Челябинской области</w:t>
      </w:r>
    </w:p>
    <w:p w14:paraId="1FD88E08" w14:textId="77777777" w:rsidR="00D443BA" w:rsidRPr="00D443BA" w:rsidRDefault="00D443BA" w:rsidP="00D443BA">
      <w:pPr>
        <w:jc w:val="right"/>
        <w:rPr>
          <w:bCs/>
          <w:sz w:val="24"/>
          <w:szCs w:val="24"/>
        </w:rPr>
      </w:pPr>
      <w:r w:rsidRPr="00D443BA">
        <w:rPr>
          <w:sz w:val="24"/>
          <w:szCs w:val="24"/>
        </w:rPr>
        <w:t xml:space="preserve">утвержденным </w:t>
      </w:r>
      <w:r w:rsidRPr="00D443BA">
        <w:rPr>
          <w:bCs/>
          <w:sz w:val="24"/>
          <w:szCs w:val="24"/>
        </w:rPr>
        <w:t xml:space="preserve">решением Совета депутатов Саргазинского </w:t>
      </w:r>
    </w:p>
    <w:p w14:paraId="51CD7E41" w14:textId="77777777" w:rsidR="00D443BA" w:rsidRPr="00D443BA" w:rsidRDefault="00D443BA" w:rsidP="00D443BA">
      <w:pPr>
        <w:jc w:val="right"/>
        <w:rPr>
          <w:bCs/>
          <w:sz w:val="24"/>
          <w:szCs w:val="24"/>
        </w:rPr>
      </w:pPr>
      <w:r w:rsidRPr="00D443BA">
        <w:rPr>
          <w:bCs/>
          <w:sz w:val="24"/>
          <w:szCs w:val="24"/>
        </w:rPr>
        <w:t>сельского поселения</w:t>
      </w:r>
    </w:p>
    <w:p w14:paraId="53716A0A" w14:textId="77777777" w:rsidR="00D443BA" w:rsidRPr="00D443BA" w:rsidRDefault="00D443BA" w:rsidP="00D443BA">
      <w:pPr>
        <w:jc w:val="right"/>
        <w:rPr>
          <w:bCs/>
          <w:sz w:val="24"/>
          <w:szCs w:val="24"/>
        </w:rPr>
      </w:pPr>
      <w:r w:rsidRPr="00D443BA">
        <w:rPr>
          <w:bCs/>
          <w:sz w:val="24"/>
          <w:szCs w:val="24"/>
        </w:rPr>
        <w:t>от «____» ______________2022 № _____</w:t>
      </w:r>
    </w:p>
    <w:p w14:paraId="40FDE716" w14:textId="77777777" w:rsidR="00D443BA" w:rsidRPr="00D443BA" w:rsidRDefault="00D443BA" w:rsidP="00D443BA">
      <w:pPr>
        <w:jc w:val="right"/>
        <w:rPr>
          <w:rFonts w:ascii="Calibri" w:hAnsi="Calibri" w:cs="Calibri"/>
          <w:sz w:val="22"/>
          <w:szCs w:val="22"/>
        </w:rPr>
      </w:pPr>
    </w:p>
    <w:p w14:paraId="67970E95" w14:textId="77777777" w:rsidR="00D443BA" w:rsidRPr="00D443BA" w:rsidRDefault="00D443BA" w:rsidP="00D443BA">
      <w:pPr>
        <w:spacing w:after="200" w:line="276" w:lineRule="auto"/>
        <w:jc w:val="center"/>
        <w:rPr>
          <w:b/>
          <w:sz w:val="24"/>
          <w:szCs w:val="24"/>
        </w:rPr>
      </w:pPr>
    </w:p>
    <w:p w14:paraId="291750EF" w14:textId="77777777" w:rsidR="00D443BA" w:rsidRPr="00D443BA" w:rsidRDefault="00D443BA" w:rsidP="00D443BA">
      <w:pPr>
        <w:jc w:val="right"/>
        <w:rPr>
          <w:sz w:val="24"/>
          <w:szCs w:val="24"/>
        </w:rPr>
      </w:pPr>
      <w:bookmarkStart w:id="114" w:name="_Hlk10814527"/>
    </w:p>
    <w:bookmarkEnd w:id="114"/>
    <w:p w14:paraId="7E889C64" w14:textId="77777777" w:rsidR="00D443BA" w:rsidRPr="00D443BA" w:rsidRDefault="00D443BA" w:rsidP="00D443BA">
      <w:pPr>
        <w:jc w:val="center"/>
        <w:rPr>
          <w:sz w:val="24"/>
          <w:szCs w:val="24"/>
        </w:rPr>
      </w:pPr>
    </w:p>
    <w:p w14:paraId="59E491AD" w14:textId="77777777" w:rsidR="00D443BA" w:rsidRPr="00D443BA" w:rsidRDefault="00D443BA" w:rsidP="00D443BA">
      <w:pPr>
        <w:jc w:val="center"/>
        <w:rPr>
          <w:sz w:val="24"/>
          <w:szCs w:val="24"/>
        </w:rPr>
      </w:pPr>
      <w:r w:rsidRPr="00D443BA">
        <w:rPr>
          <w:sz w:val="24"/>
          <w:szCs w:val="24"/>
        </w:rPr>
        <w:t>СОГЛАШЕНИЕ</w:t>
      </w:r>
    </w:p>
    <w:p w14:paraId="30B582AC" w14:textId="77777777" w:rsidR="00D443BA" w:rsidRPr="00D443BA" w:rsidRDefault="00D443BA" w:rsidP="00D443BA">
      <w:pPr>
        <w:jc w:val="center"/>
        <w:rPr>
          <w:sz w:val="24"/>
          <w:szCs w:val="24"/>
        </w:rPr>
      </w:pPr>
      <w:r w:rsidRPr="00D443BA">
        <w:rPr>
          <w:sz w:val="24"/>
          <w:szCs w:val="24"/>
        </w:rPr>
        <w:t>О ЗАКРЕПЛЕНИИ ПРИЛЕГАЮЩЕЙ ТЕРРИТОРИИ</w:t>
      </w:r>
    </w:p>
    <w:p w14:paraId="3E62DEBF" w14:textId="77777777" w:rsidR="00D443BA" w:rsidRPr="00D443BA" w:rsidRDefault="00D443BA" w:rsidP="00D443BA">
      <w:pPr>
        <w:jc w:val="center"/>
        <w:rPr>
          <w:sz w:val="24"/>
          <w:szCs w:val="24"/>
        </w:rPr>
      </w:pPr>
      <w:r w:rsidRPr="00D443BA">
        <w:rPr>
          <w:sz w:val="24"/>
          <w:szCs w:val="24"/>
        </w:rPr>
        <w:t>В УСТАНОВЛЕННЫХ ГРАНИЦАХ</w:t>
      </w:r>
    </w:p>
    <w:p w14:paraId="72080C31" w14:textId="77777777" w:rsidR="00D443BA" w:rsidRPr="00D443BA" w:rsidRDefault="00D443BA" w:rsidP="00D443BA">
      <w:pPr>
        <w:jc w:val="both"/>
        <w:rPr>
          <w:sz w:val="24"/>
          <w:szCs w:val="24"/>
        </w:rPr>
      </w:pPr>
    </w:p>
    <w:p w14:paraId="39C8A697" w14:textId="77777777" w:rsidR="00D443BA" w:rsidRPr="00D443BA" w:rsidRDefault="00D443BA" w:rsidP="00D443BA">
      <w:pPr>
        <w:rPr>
          <w:sz w:val="24"/>
          <w:szCs w:val="24"/>
        </w:rPr>
      </w:pPr>
      <w:r w:rsidRPr="00D443BA">
        <w:rPr>
          <w:sz w:val="24"/>
          <w:szCs w:val="24"/>
        </w:rPr>
        <w:t>_________________________                                                      «____» _____________ 2022 г.</w:t>
      </w:r>
    </w:p>
    <w:p w14:paraId="61ABD32F" w14:textId="77777777" w:rsidR="00D443BA" w:rsidRPr="00D443BA" w:rsidRDefault="00D443BA" w:rsidP="00D443BA">
      <w:pPr>
        <w:rPr>
          <w:sz w:val="16"/>
          <w:szCs w:val="16"/>
        </w:rPr>
      </w:pPr>
      <w:r w:rsidRPr="00D443BA">
        <w:rPr>
          <w:sz w:val="16"/>
          <w:szCs w:val="16"/>
        </w:rPr>
        <w:t>наименование населенного пункта</w:t>
      </w:r>
    </w:p>
    <w:p w14:paraId="17D1943C" w14:textId="77777777" w:rsidR="00D443BA" w:rsidRPr="00D443BA" w:rsidRDefault="00D443BA" w:rsidP="00D443BA">
      <w:pPr>
        <w:jc w:val="both"/>
        <w:rPr>
          <w:sz w:val="24"/>
          <w:szCs w:val="24"/>
        </w:rPr>
      </w:pPr>
    </w:p>
    <w:p w14:paraId="5E307353" w14:textId="77777777" w:rsidR="00D443BA" w:rsidRPr="00D443BA" w:rsidRDefault="00D443BA" w:rsidP="00D443BA">
      <w:pPr>
        <w:jc w:val="both"/>
        <w:rPr>
          <w:sz w:val="24"/>
          <w:szCs w:val="24"/>
        </w:rPr>
      </w:pPr>
      <w:r w:rsidRPr="00D443BA">
        <w:rPr>
          <w:sz w:val="24"/>
          <w:szCs w:val="24"/>
        </w:rPr>
        <w:t xml:space="preserve">Администрация Саргазинского сельского поселения </w:t>
      </w:r>
      <w:bookmarkStart w:id="115" w:name="_Hlk6841718"/>
      <w:r w:rsidRPr="00D443BA">
        <w:rPr>
          <w:sz w:val="24"/>
          <w:szCs w:val="24"/>
        </w:rPr>
        <w:t xml:space="preserve">Сосновского муниципального района </w:t>
      </w:r>
      <w:bookmarkEnd w:id="115"/>
      <w:r w:rsidRPr="00D443BA">
        <w:rPr>
          <w:sz w:val="24"/>
          <w:szCs w:val="24"/>
        </w:rPr>
        <w:t xml:space="preserve">в лице Главы сельского поселения __________________, действующего на основании </w:t>
      </w:r>
      <w:hyperlink r:id="rId16" w:history="1">
        <w:r w:rsidRPr="00D443BA">
          <w:rPr>
            <w:sz w:val="24"/>
            <w:szCs w:val="24"/>
          </w:rPr>
          <w:t>Устава</w:t>
        </w:r>
      </w:hyperlink>
      <w:r w:rsidRPr="00D443BA">
        <w:rPr>
          <w:sz w:val="24"/>
          <w:szCs w:val="24"/>
        </w:rPr>
        <w:t xml:space="preserve"> Саргазинского сельского поселения, именуемая в дальнейшем — Администрация, с одной стороны, и ___________________________ в лице __________________, действующего на основании ____________________</w:t>
      </w:r>
      <w:r w:rsidRPr="00D443BA">
        <w:rPr>
          <w:sz w:val="24"/>
          <w:szCs w:val="24"/>
          <w:vertAlign w:val="superscript"/>
        </w:rPr>
        <w:footnoteReference w:id="1"/>
      </w:r>
      <w:r w:rsidRPr="00D443BA">
        <w:rPr>
          <w:sz w:val="24"/>
          <w:szCs w:val="24"/>
        </w:rPr>
        <w:t>, именуемое в дальнейшем — Гражданин или Организация (</w:t>
      </w:r>
      <w:r w:rsidRPr="00D443BA">
        <w:rPr>
          <w:i/>
          <w:sz w:val="24"/>
          <w:szCs w:val="24"/>
        </w:rPr>
        <w:t>в зависимости от статуса здесь и далее по тексту необходимое условное обозначение следует подчеркнуть</w:t>
      </w:r>
      <w:r w:rsidRPr="00D443BA">
        <w:rPr>
          <w:sz w:val="24"/>
          <w:szCs w:val="24"/>
        </w:rPr>
        <w:t>), с другой стороны, заключили настоящее соглашение о нижеследующем:</w:t>
      </w:r>
    </w:p>
    <w:p w14:paraId="03C51378" w14:textId="77777777" w:rsidR="00D443BA" w:rsidRPr="00D443BA" w:rsidRDefault="00D443BA" w:rsidP="00D443BA">
      <w:pPr>
        <w:jc w:val="both"/>
        <w:rPr>
          <w:sz w:val="24"/>
          <w:szCs w:val="24"/>
        </w:rPr>
      </w:pPr>
    </w:p>
    <w:p w14:paraId="3A888DAE" w14:textId="77777777" w:rsidR="00D443BA" w:rsidRPr="00D443BA" w:rsidRDefault="00D443BA" w:rsidP="00D443BA">
      <w:pPr>
        <w:jc w:val="center"/>
        <w:rPr>
          <w:sz w:val="24"/>
          <w:szCs w:val="24"/>
        </w:rPr>
      </w:pPr>
      <w:bookmarkStart w:id="117" w:name="Par19"/>
      <w:bookmarkEnd w:id="117"/>
      <w:r w:rsidRPr="00D443BA">
        <w:rPr>
          <w:sz w:val="24"/>
          <w:szCs w:val="24"/>
        </w:rPr>
        <w:t>1. Предмет соглашения</w:t>
      </w:r>
    </w:p>
    <w:p w14:paraId="23B010B3" w14:textId="77777777" w:rsidR="00D443BA" w:rsidRPr="00D443BA" w:rsidRDefault="00D443BA" w:rsidP="00D443BA">
      <w:pPr>
        <w:jc w:val="both"/>
        <w:rPr>
          <w:sz w:val="24"/>
          <w:szCs w:val="24"/>
        </w:rPr>
      </w:pPr>
    </w:p>
    <w:p w14:paraId="347D5741" w14:textId="77777777" w:rsidR="00D443BA" w:rsidRPr="00D443BA" w:rsidRDefault="00D443BA" w:rsidP="00D443BA">
      <w:pPr>
        <w:jc w:val="both"/>
        <w:rPr>
          <w:sz w:val="24"/>
          <w:szCs w:val="24"/>
        </w:rPr>
      </w:pPr>
      <w:r w:rsidRPr="00D443BA">
        <w:rPr>
          <w:sz w:val="24"/>
          <w:szCs w:val="24"/>
        </w:rPr>
        <w:t xml:space="preserve">Администрация обязуется закрепить за Гражданином или Организацией территорию площадью _________, прилегающую к зданию, строению, сооружению, земельному участку </w:t>
      </w:r>
      <w:r w:rsidRPr="00D443BA">
        <w:rPr>
          <w:i/>
          <w:sz w:val="24"/>
          <w:szCs w:val="24"/>
        </w:rPr>
        <w:t>(необходимый вид объекта следует подчеркнуть)</w:t>
      </w:r>
      <w:r w:rsidRPr="00D443BA">
        <w:rPr>
          <w:sz w:val="24"/>
          <w:szCs w:val="24"/>
        </w:rPr>
        <w:t>, расположенному по адресу: ________________, ул. __________________, ______, принадлежащему Гражданину или Организации на праве</w:t>
      </w:r>
      <w:r w:rsidRPr="00D443BA">
        <w:rPr>
          <w:sz w:val="24"/>
          <w:szCs w:val="24"/>
          <w:vertAlign w:val="superscript"/>
        </w:rPr>
        <w:footnoteReference w:id="2"/>
      </w:r>
      <w:r w:rsidRPr="00D443BA">
        <w:rPr>
          <w:sz w:val="24"/>
          <w:szCs w:val="24"/>
        </w:rPr>
        <w:t xml:space="preserve"> ________________ согласно 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Саргазинского сельского поселения Сосновского муниципального района Челябинской области, утвержденными решением Совета депутатов Саргазинского сельского поселения от «____» ________________ 2022 года № ______ (далее — Правила).</w:t>
      </w:r>
    </w:p>
    <w:p w14:paraId="4789233E" w14:textId="77777777" w:rsidR="00D443BA" w:rsidRPr="00D443BA" w:rsidRDefault="00D443BA" w:rsidP="00D443BA">
      <w:pPr>
        <w:jc w:val="both"/>
        <w:rPr>
          <w:sz w:val="24"/>
          <w:szCs w:val="24"/>
        </w:rPr>
      </w:pPr>
    </w:p>
    <w:p w14:paraId="7319D810" w14:textId="77777777" w:rsidR="00D443BA" w:rsidRPr="00D443BA" w:rsidRDefault="00D443BA" w:rsidP="00D443BA">
      <w:pPr>
        <w:jc w:val="center"/>
        <w:rPr>
          <w:sz w:val="24"/>
          <w:szCs w:val="24"/>
        </w:rPr>
      </w:pPr>
      <w:r w:rsidRPr="00D443BA">
        <w:rPr>
          <w:sz w:val="24"/>
          <w:szCs w:val="24"/>
        </w:rPr>
        <w:t>2. Обязанности сторон</w:t>
      </w:r>
    </w:p>
    <w:p w14:paraId="4182D626" w14:textId="77777777" w:rsidR="00D443BA" w:rsidRPr="00D443BA" w:rsidRDefault="00D443BA" w:rsidP="00D443BA">
      <w:pPr>
        <w:jc w:val="both"/>
        <w:rPr>
          <w:sz w:val="24"/>
          <w:szCs w:val="24"/>
        </w:rPr>
      </w:pPr>
    </w:p>
    <w:p w14:paraId="535E3EDA" w14:textId="77777777" w:rsidR="00D443BA" w:rsidRPr="00D443BA" w:rsidRDefault="00D443BA" w:rsidP="00D443BA">
      <w:pPr>
        <w:jc w:val="both"/>
        <w:rPr>
          <w:sz w:val="24"/>
          <w:szCs w:val="24"/>
        </w:rPr>
      </w:pPr>
      <w:r w:rsidRPr="00D443BA">
        <w:rPr>
          <w:sz w:val="24"/>
          <w:szCs w:val="24"/>
        </w:rPr>
        <w:t>2.1.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 санитарными нормами и правилами, а также Правилами.</w:t>
      </w:r>
    </w:p>
    <w:p w14:paraId="619E233C" w14:textId="77777777" w:rsidR="00D443BA" w:rsidRPr="00D443BA" w:rsidRDefault="00D443BA" w:rsidP="00D443BA">
      <w:pPr>
        <w:jc w:val="both"/>
        <w:rPr>
          <w:sz w:val="24"/>
          <w:szCs w:val="24"/>
        </w:rPr>
      </w:pPr>
    </w:p>
    <w:p w14:paraId="0ABAA02C" w14:textId="77777777" w:rsidR="00D443BA" w:rsidRPr="00D443BA" w:rsidRDefault="00D443BA" w:rsidP="00D443BA">
      <w:pPr>
        <w:jc w:val="both"/>
        <w:rPr>
          <w:sz w:val="24"/>
          <w:szCs w:val="24"/>
        </w:rPr>
      </w:pPr>
      <w:r w:rsidRPr="00D443BA">
        <w:rPr>
          <w:sz w:val="24"/>
          <w:szCs w:val="24"/>
        </w:rPr>
        <w:lastRenderedPageBreak/>
        <w:t>2.2.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w:t>
      </w:r>
    </w:p>
    <w:p w14:paraId="349F76A0" w14:textId="77777777" w:rsidR="00D443BA" w:rsidRPr="00D443BA" w:rsidRDefault="00D443BA" w:rsidP="00D443BA">
      <w:pPr>
        <w:jc w:val="both"/>
        <w:rPr>
          <w:sz w:val="24"/>
          <w:szCs w:val="24"/>
        </w:rPr>
      </w:pPr>
    </w:p>
    <w:p w14:paraId="6496AC44" w14:textId="77777777" w:rsidR="00D443BA" w:rsidRPr="00D443BA" w:rsidRDefault="00D443BA" w:rsidP="00D443BA">
      <w:pPr>
        <w:jc w:val="both"/>
        <w:rPr>
          <w:sz w:val="24"/>
          <w:szCs w:val="24"/>
        </w:rPr>
      </w:pPr>
      <w:r w:rsidRPr="00D443BA">
        <w:rPr>
          <w:sz w:val="24"/>
          <w:szCs w:val="24"/>
        </w:rPr>
        <w:t>2.3. Гражданин или Организация вправе:</w:t>
      </w:r>
    </w:p>
    <w:p w14:paraId="035BAC3C" w14:textId="77777777" w:rsidR="00D443BA" w:rsidRPr="00D443BA" w:rsidRDefault="00D443BA" w:rsidP="00D443BA">
      <w:pPr>
        <w:jc w:val="both"/>
        <w:rPr>
          <w:sz w:val="24"/>
          <w:szCs w:val="24"/>
        </w:rPr>
      </w:pPr>
      <w:r w:rsidRPr="00D443BA">
        <w:rPr>
          <w:sz w:val="24"/>
          <w:szCs w:val="24"/>
        </w:rPr>
        <w:t>2.3.1. Осуществлять содержание и уборку прилегающей территории любыми не запрещенными законодательством и Правилами способами и в любых формах.</w:t>
      </w:r>
    </w:p>
    <w:p w14:paraId="6EEB331D" w14:textId="77777777" w:rsidR="00D443BA" w:rsidRPr="00D443BA" w:rsidRDefault="00D443BA" w:rsidP="00D443BA">
      <w:pPr>
        <w:jc w:val="both"/>
        <w:rPr>
          <w:sz w:val="24"/>
          <w:szCs w:val="24"/>
        </w:rPr>
      </w:pPr>
      <w:r w:rsidRPr="00D443BA">
        <w:rPr>
          <w:sz w:val="24"/>
          <w:szCs w:val="24"/>
        </w:rPr>
        <w:t xml:space="preserve">2.3.2. 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земельный участок </w:t>
      </w:r>
      <w:r w:rsidRPr="00D443BA">
        <w:rPr>
          <w:i/>
          <w:sz w:val="24"/>
          <w:szCs w:val="24"/>
        </w:rPr>
        <w:t>(необходимый вид объекта следует подчеркнуть)</w:t>
      </w:r>
      <w:r w:rsidRPr="00D443BA">
        <w:rPr>
          <w:sz w:val="24"/>
          <w:szCs w:val="24"/>
        </w:rPr>
        <w:t>, к которому прилегает закрепленная территория.</w:t>
      </w:r>
    </w:p>
    <w:p w14:paraId="5014DE03" w14:textId="77777777" w:rsidR="00D443BA" w:rsidRPr="00D443BA" w:rsidRDefault="00D443BA" w:rsidP="00D443BA">
      <w:pPr>
        <w:jc w:val="both"/>
        <w:rPr>
          <w:sz w:val="24"/>
          <w:szCs w:val="24"/>
        </w:rPr>
      </w:pPr>
    </w:p>
    <w:p w14:paraId="4B960A4E" w14:textId="77777777" w:rsidR="00D443BA" w:rsidRPr="00D443BA" w:rsidRDefault="00D443BA" w:rsidP="00D443BA">
      <w:pPr>
        <w:jc w:val="both"/>
        <w:rPr>
          <w:sz w:val="24"/>
          <w:szCs w:val="24"/>
        </w:rPr>
      </w:pPr>
      <w:r w:rsidRPr="00D443BA">
        <w:rPr>
          <w:sz w:val="24"/>
          <w:szCs w:val="24"/>
        </w:rPr>
        <w:t>2.4. Гражданин или Организация обязуется:</w:t>
      </w:r>
    </w:p>
    <w:p w14:paraId="56163DC8" w14:textId="77777777" w:rsidR="00D443BA" w:rsidRPr="00D443BA" w:rsidRDefault="00D443BA" w:rsidP="00D443BA">
      <w:pPr>
        <w:jc w:val="both"/>
        <w:rPr>
          <w:sz w:val="24"/>
          <w:szCs w:val="24"/>
        </w:rPr>
      </w:pPr>
      <w:r w:rsidRPr="00D443BA">
        <w:rPr>
          <w:sz w:val="24"/>
          <w:szCs w:val="24"/>
        </w:rPr>
        <w:t>2.4.1. Осуществлять содержание и благоустройство закрепленной прилегающей территории в соответствии с Правилами.</w:t>
      </w:r>
    </w:p>
    <w:p w14:paraId="2E4D0DA1" w14:textId="77777777" w:rsidR="00D443BA" w:rsidRPr="00D443BA" w:rsidRDefault="00D443BA" w:rsidP="00D443BA">
      <w:pPr>
        <w:jc w:val="both"/>
        <w:rPr>
          <w:sz w:val="24"/>
          <w:szCs w:val="24"/>
        </w:rPr>
      </w:pPr>
      <w:r w:rsidRPr="00D443BA">
        <w:rPr>
          <w:sz w:val="24"/>
          <w:szCs w:val="24"/>
        </w:rPr>
        <w:t>2.4.2. Самостоятельно или посредством привлечения специализированных организаций за счет собственных средств:</w:t>
      </w:r>
    </w:p>
    <w:p w14:paraId="5D10A983" w14:textId="77777777" w:rsidR="00D443BA" w:rsidRPr="00D443BA" w:rsidRDefault="00D443BA" w:rsidP="00D443BA">
      <w:pPr>
        <w:jc w:val="both"/>
        <w:rPr>
          <w:sz w:val="24"/>
          <w:szCs w:val="24"/>
        </w:rPr>
      </w:pPr>
      <w:r w:rsidRPr="00D443BA">
        <w:rPr>
          <w:sz w:val="24"/>
          <w:szCs w:val="24"/>
        </w:rPr>
        <w:t>2.4.2.1.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14:paraId="6343E021" w14:textId="77777777" w:rsidR="00D443BA" w:rsidRPr="00D443BA" w:rsidRDefault="00D443BA" w:rsidP="00D443BA">
      <w:pPr>
        <w:jc w:val="both"/>
        <w:rPr>
          <w:sz w:val="24"/>
          <w:szCs w:val="24"/>
        </w:rPr>
      </w:pPr>
      <w:r w:rsidRPr="00D443BA">
        <w:rPr>
          <w:sz w:val="24"/>
          <w:szCs w:val="24"/>
        </w:rPr>
        <w:t>2.4.2.2. очищать прилегающие территории от снега и наледи на всю ширину тротуара для обеспечения свободного и безопасного прохода граждан;</w:t>
      </w:r>
    </w:p>
    <w:p w14:paraId="3DFA2E27" w14:textId="77777777" w:rsidR="00D443BA" w:rsidRPr="00D443BA" w:rsidRDefault="00D443BA" w:rsidP="00D443BA">
      <w:pPr>
        <w:jc w:val="both"/>
        <w:rPr>
          <w:sz w:val="24"/>
          <w:szCs w:val="24"/>
        </w:rPr>
      </w:pPr>
      <w:r w:rsidRPr="00D443BA">
        <w:rPr>
          <w:sz w:val="24"/>
          <w:szCs w:val="24"/>
        </w:rPr>
        <w:t>2.4.2.3. обрабатывать прилегающие территории противогололедными реагентами с учетом требований Правил;</w:t>
      </w:r>
    </w:p>
    <w:p w14:paraId="41C951AE" w14:textId="77777777" w:rsidR="00D443BA" w:rsidRPr="00D443BA" w:rsidRDefault="00D443BA" w:rsidP="00D443BA">
      <w:pPr>
        <w:jc w:val="both"/>
        <w:rPr>
          <w:sz w:val="24"/>
          <w:szCs w:val="24"/>
        </w:rPr>
      </w:pPr>
      <w:r w:rsidRPr="00D443BA">
        <w:rPr>
          <w:sz w:val="24"/>
          <w:szCs w:val="24"/>
        </w:rPr>
        <w:t>2.4.2.4. осуществлять покос травы и обрезку поросли.</w:t>
      </w:r>
      <w:r w:rsidRPr="00D443BA">
        <w:rPr>
          <w:rFonts w:eastAsia="Calibri"/>
          <w:sz w:val="24"/>
          <w:szCs w:val="24"/>
          <w:lang w:eastAsia="en-US"/>
        </w:rPr>
        <w:t xml:space="preserve"> </w:t>
      </w:r>
      <w:r w:rsidRPr="00D443BA">
        <w:rPr>
          <w:sz w:val="24"/>
          <w:szCs w:val="24"/>
        </w:rPr>
        <w:t>Высота травы не должна превышать 15 сантиметров от поверхности земли;</w:t>
      </w:r>
    </w:p>
    <w:p w14:paraId="634F4CF0" w14:textId="77777777" w:rsidR="00D443BA" w:rsidRPr="00D443BA" w:rsidRDefault="00D443BA" w:rsidP="00D443BA">
      <w:pPr>
        <w:jc w:val="both"/>
        <w:rPr>
          <w:sz w:val="24"/>
          <w:szCs w:val="24"/>
        </w:rPr>
      </w:pPr>
      <w:r w:rsidRPr="00D443BA">
        <w:rPr>
          <w:sz w:val="24"/>
          <w:szCs w:val="24"/>
        </w:rPr>
        <w:t>2.4.2.5. устанавливать, ремонтировать, окрашивать урны, а также очищать урны по мере их заполнения.</w:t>
      </w:r>
    </w:p>
    <w:p w14:paraId="74476D06" w14:textId="77777777" w:rsidR="00D443BA" w:rsidRPr="00D443BA" w:rsidRDefault="00D443BA" w:rsidP="00D443BA">
      <w:pPr>
        <w:jc w:val="both"/>
        <w:rPr>
          <w:sz w:val="24"/>
          <w:szCs w:val="24"/>
        </w:rPr>
      </w:pPr>
      <w:r w:rsidRPr="00D443BA">
        <w:rPr>
          <w:sz w:val="24"/>
          <w:szCs w:val="24"/>
        </w:rPr>
        <w:t>2.4.3.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14:paraId="732E7736" w14:textId="77777777" w:rsidR="00D443BA" w:rsidRPr="00D443BA" w:rsidRDefault="00D443BA" w:rsidP="00D443BA">
      <w:pPr>
        <w:jc w:val="both"/>
        <w:rPr>
          <w:sz w:val="24"/>
          <w:szCs w:val="24"/>
        </w:rPr>
      </w:pPr>
      <w:r w:rsidRPr="00D443BA">
        <w:rPr>
          <w:sz w:val="24"/>
          <w:szCs w:val="24"/>
        </w:rPr>
        <w:t>2.4.4.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14:paraId="58A05285" w14:textId="77777777" w:rsidR="00D443BA" w:rsidRPr="00D443BA" w:rsidRDefault="00D443BA" w:rsidP="00D443BA">
      <w:pPr>
        <w:jc w:val="both"/>
        <w:rPr>
          <w:sz w:val="24"/>
          <w:szCs w:val="24"/>
        </w:rPr>
      </w:pPr>
      <w:r w:rsidRPr="00D443BA">
        <w:rPr>
          <w:sz w:val="24"/>
          <w:szCs w:val="24"/>
        </w:rPr>
        <w:t>2.4.5. Прочие условия _______________________________.</w:t>
      </w:r>
    </w:p>
    <w:p w14:paraId="198A948E" w14:textId="77777777" w:rsidR="00D443BA" w:rsidRPr="00D443BA" w:rsidRDefault="00D443BA" w:rsidP="00D443BA">
      <w:pPr>
        <w:jc w:val="both"/>
        <w:rPr>
          <w:sz w:val="24"/>
          <w:szCs w:val="24"/>
        </w:rPr>
      </w:pPr>
    </w:p>
    <w:p w14:paraId="7471D610" w14:textId="77777777" w:rsidR="00D443BA" w:rsidRPr="00D443BA" w:rsidRDefault="00D443BA" w:rsidP="00D443BA">
      <w:pPr>
        <w:jc w:val="both"/>
        <w:rPr>
          <w:sz w:val="24"/>
          <w:szCs w:val="24"/>
        </w:rPr>
      </w:pPr>
      <w:r w:rsidRPr="00D443BA">
        <w:rPr>
          <w:sz w:val="24"/>
          <w:szCs w:val="24"/>
        </w:rPr>
        <w:t>3. Рассмотрение споров</w:t>
      </w:r>
    </w:p>
    <w:p w14:paraId="4E2E12C8" w14:textId="77777777" w:rsidR="00D443BA" w:rsidRPr="00D443BA" w:rsidRDefault="00D443BA" w:rsidP="00D443BA">
      <w:pPr>
        <w:jc w:val="both"/>
        <w:rPr>
          <w:sz w:val="24"/>
          <w:szCs w:val="24"/>
        </w:rPr>
      </w:pPr>
    </w:p>
    <w:p w14:paraId="58935CF2" w14:textId="77777777" w:rsidR="00D443BA" w:rsidRPr="00D443BA" w:rsidRDefault="00D443BA" w:rsidP="00D443BA">
      <w:pPr>
        <w:jc w:val="both"/>
        <w:rPr>
          <w:sz w:val="24"/>
          <w:szCs w:val="24"/>
        </w:rPr>
      </w:pPr>
      <w:r w:rsidRPr="00D443BA">
        <w:rPr>
          <w:sz w:val="24"/>
          <w:szCs w:val="24"/>
        </w:rPr>
        <w:t>3.1. Споры, возникающие в рамках настоящего соглашения, разрешаются по взаимному согласию сторон в порядке, установленном законодательством Российской Федерации.</w:t>
      </w:r>
    </w:p>
    <w:p w14:paraId="28618509" w14:textId="77777777" w:rsidR="00D443BA" w:rsidRPr="00D443BA" w:rsidRDefault="00D443BA" w:rsidP="00D443BA">
      <w:pPr>
        <w:jc w:val="both"/>
        <w:rPr>
          <w:sz w:val="24"/>
          <w:szCs w:val="24"/>
        </w:rPr>
      </w:pPr>
      <w:r w:rsidRPr="00D443BA">
        <w:rPr>
          <w:sz w:val="24"/>
          <w:szCs w:val="24"/>
        </w:rPr>
        <w:t>3.2. При разногласии споры разрешаются в судебном порядке в соответствии с законодательством Российской Федерации.</w:t>
      </w:r>
    </w:p>
    <w:p w14:paraId="40396AEF" w14:textId="77777777" w:rsidR="00D443BA" w:rsidRPr="00D443BA" w:rsidRDefault="00D443BA" w:rsidP="00D443BA">
      <w:pPr>
        <w:jc w:val="center"/>
        <w:rPr>
          <w:sz w:val="24"/>
          <w:szCs w:val="24"/>
        </w:rPr>
      </w:pPr>
    </w:p>
    <w:p w14:paraId="75C8234B" w14:textId="77777777" w:rsidR="00D443BA" w:rsidRPr="00D443BA" w:rsidRDefault="00D443BA" w:rsidP="00D443BA">
      <w:pPr>
        <w:jc w:val="center"/>
        <w:rPr>
          <w:sz w:val="24"/>
          <w:szCs w:val="24"/>
        </w:rPr>
      </w:pPr>
      <w:r w:rsidRPr="00D443BA">
        <w:rPr>
          <w:sz w:val="24"/>
          <w:szCs w:val="24"/>
        </w:rPr>
        <w:t>4. Срок действия соглашения</w:t>
      </w:r>
    </w:p>
    <w:p w14:paraId="19FEF799" w14:textId="77777777" w:rsidR="00D443BA" w:rsidRPr="00D443BA" w:rsidRDefault="00D443BA" w:rsidP="00D443BA">
      <w:pPr>
        <w:jc w:val="both"/>
        <w:rPr>
          <w:sz w:val="24"/>
          <w:szCs w:val="24"/>
        </w:rPr>
      </w:pPr>
    </w:p>
    <w:p w14:paraId="656D6C17" w14:textId="77777777" w:rsidR="00D443BA" w:rsidRPr="00D443BA" w:rsidRDefault="00D443BA" w:rsidP="00D443BA">
      <w:pPr>
        <w:jc w:val="both"/>
        <w:rPr>
          <w:sz w:val="24"/>
          <w:szCs w:val="24"/>
        </w:rPr>
      </w:pPr>
      <w:r w:rsidRPr="00D443BA">
        <w:rPr>
          <w:sz w:val="24"/>
          <w:szCs w:val="24"/>
        </w:rPr>
        <w:t xml:space="preserve">Настоящее соглашение вступает в силу со дня его подписания и действует до прекращения прав Гражданина или Организации </w:t>
      </w:r>
      <w:bookmarkStart w:id="118" w:name="_Hlk8640813"/>
      <w:r w:rsidRPr="00D443BA">
        <w:rPr>
          <w:sz w:val="24"/>
          <w:szCs w:val="24"/>
        </w:rPr>
        <w:t xml:space="preserve">на здание, строение, сооружение, земельный участок </w:t>
      </w:r>
      <w:r w:rsidRPr="00D443BA">
        <w:rPr>
          <w:i/>
          <w:sz w:val="24"/>
          <w:szCs w:val="24"/>
        </w:rPr>
        <w:t>(необходимый вид объекта следует подчеркнуть)</w:t>
      </w:r>
      <w:bookmarkEnd w:id="118"/>
      <w:r w:rsidRPr="00D443BA">
        <w:rPr>
          <w:sz w:val="24"/>
          <w:szCs w:val="24"/>
        </w:rPr>
        <w:t>.</w:t>
      </w:r>
    </w:p>
    <w:p w14:paraId="31D8A172" w14:textId="77777777" w:rsidR="00D443BA" w:rsidRPr="00D443BA" w:rsidRDefault="00D443BA" w:rsidP="00D443BA">
      <w:pPr>
        <w:jc w:val="both"/>
        <w:rPr>
          <w:sz w:val="24"/>
          <w:szCs w:val="24"/>
        </w:rPr>
      </w:pPr>
    </w:p>
    <w:p w14:paraId="5EB66C40" w14:textId="77777777" w:rsidR="00D443BA" w:rsidRPr="00D443BA" w:rsidRDefault="00D443BA" w:rsidP="00D443BA">
      <w:pPr>
        <w:jc w:val="center"/>
        <w:rPr>
          <w:sz w:val="24"/>
          <w:szCs w:val="24"/>
        </w:rPr>
      </w:pPr>
      <w:r w:rsidRPr="00D443BA">
        <w:rPr>
          <w:sz w:val="24"/>
          <w:szCs w:val="24"/>
        </w:rPr>
        <w:t>5. Заключительные положения</w:t>
      </w:r>
    </w:p>
    <w:p w14:paraId="1763CB4A" w14:textId="77777777" w:rsidR="00D443BA" w:rsidRPr="00D443BA" w:rsidRDefault="00D443BA" w:rsidP="00D443BA">
      <w:pPr>
        <w:jc w:val="both"/>
        <w:rPr>
          <w:sz w:val="24"/>
          <w:szCs w:val="24"/>
        </w:rPr>
      </w:pPr>
    </w:p>
    <w:p w14:paraId="6A7A88E8" w14:textId="77777777" w:rsidR="00D443BA" w:rsidRPr="00D443BA" w:rsidRDefault="00D443BA" w:rsidP="00D443BA">
      <w:pPr>
        <w:jc w:val="both"/>
        <w:rPr>
          <w:sz w:val="24"/>
          <w:szCs w:val="24"/>
        </w:rPr>
      </w:pPr>
      <w:r w:rsidRPr="00D443BA">
        <w:rPr>
          <w:sz w:val="24"/>
          <w:szCs w:val="24"/>
        </w:rPr>
        <w:t>5.1. Изменение либо расторжение настоящего соглашения производится по письменному согласию сторон. При недостижении согласия изменение и расторжение соглашения осуществляются в порядке, установленном гражданским законодательством.</w:t>
      </w:r>
    </w:p>
    <w:p w14:paraId="79E320DE" w14:textId="77777777" w:rsidR="00D443BA" w:rsidRPr="00D443BA" w:rsidRDefault="00D443BA" w:rsidP="00D443BA">
      <w:pPr>
        <w:jc w:val="both"/>
        <w:rPr>
          <w:sz w:val="24"/>
          <w:szCs w:val="24"/>
        </w:rPr>
      </w:pPr>
      <w:r w:rsidRPr="00D443BA">
        <w:rPr>
          <w:sz w:val="24"/>
          <w:szCs w:val="24"/>
        </w:rPr>
        <w:lastRenderedPageBreak/>
        <w:t>5.2. По взаимному соглашению сторон площадь прилегающей территории может быть изменена на основании дополнительного соглашения к настоящему соглашению.</w:t>
      </w:r>
    </w:p>
    <w:p w14:paraId="1970D6C4" w14:textId="77777777" w:rsidR="00D443BA" w:rsidRPr="00D443BA" w:rsidRDefault="00D443BA" w:rsidP="00D443BA">
      <w:pPr>
        <w:jc w:val="both"/>
        <w:rPr>
          <w:sz w:val="24"/>
          <w:szCs w:val="24"/>
        </w:rPr>
      </w:pPr>
      <w:r w:rsidRPr="00D443BA">
        <w:rPr>
          <w:sz w:val="24"/>
          <w:szCs w:val="24"/>
        </w:rPr>
        <w:t>5.3. Настоящее соглашение составлено в 2-х экземплярах, имеющих равную юридическую силу, первый из которых хранится у Гражданина или Организации, второй - в Администрации.</w:t>
      </w:r>
    </w:p>
    <w:p w14:paraId="18EBE942" w14:textId="77777777" w:rsidR="00D443BA" w:rsidRPr="00D443BA" w:rsidRDefault="00D443BA" w:rsidP="00D443BA">
      <w:pPr>
        <w:jc w:val="both"/>
        <w:rPr>
          <w:sz w:val="24"/>
          <w:szCs w:val="24"/>
        </w:rPr>
      </w:pPr>
    </w:p>
    <w:p w14:paraId="2D604A77" w14:textId="77777777" w:rsidR="00D443BA" w:rsidRPr="00D443BA" w:rsidRDefault="00D443BA" w:rsidP="00D443BA">
      <w:pPr>
        <w:jc w:val="center"/>
        <w:rPr>
          <w:sz w:val="24"/>
          <w:szCs w:val="24"/>
        </w:rPr>
      </w:pPr>
      <w:r w:rsidRPr="00D443BA">
        <w:rPr>
          <w:sz w:val="24"/>
          <w:szCs w:val="24"/>
        </w:rPr>
        <w:t>Юридические адреса и контакты сторон</w:t>
      </w:r>
    </w:p>
    <w:p w14:paraId="621587A0" w14:textId="77777777" w:rsidR="00D443BA" w:rsidRPr="00D443BA" w:rsidRDefault="00D443BA" w:rsidP="00D443BA">
      <w:pPr>
        <w:jc w:val="both"/>
        <w:rPr>
          <w:sz w:val="24"/>
          <w:szCs w:val="24"/>
        </w:rPr>
      </w:pPr>
    </w:p>
    <w:p w14:paraId="6F010181" w14:textId="77777777" w:rsidR="00D443BA" w:rsidRPr="00D443BA" w:rsidRDefault="00D443BA" w:rsidP="00D443BA">
      <w:pPr>
        <w:jc w:val="both"/>
        <w:rPr>
          <w:sz w:val="24"/>
          <w:szCs w:val="24"/>
        </w:rPr>
      </w:pPr>
      <w:r w:rsidRPr="00D443BA">
        <w:rPr>
          <w:sz w:val="24"/>
          <w:szCs w:val="24"/>
        </w:rPr>
        <w:t xml:space="preserve">       Администрация:                                     Гражданин или Организация</w:t>
      </w:r>
      <w:r w:rsidRPr="00D443BA">
        <w:rPr>
          <w:sz w:val="24"/>
          <w:szCs w:val="24"/>
          <w:vertAlign w:val="superscript"/>
        </w:rPr>
        <w:footnoteReference w:id="3"/>
      </w:r>
      <w:r w:rsidRPr="00D443BA">
        <w:rPr>
          <w:sz w:val="24"/>
          <w:szCs w:val="24"/>
        </w:rPr>
        <w:t>:</w:t>
      </w:r>
    </w:p>
    <w:p w14:paraId="14A39FC9" w14:textId="77777777" w:rsidR="00D443BA" w:rsidRPr="00D443BA" w:rsidRDefault="00D443BA" w:rsidP="00D443BA">
      <w:pPr>
        <w:jc w:val="both"/>
        <w:rPr>
          <w:sz w:val="24"/>
          <w:szCs w:val="24"/>
        </w:rPr>
      </w:pPr>
    </w:p>
    <w:p w14:paraId="6435A77A" w14:textId="77777777" w:rsidR="00D443BA" w:rsidRPr="00D443BA" w:rsidRDefault="00D443BA" w:rsidP="00D443BA">
      <w:pPr>
        <w:jc w:val="both"/>
        <w:rPr>
          <w:sz w:val="24"/>
          <w:szCs w:val="24"/>
        </w:rPr>
      </w:pPr>
    </w:p>
    <w:p w14:paraId="7966DBC4" w14:textId="77777777" w:rsidR="00D443BA" w:rsidRPr="00D443BA" w:rsidRDefault="00D443BA" w:rsidP="00D443BA">
      <w:pPr>
        <w:jc w:val="both"/>
        <w:rPr>
          <w:sz w:val="24"/>
          <w:szCs w:val="24"/>
        </w:rPr>
      </w:pPr>
    </w:p>
    <w:p w14:paraId="7A09F658" w14:textId="77777777" w:rsidR="00D443BA" w:rsidRPr="00D443BA" w:rsidRDefault="00D443BA" w:rsidP="00D443BA">
      <w:pPr>
        <w:jc w:val="both"/>
        <w:rPr>
          <w:sz w:val="24"/>
          <w:szCs w:val="24"/>
        </w:rPr>
      </w:pPr>
    </w:p>
    <w:p w14:paraId="6B3C8FD1" w14:textId="77777777" w:rsidR="00D443BA" w:rsidRPr="00D443BA" w:rsidRDefault="00D443BA" w:rsidP="00D443BA">
      <w:pPr>
        <w:jc w:val="both"/>
        <w:rPr>
          <w:sz w:val="24"/>
          <w:szCs w:val="24"/>
        </w:rPr>
      </w:pPr>
    </w:p>
    <w:p w14:paraId="0D663CE4" w14:textId="77777777" w:rsidR="00D443BA" w:rsidRPr="00D443BA" w:rsidRDefault="00D443BA" w:rsidP="00D443BA">
      <w:pPr>
        <w:jc w:val="both"/>
        <w:rPr>
          <w:sz w:val="24"/>
          <w:szCs w:val="24"/>
        </w:rPr>
      </w:pPr>
    </w:p>
    <w:p w14:paraId="263AA2F6" w14:textId="77777777" w:rsidR="00D443BA" w:rsidRPr="00D443BA" w:rsidRDefault="00D443BA" w:rsidP="00D443BA">
      <w:pPr>
        <w:jc w:val="both"/>
        <w:rPr>
          <w:sz w:val="24"/>
          <w:szCs w:val="24"/>
        </w:rPr>
      </w:pPr>
    </w:p>
    <w:p w14:paraId="328A90AF" w14:textId="77777777" w:rsidR="00D443BA" w:rsidRPr="00D443BA" w:rsidRDefault="00D443BA" w:rsidP="00D443BA">
      <w:pPr>
        <w:autoSpaceDE w:val="0"/>
        <w:autoSpaceDN w:val="0"/>
        <w:adjustRightInd w:val="0"/>
        <w:outlineLvl w:val="1"/>
        <w:rPr>
          <w:rFonts w:eastAsia="Calibri"/>
          <w:sz w:val="24"/>
          <w:szCs w:val="24"/>
          <w:lang w:eastAsia="en-US"/>
        </w:rPr>
      </w:pPr>
    </w:p>
    <w:p w14:paraId="08DD50D6" w14:textId="77777777" w:rsidR="00D443BA" w:rsidRPr="00D443BA" w:rsidRDefault="00D443BA" w:rsidP="00D443BA">
      <w:pPr>
        <w:autoSpaceDE w:val="0"/>
        <w:autoSpaceDN w:val="0"/>
        <w:adjustRightInd w:val="0"/>
        <w:jc w:val="right"/>
        <w:outlineLvl w:val="1"/>
        <w:rPr>
          <w:rFonts w:eastAsia="Calibri"/>
          <w:sz w:val="24"/>
          <w:szCs w:val="24"/>
          <w:lang w:eastAsia="en-US"/>
        </w:rPr>
      </w:pPr>
    </w:p>
    <w:p w14:paraId="2D72CB41" w14:textId="77777777" w:rsidR="00D443BA" w:rsidRPr="00D443BA" w:rsidRDefault="00D443BA" w:rsidP="00D443BA">
      <w:pPr>
        <w:autoSpaceDE w:val="0"/>
        <w:autoSpaceDN w:val="0"/>
        <w:adjustRightInd w:val="0"/>
        <w:jc w:val="right"/>
        <w:outlineLvl w:val="1"/>
        <w:rPr>
          <w:rFonts w:eastAsia="Calibri"/>
          <w:sz w:val="24"/>
          <w:szCs w:val="24"/>
          <w:lang w:eastAsia="en-US"/>
        </w:rPr>
      </w:pPr>
    </w:p>
    <w:p w14:paraId="27EC4838" w14:textId="77777777" w:rsidR="00D443BA" w:rsidRPr="00D443BA" w:rsidRDefault="00D443BA" w:rsidP="00D443BA">
      <w:pPr>
        <w:autoSpaceDE w:val="0"/>
        <w:autoSpaceDN w:val="0"/>
        <w:adjustRightInd w:val="0"/>
        <w:jc w:val="right"/>
        <w:outlineLvl w:val="1"/>
        <w:rPr>
          <w:rFonts w:eastAsia="Calibri"/>
          <w:sz w:val="24"/>
          <w:szCs w:val="24"/>
          <w:lang w:eastAsia="en-US"/>
        </w:rPr>
      </w:pPr>
    </w:p>
    <w:p w14:paraId="2E9B4A63" w14:textId="77777777" w:rsidR="00D443BA" w:rsidRPr="00D443BA" w:rsidRDefault="00D443BA" w:rsidP="00D443BA">
      <w:pPr>
        <w:autoSpaceDE w:val="0"/>
        <w:autoSpaceDN w:val="0"/>
        <w:adjustRightInd w:val="0"/>
        <w:jc w:val="right"/>
        <w:outlineLvl w:val="1"/>
        <w:rPr>
          <w:rFonts w:eastAsia="Calibri"/>
          <w:sz w:val="24"/>
          <w:szCs w:val="24"/>
          <w:lang w:eastAsia="en-US"/>
        </w:rPr>
      </w:pPr>
    </w:p>
    <w:p w14:paraId="16817ABB" w14:textId="77777777" w:rsidR="00D443BA" w:rsidRPr="00D443BA" w:rsidRDefault="00D443BA" w:rsidP="00D443BA">
      <w:pPr>
        <w:autoSpaceDE w:val="0"/>
        <w:autoSpaceDN w:val="0"/>
        <w:adjustRightInd w:val="0"/>
        <w:jc w:val="right"/>
        <w:outlineLvl w:val="1"/>
        <w:rPr>
          <w:rFonts w:eastAsia="Calibri"/>
          <w:sz w:val="24"/>
          <w:szCs w:val="24"/>
          <w:lang w:eastAsia="en-US"/>
        </w:rPr>
      </w:pPr>
    </w:p>
    <w:p w14:paraId="004E0558" w14:textId="77777777" w:rsidR="00D443BA" w:rsidRPr="00D443BA" w:rsidRDefault="00D443BA" w:rsidP="00D443BA">
      <w:pPr>
        <w:autoSpaceDE w:val="0"/>
        <w:autoSpaceDN w:val="0"/>
        <w:adjustRightInd w:val="0"/>
        <w:jc w:val="right"/>
        <w:outlineLvl w:val="1"/>
        <w:rPr>
          <w:rFonts w:eastAsia="Calibri"/>
          <w:sz w:val="24"/>
          <w:szCs w:val="24"/>
          <w:lang w:eastAsia="en-US"/>
        </w:rPr>
      </w:pPr>
    </w:p>
    <w:p w14:paraId="4C2FB74B" w14:textId="77777777" w:rsidR="00D443BA" w:rsidRPr="00D443BA" w:rsidRDefault="00D443BA" w:rsidP="00D443BA">
      <w:pPr>
        <w:autoSpaceDE w:val="0"/>
        <w:autoSpaceDN w:val="0"/>
        <w:adjustRightInd w:val="0"/>
        <w:jc w:val="right"/>
        <w:outlineLvl w:val="1"/>
        <w:rPr>
          <w:rFonts w:eastAsia="Calibri"/>
          <w:sz w:val="24"/>
          <w:szCs w:val="24"/>
          <w:lang w:eastAsia="en-US"/>
        </w:rPr>
      </w:pPr>
    </w:p>
    <w:p w14:paraId="5D97862C" w14:textId="77777777" w:rsidR="00D443BA" w:rsidRPr="00D443BA" w:rsidRDefault="00D443BA" w:rsidP="00D443BA">
      <w:pPr>
        <w:autoSpaceDE w:val="0"/>
        <w:autoSpaceDN w:val="0"/>
        <w:adjustRightInd w:val="0"/>
        <w:jc w:val="right"/>
        <w:outlineLvl w:val="1"/>
        <w:rPr>
          <w:rFonts w:eastAsia="Calibri"/>
          <w:sz w:val="24"/>
          <w:szCs w:val="24"/>
          <w:lang w:eastAsia="en-US"/>
        </w:rPr>
      </w:pPr>
    </w:p>
    <w:p w14:paraId="19032A9E" w14:textId="77777777" w:rsidR="00D443BA" w:rsidRPr="00D443BA" w:rsidRDefault="00D443BA" w:rsidP="00D443BA">
      <w:pPr>
        <w:autoSpaceDE w:val="0"/>
        <w:autoSpaceDN w:val="0"/>
        <w:adjustRightInd w:val="0"/>
        <w:jc w:val="right"/>
        <w:outlineLvl w:val="1"/>
        <w:rPr>
          <w:rFonts w:eastAsia="Calibri"/>
          <w:sz w:val="24"/>
          <w:szCs w:val="24"/>
          <w:lang w:eastAsia="en-US"/>
        </w:rPr>
      </w:pPr>
    </w:p>
    <w:p w14:paraId="2986A0B4" w14:textId="77777777" w:rsidR="00D443BA" w:rsidRPr="00D443BA" w:rsidRDefault="00D443BA" w:rsidP="00D443BA">
      <w:pPr>
        <w:autoSpaceDE w:val="0"/>
        <w:autoSpaceDN w:val="0"/>
        <w:adjustRightInd w:val="0"/>
        <w:jc w:val="right"/>
        <w:outlineLvl w:val="1"/>
        <w:rPr>
          <w:rFonts w:eastAsia="Calibri"/>
          <w:sz w:val="24"/>
          <w:szCs w:val="24"/>
          <w:lang w:eastAsia="en-US"/>
        </w:rPr>
      </w:pPr>
    </w:p>
    <w:p w14:paraId="2CCFE0CC" w14:textId="77777777" w:rsidR="00D443BA" w:rsidRPr="00D443BA" w:rsidRDefault="00D443BA" w:rsidP="00D443BA">
      <w:pPr>
        <w:autoSpaceDE w:val="0"/>
        <w:autoSpaceDN w:val="0"/>
        <w:adjustRightInd w:val="0"/>
        <w:jc w:val="right"/>
        <w:outlineLvl w:val="1"/>
        <w:rPr>
          <w:rFonts w:eastAsia="Calibri"/>
          <w:sz w:val="24"/>
          <w:szCs w:val="24"/>
          <w:lang w:eastAsia="en-US"/>
        </w:rPr>
      </w:pPr>
    </w:p>
    <w:p w14:paraId="3DEFCFEC" w14:textId="77777777" w:rsidR="00D443BA" w:rsidRPr="00D443BA" w:rsidRDefault="00D443BA" w:rsidP="00D443BA">
      <w:pPr>
        <w:autoSpaceDE w:val="0"/>
        <w:autoSpaceDN w:val="0"/>
        <w:adjustRightInd w:val="0"/>
        <w:jc w:val="right"/>
        <w:outlineLvl w:val="1"/>
        <w:rPr>
          <w:rFonts w:eastAsia="Calibri"/>
          <w:sz w:val="24"/>
          <w:szCs w:val="24"/>
          <w:lang w:eastAsia="en-US"/>
        </w:rPr>
      </w:pPr>
    </w:p>
    <w:p w14:paraId="34085419" w14:textId="77777777" w:rsidR="00D443BA" w:rsidRPr="00D443BA" w:rsidRDefault="00D443BA" w:rsidP="00D443BA">
      <w:pPr>
        <w:autoSpaceDE w:val="0"/>
        <w:autoSpaceDN w:val="0"/>
        <w:adjustRightInd w:val="0"/>
        <w:jc w:val="right"/>
        <w:outlineLvl w:val="1"/>
        <w:rPr>
          <w:rFonts w:eastAsia="Calibri"/>
          <w:sz w:val="24"/>
          <w:szCs w:val="24"/>
          <w:lang w:eastAsia="en-US"/>
        </w:rPr>
      </w:pPr>
    </w:p>
    <w:p w14:paraId="3E8F01DF" w14:textId="77777777" w:rsidR="00D443BA" w:rsidRPr="00D443BA" w:rsidRDefault="00D443BA" w:rsidP="00D443BA">
      <w:pPr>
        <w:autoSpaceDE w:val="0"/>
        <w:autoSpaceDN w:val="0"/>
        <w:adjustRightInd w:val="0"/>
        <w:jc w:val="right"/>
        <w:outlineLvl w:val="1"/>
        <w:rPr>
          <w:rFonts w:eastAsia="Calibri"/>
          <w:sz w:val="24"/>
          <w:szCs w:val="24"/>
          <w:lang w:eastAsia="en-US"/>
        </w:rPr>
      </w:pPr>
    </w:p>
    <w:p w14:paraId="0F47AA19" w14:textId="77777777" w:rsidR="00D443BA" w:rsidRPr="00D443BA" w:rsidRDefault="00D443BA" w:rsidP="00D443BA">
      <w:pPr>
        <w:autoSpaceDE w:val="0"/>
        <w:autoSpaceDN w:val="0"/>
        <w:adjustRightInd w:val="0"/>
        <w:jc w:val="right"/>
        <w:outlineLvl w:val="1"/>
        <w:rPr>
          <w:rFonts w:eastAsia="Calibri"/>
          <w:sz w:val="24"/>
          <w:szCs w:val="24"/>
          <w:lang w:eastAsia="en-US"/>
        </w:rPr>
      </w:pPr>
    </w:p>
    <w:p w14:paraId="4B552BA4" w14:textId="77777777" w:rsidR="00D443BA" w:rsidRPr="00D443BA" w:rsidRDefault="00D443BA" w:rsidP="00D443BA">
      <w:pPr>
        <w:autoSpaceDE w:val="0"/>
        <w:autoSpaceDN w:val="0"/>
        <w:adjustRightInd w:val="0"/>
        <w:jc w:val="right"/>
        <w:outlineLvl w:val="1"/>
        <w:rPr>
          <w:rFonts w:eastAsia="Calibri"/>
          <w:sz w:val="24"/>
          <w:szCs w:val="24"/>
          <w:lang w:eastAsia="en-US"/>
        </w:rPr>
      </w:pPr>
    </w:p>
    <w:p w14:paraId="1D781303" w14:textId="77777777" w:rsidR="00D443BA" w:rsidRPr="00D443BA" w:rsidRDefault="00D443BA" w:rsidP="00D443BA">
      <w:pPr>
        <w:autoSpaceDE w:val="0"/>
        <w:autoSpaceDN w:val="0"/>
        <w:adjustRightInd w:val="0"/>
        <w:jc w:val="right"/>
        <w:outlineLvl w:val="1"/>
        <w:rPr>
          <w:rFonts w:eastAsia="Calibri"/>
          <w:sz w:val="24"/>
          <w:szCs w:val="24"/>
          <w:lang w:eastAsia="en-US"/>
        </w:rPr>
      </w:pPr>
    </w:p>
    <w:p w14:paraId="227E2B2A" w14:textId="77777777" w:rsidR="00D443BA" w:rsidRPr="00D443BA" w:rsidRDefault="00D443BA" w:rsidP="00D443BA">
      <w:pPr>
        <w:autoSpaceDE w:val="0"/>
        <w:autoSpaceDN w:val="0"/>
        <w:adjustRightInd w:val="0"/>
        <w:outlineLvl w:val="1"/>
        <w:rPr>
          <w:rFonts w:eastAsia="Calibri"/>
          <w:sz w:val="24"/>
          <w:szCs w:val="24"/>
          <w:lang w:eastAsia="en-US"/>
        </w:rPr>
      </w:pPr>
    </w:p>
    <w:p w14:paraId="5D4AB243" w14:textId="77777777" w:rsidR="00D443BA" w:rsidRPr="00D443BA" w:rsidRDefault="00D443BA" w:rsidP="00D443BA">
      <w:pPr>
        <w:autoSpaceDE w:val="0"/>
        <w:autoSpaceDN w:val="0"/>
        <w:adjustRightInd w:val="0"/>
        <w:outlineLvl w:val="1"/>
        <w:rPr>
          <w:rFonts w:eastAsia="Calibri"/>
          <w:sz w:val="24"/>
          <w:szCs w:val="24"/>
          <w:lang w:eastAsia="en-US"/>
        </w:rPr>
      </w:pPr>
    </w:p>
    <w:p w14:paraId="15A5A389" w14:textId="77777777" w:rsidR="00D443BA" w:rsidRPr="00D443BA" w:rsidRDefault="00D443BA" w:rsidP="00D443BA">
      <w:pPr>
        <w:autoSpaceDE w:val="0"/>
        <w:autoSpaceDN w:val="0"/>
        <w:adjustRightInd w:val="0"/>
        <w:outlineLvl w:val="1"/>
        <w:rPr>
          <w:rFonts w:eastAsia="Calibri"/>
          <w:sz w:val="24"/>
          <w:szCs w:val="24"/>
          <w:lang w:eastAsia="en-US"/>
        </w:rPr>
      </w:pPr>
    </w:p>
    <w:p w14:paraId="0E7F8787" w14:textId="77777777" w:rsidR="00D443BA" w:rsidRPr="00D443BA" w:rsidRDefault="00D443BA" w:rsidP="00D443BA">
      <w:pPr>
        <w:autoSpaceDE w:val="0"/>
        <w:autoSpaceDN w:val="0"/>
        <w:adjustRightInd w:val="0"/>
        <w:outlineLvl w:val="1"/>
        <w:rPr>
          <w:rFonts w:eastAsia="Calibri"/>
          <w:sz w:val="24"/>
          <w:szCs w:val="24"/>
          <w:lang w:eastAsia="en-US"/>
        </w:rPr>
      </w:pPr>
    </w:p>
    <w:p w14:paraId="4D7F07D4" w14:textId="77777777" w:rsidR="00D443BA" w:rsidRPr="00D443BA" w:rsidRDefault="00D443BA" w:rsidP="00D443BA">
      <w:pPr>
        <w:autoSpaceDE w:val="0"/>
        <w:autoSpaceDN w:val="0"/>
        <w:adjustRightInd w:val="0"/>
        <w:outlineLvl w:val="1"/>
        <w:rPr>
          <w:rFonts w:eastAsia="Calibri"/>
          <w:sz w:val="24"/>
          <w:szCs w:val="24"/>
          <w:lang w:eastAsia="en-US"/>
        </w:rPr>
      </w:pPr>
    </w:p>
    <w:p w14:paraId="1D5C3C4A" w14:textId="77777777" w:rsidR="00D443BA" w:rsidRPr="00D443BA" w:rsidRDefault="00D443BA" w:rsidP="00D443BA">
      <w:pPr>
        <w:autoSpaceDE w:val="0"/>
        <w:autoSpaceDN w:val="0"/>
        <w:adjustRightInd w:val="0"/>
        <w:outlineLvl w:val="1"/>
        <w:rPr>
          <w:rFonts w:eastAsia="Calibri"/>
          <w:sz w:val="24"/>
          <w:szCs w:val="24"/>
          <w:lang w:eastAsia="en-US"/>
        </w:rPr>
      </w:pPr>
    </w:p>
    <w:p w14:paraId="7681A86A" w14:textId="77777777" w:rsidR="00D443BA" w:rsidRPr="00D443BA" w:rsidRDefault="00D443BA" w:rsidP="00D443BA">
      <w:pPr>
        <w:autoSpaceDE w:val="0"/>
        <w:autoSpaceDN w:val="0"/>
        <w:adjustRightInd w:val="0"/>
        <w:outlineLvl w:val="1"/>
        <w:rPr>
          <w:rFonts w:eastAsia="Calibri"/>
          <w:sz w:val="24"/>
          <w:szCs w:val="24"/>
          <w:lang w:eastAsia="en-US"/>
        </w:rPr>
      </w:pPr>
    </w:p>
    <w:p w14:paraId="6726D9ED" w14:textId="77777777" w:rsidR="00D443BA" w:rsidRPr="00D443BA" w:rsidRDefault="00D443BA" w:rsidP="00D443BA">
      <w:pPr>
        <w:autoSpaceDE w:val="0"/>
        <w:autoSpaceDN w:val="0"/>
        <w:adjustRightInd w:val="0"/>
        <w:outlineLvl w:val="1"/>
        <w:rPr>
          <w:rFonts w:eastAsia="Calibri"/>
          <w:sz w:val="24"/>
          <w:szCs w:val="24"/>
          <w:lang w:eastAsia="en-US"/>
        </w:rPr>
      </w:pPr>
    </w:p>
    <w:p w14:paraId="588336D5" w14:textId="77777777" w:rsidR="00D443BA" w:rsidRDefault="00D443BA" w:rsidP="00D443BA">
      <w:pPr>
        <w:autoSpaceDE w:val="0"/>
        <w:autoSpaceDN w:val="0"/>
        <w:adjustRightInd w:val="0"/>
        <w:outlineLvl w:val="1"/>
        <w:rPr>
          <w:rFonts w:eastAsia="Calibri"/>
          <w:sz w:val="24"/>
          <w:szCs w:val="24"/>
          <w:lang w:eastAsia="en-US"/>
        </w:rPr>
      </w:pPr>
    </w:p>
    <w:p w14:paraId="3CDB6C23" w14:textId="77777777" w:rsidR="00291310" w:rsidRDefault="00291310" w:rsidP="00D443BA">
      <w:pPr>
        <w:autoSpaceDE w:val="0"/>
        <w:autoSpaceDN w:val="0"/>
        <w:adjustRightInd w:val="0"/>
        <w:outlineLvl w:val="1"/>
        <w:rPr>
          <w:rFonts w:eastAsia="Calibri"/>
          <w:sz w:val="24"/>
          <w:szCs w:val="24"/>
          <w:lang w:eastAsia="en-US"/>
        </w:rPr>
      </w:pPr>
    </w:p>
    <w:p w14:paraId="48D03DA0" w14:textId="77777777" w:rsidR="00291310" w:rsidRPr="00D443BA" w:rsidRDefault="00291310" w:rsidP="00D443BA">
      <w:pPr>
        <w:autoSpaceDE w:val="0"/>
        <w:autoSpaceDN w:val="0"/>
        <w:adjustRightInd w:val="0"/>
        <w:outlineLvl w:val="1"/>
        <w:rPr>
          <w:rFonts w:eastAsia="Calibri"/>
          <w:sz w:val="24"/>
          <w:szCs w:val="24"/>
          <w:lang w:eastAsia="en-US"/>
        </w:rPr>
      </w:pPr>
    </w:p>
    <w:p w14:paraId="77D904D4" w14:textId="77777777" w:rsidR="00D443BA" w:rsidRPr="00D443BA" w:rsidRDefault="00D443BA" w:rsidP="00D443BA">
      <w:pPr>
        <w:autoSpaceDE w:val="0"/>
        <w:autoSpaceDN w:val="0"/>
        <w:adjustRightInd w:val="0"/>
        <w:outlineLvl w:val="1"/>
        <w:rPr>
          <w:rFonts w:eastAsia="Calibri"/>
          <w:sz w:val="24"/>
          <w:szCs w:val="24"/>
          <w:lang w:eastAsia="en-US"/>
        </w:rPr>
      </w:pPr>
    </w:p>
    <w:p w14:paraId="5B9B33D2" w14:textId="4F3BDD02" w:rsidR="00D443BA" w:rsidRDefault="00D443BA" w:rsidP="00D443BA">
      <w:pPr>
        <w:autoSpaceDE w:val="0"/>
        <w:autoSpaceDN w:val="0"/>
        <w:adjustRightInd w:val="0"/>
        <w:outlineLvl w:val="1"/>
        <w:rPr>
          <w:rFonts w:eastAsia="Calibri"/>
          <w:sz w:val="24"/>
          <w:szCs w:val="24"/>
          <w:lang w:eastAsia="en-US"/>
        </w:rPr>
      </w:pPr>
    </w:p>
    <w:p w14:paraId="469A764F" w14:textId="2EB993B6" w:rsidR="00265374" w:rsidRDefault="00265374" w:rsidP="00D443BA">
      <w:pPr>
        <w:autoSpaceDE w:val="0"/>
        <w:autoSpaceDN w:val="0"/>
        <w:adjustRightInd w:val="0"/>
        <w:outlineLvl w:val="1"/>
        <w:rPr>
          <w:rFonts w:eastAsia="Calibri"/>
          <w:sz w:val="24"/>
          <w:szCs w:val="24"/>
          <w:lang w:eastAsia="en-US"/>
        </w:rPr>
      </w:pPr>
    </w:p>
    <w:p w14:paraId="20646CE2" w14:textId="2471E64E" w:rsidR="00265374" w:rsidRDefault="00265374" w:rsidP="00D443BA">
      <w:pPr>
        <w:autoSpaceDE w:val="0"/>
        <w:autoSpaceDN w:val="0"/>
        <w:adjustRightInd w:val="0"/>
        <w:outlineLvl w:val="1"/>
        <w:rPr>
          <w:rFonts w:eastAsia="Calibri"/>
          <w:sz w:val="24"/>
          <w:szCs w:val="24"/>
          <w:lang w:eastAsia="en-US"/>
        </w:rPr>
      </w:pPr>
    </w:p>
    <w:p w14:paraId="409CF855" w14:textId="77777777" w:rsidR="00265374" w:rsidRDefault="00265374" w:rsidP="00D443BA">
      <w:pPr>
        <w:autoSpaceDE w:val="0"/>
        <w:autoSpaceDN w:val="0"/>
        <w:adjustRightInd w:val="0"/>
        <w:outlineLvl w:val="1"/>
        <w:rPr>
          <w:rFonts w:eastAsia="Calibri"/>
          <w:sz w:val="24"/>
          <w:szCs w:val="24"/>
          <w:lang w:eastAsia="en-US"/>
        </w:rPr>
      </w:pPr>
    </w:p>
    <w:p w14:paraId="6C1FF466" w14:textId="77777777" w:rsidR="00D443BA" w:rsidRPr="00D443BA" w:rsidRDefault="00D443BA" w:rsidP="00D443BA">
      <w:pPr>
        <w:autoSpaceDE w:val="0"/>
        <w:autoSpaceDN w:val="0"/>
        <w:adjustRightInd w:val="0"/>
        <w:outlineLvl w:val="1"/>
        <w:rPr>
          <w:rFonts w:eastAsia="Calibri"/>
          <w:sz w:val="24"/>
          <w:szCs w:val="24"/>
          <w:lang w:eastAsia="en-US"/>
        </w:rPr>
      </w:pPr>
    </w:p>
    <w:p w14:paraId="20EFE996" w14:textId="77777777" w:rsidR="00D443BA" w:rsidRPr="00D443BA" w:rsidRDefault="00D443BA" w:rsidP="00D443BA">
      <w:pPr>
        <w:autoSpaceDE w:val="0"/>
        <w:autoSpaceDN w:val="0"/>
        <w:adjustRightInd w:val="0"/>
        <w:jc w:val="right"/>
        <w:outlineLvl w:val="1"/>
        <w:rPr>
          <w:rFonts w:eastAsia="Calibri"/>
          <w:sz w:val="24"/>
          <w:szCs w:val="24"/>
          <w:lang w:eastAsia="en-US"/>
        </w:rPr>
      </w:pPr>
      <w:r w:rsidRPr="00D443BA">
        <w:rPr>
          <w:rFonts w:eastAsia="Calibri"/>
          <w:sz w:val="24"/>
          <w:szCs w:val="24"/>
          <w:lang w:eastAsia="en-US"/>
        </w:rPr>
        <w:lastRenderedPageBreak/>
        <w:t>Приложение</w:t>
      </w:r>
    </w:p>
    <w:p w14:paraId="2EE0F523" w14:textId="77777777" w:rsidR="00D443BA" w:rsidRPr="00D443BA" w:rsidRDefault="00D443BA" w:rsidP="00D443BA">
      <w:pPr>
        <w:autoSpaceDE w:val="0"/>
        <w:autoSpaceDN w:val="0"/>
        <w:adjustRightInd w:val="0"/>
        <w:jc w:val="right"/>
        <w:rPr>
          <w:rFonts w:eastAsia="Calibri"/>
          <w:sz w:val="24"/>
          <w:szCs w:val="24"/>
          <w:lang w:eastAsia="en-US"/>
        </w:rPr>
      </w:pPr>
      <w:r w:rsidRPr="00D443BA">
        <w:rPr>
          <w:rFonts w:eastAsia="Calibri"/>
          <w:sz w:val="24"/>
          <w:szCs w:val="24"/>
          <w:lang w:eastAsia="en-US"/>
        </w:rPr>
        <w:t>к соглашению</w:t>
      </w:r>
    </w:p>
    <w:p w14:paraId="07290ACC" w14:textId="77777777" w:rsidR="00D443BA" w:rsidRPr="00D443BA" w:rsidRDefault="00D443BA" w:rsidP="00D443BA">
      <w:pPr>
        <w:autoSpaceDE w:val="0"/>
        <w:autoSpaceDN w:val="0"/>
        <w:adjustRightInd w:val="0"/>
        <w:jc w:val="right"/>
        <w:rPr>
          <w:rFonts w:eastAsia="Calibri"/>
          <w:sz w:val="24"/>
          <w:szCs w:val="24"/>
          <w:lang w:eastAsia="en-US"/>
        </w:rPr>
      </w:pPr>
      <w:r w:rsidRPr="00D443BA">
        <w:rPr>
          <w:rFonts w:eastAsia="Calibri"/>
          <w:sz w:val="24"/>
          <w:szCs w:val="24"/>
          <w:lang w:eastAsia="en-US"/>
        </w:rPr>
        <w:t>о закреплении прилегающей территории</w:t>
      </w:r>
    </w:p>
    <w:p w14:paraId="4C8FE7BC" w14:textId="77777777" w:rsidR="00D443BA" w:rsidRPr="00D443BA" w:rsidRDefault="00D443BA" w:rsidP="00D443BA">
      <w:pPr>
        <w:autoSpaceDE w:val="0"/>
        <w:autoSpaceDN w:val="0"/>
        <w:adjustRightInd w:val="0"/>
        <w:jc w:val="right"/>
        <w:rPr>
          <w:rFonts w:eastAsia="Calibri"/>
          <w:sz w:val="24"/>
          <w:szCs w:val="24"/>
          <w:lang w:eastAsia="en-US"/>
        </w:rPr>
      </w:pPr>
      <w:r w:rsidRPr="00D443BA">
        <w:rPr>
          <w:rFonts w:eastAsia="Calibri"/>
          <w:sz w:val="24"/>
          <w:szCs w:val="24"/>
          <w:lang w:eastAsia="en-US"/>
        </w:rPr>
        <w:t>в установленных границах</w:t>
      </w:r>
    </w:p>
    <w:p w14:paraId="47B9F6E8" w14:textId="77777777" w:rsidR="00D443BA" w:rsidRPr="00D443BA" w:rsidRDefault="00D443BA" w:rsidP="00D443BA">
      <w:pPr>
        <w:autoSpaceDE w:val="0"/>
        <w:autoSpaceDN w:val="0"/>
        <w:adjustRightInd w:val="0"/>
        <w:jc w:val="both"/>
        <w:rPr>
          <w:rFonts w:ascii="Calibri" w:eastAsia="Calibri" w:hAnsi="Calibri" w:cs="Calibri"/>
          <w:sz w:val="22"/>
          <w:szCs w:val="22"/>
          <w:lang w:eastAsia="en-US"/>
        </w:rPr>
      </w:pPr>
    </w:p>
    <w:p w14:paraId="4441F36E" w14:textId="77777777" w:rsidR="00D443BA" w:rsidRPr="00D443BA" w:rsidRDefault="00D443BA" w:rsidP="00D443BA">
      <w:pPr>
        <w:autoSpaceDE w:val="0"/>
        <w:autoSpaceDN w:val="0"/>
        <w:adjustRightInd w:val="0"/>
        <w:spacing w:after="200"/>
        <w:jc w:val="center"/>
        <w:rPr>
          <w:rFonts w:eastAsia="Calibri"/>
          <w:sz w:val="24"/>
          <w:szCs w:val="24"/>
          <w:lang w:eastAsia="en-US"/>
        </w:rPr>
      </w:pPr>
      <w:bookmarkStart w:id="119" w:name="Par77"/>
      <w:bookmarkEnd w:id="119"/>
    </w:p>
    <w:p w14:paraId="312491F0" w14:textId="77777777" w:rsidR="00D443BA" w:rsidRPr="00D443BA" w:rsidRDefault="00D443BA" w:rsidP="00D443BA">
      <w:pPr>
        <w:autoSpaceDE w:val="0"/>
        <w:autoSpaceDN w:val="0"/>
        <w:adjustRightInd w:val="0"/>
        <w:spacing w:after="200"/>
        <w:jc w:val="center"/>
        <w:rPr>
          <w:rFonts w:eastAsia="Calibri"/>
          <w:sz w:val="24"/>
          <w:szCs w:val="24"/>
          <w:lang w:eastAsia="en-US"/>
        </w:rPr>
      </w:pPr>
      <w:r w:rsidRPr="00D443BA">
        <w:rPr>
          <w:rFonts w:eastAsia="Calibri"/>
          <w:sz w:val="24"/>
          <w:szCs w:val="24"/>
          <w:lang w:eastAsia="en-US"/>
        </w:rPr>
        <w:t>КАРТА-СХЕМА ПРИЛЕГАЮЩЕЙ ТЕРРИТОРИИ</w:t>
      </w:r>
    </w:p>
    <w:p w14:paraId="62FF68E5" w14:textId="77777777" w:rsidR="00D443BA" w:rsidRPr="00D443BA" w:rsidRDefault="00D443BA" w:rsidP="00D443BA">
      <w:pPr>
        <w:autoSpaceDE w:val="0"/>
        <w:autoSpaceDN w:val="0"/>
        <w:adjustRightInd w:val="0"/>
        <w:spacing w:after="200"/>
        <w:jc w:val="both"/>
        <w:rPr>
          <w:rFonts w:eastAsia="Calibri"/>
          <w:sz w:val="24"/>
          <w:szCs w:val="24"/>
          <w:lang w:eastAsia="en-US"/>
        </w:rPr>
      </w:pPr>
    </w:p>
    <w:p w14:paraId="7B6808AE" w14:textId="77777777" w:rsidR="00D443BA" w:rsidRPr="00D443BA" w:rsidRDefault="00D443BA" w:rsidP="00D443BA">
      <w:pPr>
        <w:autoSpaceDE w:val="0"/>
        <w:autoSpaceDN w:val="0"/>
        <w:adjustRightInd w:val="0"/>
        <w:jc w:val="both"/>
        <w:rPr>
          <w:rFonts w:eastAsia="Calibri"/>
          <w:sz w:val="24"/>
          <w:szCs w:val="24"/>
          <w:lang w:eastAsia="en-US"/>
        </w:rPr>
      </w:pPr>
      <w:r w:rsidRPr="00D443BA">
        <w:rPr>
          <w:rFonts w:eastAsia="Calibri"/>
          <w:sz w:val="24"/>
          <w:szCs w:val="24"/>
          <w:lang w:eastAsia="en-US"/>
        </w:rPr>
        <w:t>1. Местоположение прилегающей территории</w:t>
      </w:r>
      <w:r w:rsidRPr="00D443BA">
        <w:rPr>
          <w:rFonts w:eastAsia="Calibri"/>
          <w:sz w:val="24"/>
          <w:szCs w:val="24"/>
          <w:vertAlign w:val="superscript"/>
          <w:lang w:eastAsia="en-US"/>
        </w:rPr>
        <w:footnoteReference w:id="4"/>
      </w:r>
      <w:r w:rsidRPr="00D443BA">
        <w:rPr>
          <w:rFonts w:eastAsia="Calibri"/>
          <w:sz w:val="24"/>
          <w:szCs w:val="24"/>
          <w:lang w:eastAsia="en-US"/>
        </w:rPr>
        <w:t xml:space="preserve"> (адрес)</w:t>
      </w:r>
    </w:p>
    <w:p w14:paraId="61220634" w14:textId="77777777" w:rsidR="00D443BA" w:rsidRPr="00D443BA" w:rsidRDefault="00D443BA" w:rsidP="00D443BA">
      <w:pPr>
        <w:autoSpaceDE w:val="0"/>
        <w:autoSpaceDN w:val="0"/>
        <w:adjustRightInd w:val="0"/>
        <w:jc w:val="both"/>
        <w:rPr>
          <w:rFonts w:eastAsia="Calibri"/>
          <w:sz w:val="24"/>
          <w:szCs w:val="24"/>
          <w:lang w:eastAsia="en-US"/>
        </w:rPr>
      </w:pPr>
      <w:r w:rsidRPr="00D443BA">
        <w:rPr>
          <w:rFonts w:eastAsia="Calibri"/>
          <w:sz w:val="24"/>
          <w:szCs w:val="24"/>
          <w:lang w:eastAsia="en-US"/>
        </w:rPr>
        <w:t>___________________________________________________________________________</w:t>
      </w:r>
    </w:p>
    <w:p w14:paraId="7154D0A1" w14:textId="77777777" w:rsidR="00D443BA" w:rsidRPr="00D443BA" w:rsidRDefault="00D443BA" w:rsidP="00D443BA">
      <w:pPr>
        <w:autoSpaceDE w:val="0"/>
        <w:autoSpaceDN w:val="0"/>
        <w:adjustRightInd w:val="0"/>
        <w:jc w:val="both"/>
        <w:rPr>
          <w:rFonts w:eastAsia="Calibri"/>
          <w:sz w:val="24"/>
          <w:szCs w:val="24"/>
          <w:lang w:eastAsia="en-US"/>
        </w:rPr>
      </w:pPr>
      <w:r w:rsidRPr="00D443BA">
        <w:rPr>
          <w:rFonts w:eastAsia="Calibri"/>
          <w:sz w:val="24"/>
          <w:szCs w:val="24"/>
          <w:lang w:eastAsia="en-US"/>
        </w:rPr>
        <w:t>___________________________________________________________________________</w:t>
      </w:r>
    </w:p>
    <w:p w14:paraId="5DD4A53A" w14:textId="77777777" w:rsidR="00D443BA" w:rsidRPr="00D443BA" w:rsidRDefault="00D443BA" w:rsidP="00D443BA">
      <w:pPr>
        <w:autoSpaceDE w:val="0"/>
        <w:autoSpaceDN w:val="0"/>
        <w:adjustRightInd w:val="0"/>
        <w:jc w:val="both"/>
        <w:rPr>
          <w:rFonts w:eastAsia="Calibri"/>
          <w:sz w:val="24"/>
          <w:szCs w:val="24"/>
          <w:lang w:eastAsia="en-US"/>
        </w:rPr>
      </w:pPr>
    </w:p>
    <w:p w14:paraId="41D37BE9" w14:textId="77777777" w:rsidR="00D443BA" w:rsidRPr="00D443BA" w:rsidRDefault="00D443BA" w:rsidP="00D443BA">
      <w:pPr>
        <w:autoSpaceDE w:val="0"/>
        <w:autoSpaceDN w:val="0"/>
        <w:adjustRightInd w:val="0"/>
        <w:jc w:val="both"/>
        <w:rPr>
          <w:rFonts w:eastAsia="Calibri"/>
          <w:sz w:val="24"/>
          <w:szCs w:val="24"/>
          <w:lang w:eastAsia="en-US"/>
        </w:rPr>
      </w:pPr>
      <w:r w:rsidRPr="00D443BA">
        <w:rPr>
          <w:rFonts w:eastAsia="Calibri"/>
          <w:sz w:val="24"/>
          <w:szCs w:val="24"/>
          <w:lang w:eastAsia="en-US"/>
        </w:rPr>
        <w:t>2. Сведения о собственнике и (или) ином законном владельце здания, строения, сооружения, земельного участка, а также уполномоченном лице</w:t>
      </w:r>
      <w:r w:rsidRPr="00D443BA">
        <w:rPr>
          <w:rFonts w:eastAsia="Calibri"/>
          <w:sz w:val="24"/>
          <w:szCs w:val="24"/>
          <w:vertAlign w:val="superscript"/>
          <w:lang w:eastAsia="en-US"/>
        </w:rPr>
        <w:footnoteReference w:id="5"/>
      </w:r>
      <w:r w:rsidRPr="00D443BA">
        <w:rPr>
          <w:rFonts w:eastAsia="Calibri"/>
          <w:sz w:val="24"/>
          <w:szCs w:val="24"/>
          <w:lang w:eastAsia="en-US"/>
        </w:rPr>
        <w:t>:</w:t>
      </w:r>
    </w:p>
    <w:p w14:paraId="69456B50" w14:textId="77777777" w:rsidR="00D443BA" w:rsidRPr="00D443BA" w:rsidRDefault="00D443BA" w:rsidP="00D443BA">
      <w:pPr>
        <w:autoSpaceDE w:val="0"/>
        <w:autoSpaceDN w:val="0"/>
        <w:adjustRightInd w:val="0"/>
        <w:jc w:val="both"/>
        <w:rPr>
          <w:rFonts w:eastAsia="Calibri"/>
          <w:sz w:val="24"/>
          <w:szCs w:val="24"/>
          <w:lang w:eastAsia="en-US"/>
        </w:rPr>
      </w:pPr>
      <w:r w:rsidRPr="00D443BA">
        <w:rPr>
          <w:rFonts w:eastAsia="Calibri"/>
          <w:sz w:val="24"/>
          <w:szCs w:val="24"/>
          <w:lang w:eastAsia="en-US"/>
        </w:rPr>
        <w:t>___________________________________________________________________________</w:t>
      </w:r>
    </w:p>
    <w:p w14:paraId="2732DBD1" w14:textId="77777777" w:rsidR="00D443BA" w:rsidRPr="00D443BA" w:rsidRDefault="00D443BA" w:rsidP="00D443BA">
      <w:pPr>
        <w:autoSpaceDE w:val="0"/>
        <w:autoSpaceDN w:val="0"/>
        <w:adjustRightInd w:val="0"/>
        <w:jc w:val="both"/>
        <w:rPr>
          <w:rFonts w:eastAsia="Calibri"/>
          <w:sz w:val="24"/>
          <w:szCs w:val="24"/>
          <w:lang w:eastAsia="en-US"/>
        </w:rPr>
      </w:pPr>
      <w:r w:rsidRPr="00D443BA">
        <w:rPr>
          <w:rFonts w:eastAsia="Calibri"/>
          <w:sz w:val="24"/>
          <w:szCs w:val="24"/>
          <w:lang w:eastAsia="en-US"/>
        </w:rPr>
        <w:t>___________________________________________________________________________</w:t>
      </w:r>
    </w:p>
    <w:p w14:paraId="6527AF26" w14:textId="77777777" w:rsidR="00D443BA" w:rsidRPr="00D443BA" w:rsidRDefault="00D443BA" w:rsidP="00D443BA">
      <w:pPr>
        <w:autoSpaceDE w:val="0"/>
        <w:autoSpaceDN w:val="0"/>
        <w:adjustRightInd w:val="0"/>
        <w:jc w:val="both"/>
        <w:rPr>
          <w:rFonts w:eastAsia="Calibri"/>
          <w:sz w:val="24"/>
          <w:szCs w:val="24"/>
          <w:lang w:eastAsia="en-US"/>
        </w:rPr>
      </w:pPr>
    </w:p>
    <w:p w14:paraId="3E7736EC" w14:textId="77777777" w:rsidR="00D443BA" w:rsidRPr="00D443BA" w:rsidRDefault="00D443BA" w:rsidP="00D443BA">
      <w:pPr>
        <w:autoSpaceDE w:val="0"/>
        <w:autoSpaceDN w:val="0"/>
        <w:adjustRightInd w:val="0"/>
        <w:jc w:val="both"/>
        <w:rPr>
          <w:rFonts w:eastAsia="Calibri"/>
          <w:sz w:val="24"/>
          <w:szCs w:val="24"/>
          <w:lang w:eastAsia="en-US"/>
        </w:rPr>
      </w:pPr>
      <w:r w:rsidRPr="00D443BA">
        <w:rPr>
          <w:rFonts w:eastAsia="Calibri"/>
          <w:sz w:val="24"/>
          <w:szCs w:val="24"/>
          <w:lang w:eastAsia="en-US"/>
        </w:rPr>
        <w:t>3. Расстояние от здания, строения, сооружения, земельного участка или ограждения до границы прилегающей территории: ____________ (м)</w:t>
      </w:r>
      <w:r w:rsidRPr="00D443BA">
        <w:rPr>
          <w:rFonts w:eastAsia="Calibri"/>
          <w:sz w:val="24"/>
          <w:szCs w:val="24"/>
          <w:vertAlign w:val="superscript"/>
          <w:lang w:eastAsia="en-US"/>
        </w:rPr>
        <w:footnoteReference w:id="6"/>
      </w:r>
    </w:p>
    <w:p w14:paraId="7E82C7B5" w14:textId="77777777" w:rsidR="00D443BA" w:rsidRPr="00D443BA" w:rsidRDefault="00D443BA" w:rsidP="00D443BA">
      <w:pPr>
        <w:autoSpaceDE w:val="0"/>
        <w:autoSpaceDN w:val="0"/>
        <w:adjustRightInd w:val="0"/>
        <w:jc w:val="both"/>
        <w:rPr>
          <w:rFonts w:eastAsia="Calibri"/>
          <w:sz w:val="24"/>
          <w:szCs w:val="24"/>
          <w:lang w:eastAsia="en-US"/>
        </w:rPr>
      </w:pPr>
    </w:p>
    <w:p w14:paraId="7A3471FF" w14:textId="77777777" w:rsidR="00D443BA" w:rsidRPr="00D443BA" w:rsidRDefault="00D443BA" w:rsidP="00D443BA">
      <w:pPr>
        <w:autoSpaceDE w:val="0"/>
        <w:autoSpaceDN w:val="0"/>
        <w:adjustRightInd w:val="0"/>
        <w:jc w:val="both"/>
        <w:rPr>
          <w:rFonts w:eastAsia="Calibri"/>
          <w:sz w:val="24"/>
          <w:szCs w:val="24"/>
          <w:lang w:eastAsia="en-US"/>
        </w:rPr>
      </w:pPr>
      <w:r w:rsidRPr="00D443BA">
        <w:rPr>
          <w:rFonts w:eastAsia="Calibri"/>
          <w:sz w:val="24"/>
          <w:szCs w:val="24"/>
          <w:lang w:eastAsia="en-US"/>
        </w:rPr>
        <w:t>4. Вид разрешенного использования земельного участка, по отношению к которому устанавливается прилегающая территория:</w:t>
      </w:r>
    </w:p>
    <w:p w14:paraId="49063E98" w14:textId="77777777" w:rsidR="00D443BA" w:rsidRPr="00D443BA" w:rsidRDefault="00D443BA" w:rsidP="00D443BA">
      <w:pPr>
        <w:autoSpaceDE w:val="0"/>
        <w:autoSpaceDN w:val="0"/>
        <w:adjustRightInd w:val="0"/>
        <w:jc w:val="center"/>
        <w:rPr>
          <w:rFonts w:eastAsia="Calibri"/>
          <w:sz w:val="24"/>
          <w:szCs w:val="24"/>
          <w:lang w:eastAsia="en-US"/>
        </w:rPr>
      </w:pPr>
      <w:r w:rsidRPr="00D443BA">
        <w:rPr>
          <w:rFonts w:eastAsia="Calibri"/>
          <w:sz w:val="24"/>
          <w:szCs w:val="24"/>
          <w:lang w:eastAsia="en-US"/>
        </w:rPr>
        <w:t>_____________________________________________________________________________</w:t>
      </w:r>
    </w:p>
    <w:p w14:paraId="0F9C29E9" w14:textId="77777777" w:rsidR="00D443BA" w:rsidRPr="00D443BA" w:rsidRDefault="00D443BA" w:rsidP="00D443BA">
      <w:pPr>
        <w:autoSpaceDE w:val="0"/>
        <w:autoSpaceDN w:val="0"/>
        <w:adjustRightInd w:val="0"/>
        <w:jc w:val="center"/>
        <w:rPr>
          <w:rFonts w:eastAsia="Calibri"/>
          <w:sz w:val="20"/>
          <w:lang w:eastAsia="en-US"/>
        </w:rPr>
      </w:pPr>
      <w:r w:rsidRPr="00D443BA">
        <w:rPr>
          <w:rFonts w:eastAsia="Calibri"/>
          <w:sz w:val="20"/>
          <w:lang w:eastAsia="en-US"/>
        </w:rPr>
        <w:t>(при наличии)</w:t>
      </w:r>
    </w:p>
    <w:p w14:paraId="75007734" w14:textId="77777777" w:rsidR="00D443BA" w:rsidRPr="00D443BA" w:rsidRDefault="00D443BA" w:rsidP="00D443BA">
      <w:pPr>
        <w:autoSpaceDE w:val="0"/>
        <w:autoSpaceDN w:val="0"/>
        <w:adjustRightInd w:val="0"/>
        <w:jc w:val="both"/>
        <w:rPr>
          <w:rFonts w:eastAsia="Calibri"/>
          <w:sz w:val="24"/>
          <w:szCs w:val="24"/>
          <w:lang w:eastAsia="en-US"/>
        </w:rPr>
      </w:pPr>
      <w:r w:rsidRPr="00D443BA">
        <w:rPr>
          <w:rFonts w:eastAsia="Calibri"/>
          <w:sz w:val="24"/>
          <w:szCs w:val="24"/>
          <w:lang w:eastAsia="en-US"/>
        </w:rPr>
        <w:t>_____________________________________________________________________________</w:t>
      </w:r>
    </w:p>
    <w:p w14:paraId="2DEA027F" w14:textId="77777777" w:rsidR="00D443BA" w:rsidRPr="00D443BA" w:rsidRDefault="00D443BA" w:rsidP="00D443BA">
      <w:pPr>
        <w:autoSpaceDE w:val="0"/>
        <w:autoSpaceDN w:val="0"/>
        <w:adjustRightInd w:val="0"/>
        <w:jc w:val="both"/>
        <w:rPr>
          <w:rFonts w:eastAsia="Calibri"/>
          <w:sz w:val="24"/>
          <w:szCs w:val="24"/>
          <w:lang w:eastAsia="en-US"/>
        </w:rPr>
      </w:pPr>
    </w:p>
    <w:p w14:paraId="056E9EAD" w14:textId="77777777" w:rsidR="00D443BA" w:rsidRPr="00D443BA" w:rsidRDefault="00D443BA" w:rsidP="00D443BA">
      <w:pPr>
        <w:autoSpaceDE w:val="0"/>
        <w:autoSpaceDN w:val="0"/>
        <w:adjustRightInd w:val="0"/>
        <w:jc w:val="both"/>
        <w:rPr>
          <w:rFonts w:eastAsia="Calibri"/>
          <w:sz w:val="24"/>
          <w:szCs w:val="24"/>
          <w:lang w:eastAsia="en-US"/>
        </w:rPr>
      </w:pPr>
      <w:r w:rsidRPr="00D443BA">
        <w:rPr>
          <w:rFonts w:eastAsia="Calibri"/>
          <w:sz w:val="24"/>
          <w:szCs w:val="24"/>
          <w:lang w:eastAsia="en-US"/>
        </w:rPr>
        <w:t>5. Наличие объектов (в том числе благоустройства), расположенных на прилегающей территории, с их описанием</w:t>
      </w:r>
      <w:r w:rsidRPr="00D443BA">
        <w:rPr>
          <w:rFonts w:eastAsia="Calibri"/>
          <w:sz w:val="24"/>
          <w:szCs w:val="24"/>
          <w:vertAlign w:val="superscript"/>
          <w:lang w:eastAsia="en-US"/>
        </w:rPr>
        <w:footnoteReference w:id="7"/>
      </w:r>
    </w:p>
    <w:p w14:paraId="7FCA12D5" w14:textId="77777777" w:rsidR="00D443BA" w:rsidRPr="00D443BA" w:rsidRDefault="00D443BA" w:rsidP="00D443BA">
      <w:pPr>
        <w:autoSpaceDE w:val="0"/>
        <w:autoSpaceDN w:val="0"/>
        <w:adjustRightInd w:val="0"/>
        <w:jc w:val="both"/>
        <w:rPr>
          <w:rFonts w:eastAsia="Calibri"/>
          <w:sz w:val="24"/>
          <w:szCs w:val="24"/>
          <w:lang w:eastAsia="en-US"/>
        </w:rPr>
      </w:pPr>
      <w:r w:rsidRPr="00D443BA">
        <w:rPr>
          <w:rFonts w:eastAsia="Calibri"/>
          <w:sz w:val="24"/>
          <w:szCs w:val="24"/>
          <w:lang w:eastAsia="en-US"/>
        </w:rPr>
        <w:t>___________________________________________________________________________</w:t>
      </w:r>
    </w:p>
    <w:p w14:paraId="06417A3B" w14:textId="77777777" w:rsidR="00D443BA" w:rsidRPr="00D443BA" w:rsidRDefault="00D443BA" w:rsidP="00D443BA">
      <w:pPr>
        <w:autoSpaceDE w:val="0"/>
        <w:autoSpaceDN w:val="0"/>
        <w:adjustRightInd w:val="0"/>
        <w:jc w:val="both"/>
        <w:rPr>
          <w:rFonts w:eastAsia="Calibri"/>
          <w:sz w:val="24"/>
          <w:szCs w:val="24"/>
          <w:lang w:eastAsia="en-US"/>
        </w:rPr>
      </w:pPr>
      <w:r w:rsidRPr="00D443BA">
        <w:rPr>
          <w:rFonts w:eastAsia="Calibri"/>
          <w:sz w:val="24"/>
          <w:szCs w:val="24"/>
          <w:lang w:eastAsia="en-US"/>
        </w:rPr>
        <w:t>___________________________________________________________________________</w:t>
      </w:r>
    </w:p>
    <w:p w14:paraId="18FADEDC" w14:textId="77777777" w:rsidR="00D443BA" w:rsidRPr="00D443BA" w:rsidRDefault="00D443BA" w:rsidP="00D443BA">
      <w:pPr>
        <w:autoSpaceDE w:val="0"/>
        <w:autoSpaceDN w:val="0"/>
        <w:adjustRightInd w:val="0"/>
        <w:jc w:val="both"/>
        <w:rPr>
          <w:rFonts w:eastAsia="Calibri"/>
          <w:sz w:val="24"/>
          <w:szCs w:val="24"/>
          <w:lang w:eastAsia="en-US"/>
        </w:rPr>
      </w:pPr>
    </w:p>
    <w:p w14:paraId="6B4464F4" w14:textId="77777777" w:rsidR="00D443BA" w:rsidRPr="00D443BA" w:rsidRDefault="00D443BA" w:rsidP="00D443BA">
      <w:pPr>
        <w:autoSpaceDE w:val="0"/>
        <w:autoSpaceDN w:val="0"/>
        <w:adjustRightInd w:val="0"/>
        <w:jc w:val="both"/>
        <w:rPr>
          <w:rFonts w:eastAsia="Calibri"/>
          <w:sz w:val="24"/>
          <w:szCs w:val="24"/>
          <w:lang w:eastAsia="en-US"/>
        </w:rPr>
      </w:pPr>
      <w:r w:rsidRPr="00D443BA">
        <w:rPr>
          <w:rFonts w:eastAsia="Calibri"/>
          <w:sz w:val="24"/>
          <w:szCs w:val="24"/>
          <w:lang w:eastAsia="en-US"/>
        </w:rPr>
        <w:t>6. Площадь озелененной территории (при ее наличии _____ кв. м), состав озеленения (при наличии - деревья - ___ шт., газон, цветники - _____ кв. м)</w:t>
      </w:r>
      <w:r w:rsidRPr="00D443BA">
        <w:rPr>
          <w:rFonts w:eastAsia="Calibri"/>
          <w:sz w:val="24"/>
          <w:szCs w:val="24"/>
          <w:vertAlign w:val="superscript"/>
          <w:lang w:eastAsia="en-US"/>
        </w:rPr>
        <w:footnoteReference w:id="8"/>
      </w:r>
    </w:p>
    <w:p w14:paraId="39E1C5F9" w14:textId="77777777" w:rsidR="00D443BA" w:rsidRPr="00D443BA" w:rsidRDefault="00D443BA" w:rsidP="00D443BA">
      <w:pPr>
        <w:autoSpaceDE w:val="0"/>
        <w:autoSpaceDN w:val="0"/>
        <w:adjustRightInd w:val="0"/>
        <w:jc w:val="both"/>
        <w:rPr>
          <w:rFonts w:eastAsia="Calibri"/>
          <w:sz w:val="24"/>
          <w:szCs w:val="24"/>
          <w:lang w:eastAsia="en-US"/>
        </w:rPr>
      </w:pPr>
    </w:p>
    <w:p w14:paraId="2574B980" w14:textId="77777777" w:rsidR="00D443BA" w:rsidRPr="00D443BA" w:rsidRDefault="00D443BA" w:rsidP="00D443BA">
      <w:pPr>
        <w:autoSpaceDE w:val="0"/>
        <w:autoSpaceDN w:val="0"/>
        <w:adjustRightInd w:val="0"/>
        <w:jc w:val="center"/>
        <w:rPr>
          <w:rFonts w:eastAsia="Calibri"/>
          <w:sz w:val="24"/>
          <w:szCs w:val="24"/>
          <w:lang w:eastAsia="en-US"/>
        </w:rPr>
      </w:pPr>
      <w:r w:rsidRPr="00D443BA">
        <w:rPr>
          <w:rFonts w:eastAsia="Calibri"/>
          <w:sz w:val="24"/>
          <w:szCs w:val="24"/>
          <w:lang w:eastAsia="en-US"/>
        </w:rPr>
        <w:t>Графическое описание:</w:t>
      </w:r>
    </w:p>
    <w:p w14:paraId="09FD2763" w14:textId="77777777" w:rsidR="00D443BA" w:rsidRPr="00D443BA" w:rsidRDefault="00D443BA" w:rsidP="00D443BA">
      <w:pPr>
        <w:autoSpaceDE w:val="0"/>
        <w:autoSpaceDN w:val="0"/>
        <w:adjustRightInd w:val="0"/>
        <w:jc w:val="both"/>
        <w:rPr>
          <w:rFonts w:eastAsia="Calibri"/>
          <w:sz w:val="24"/>
          <w:szCs w:val="24"/>
          <w:lang w:eastAsia="en-US"/>
        </w:rPr>
      </w:pPr>
      <w:r w:rsidRPr="00D443BA">
        <w:rPr>
          <w:rFonts w:eastAsia="Calibri"/>
          <w:sz w:val="24"/>
          <w:szCs w:val="24"/>
          <w:lang w:eastAsia="en-US"/>
        </w:rPr>
        <w:t>Схематическое изображение границ здания, строения, сооружения, земельного участка:</w:t>
      </w:r>
    </w:p>
    <w:p w14:paraId="4FDCCA2B" w14:textId="77777777" w:rsidR="00D443BA" w:rsidRPr="00D443BA" w:rsidRDefault="00D443BA" w:rsidP="00D443BA">
      <w:pPr>
        <w:autoSpaceDE w:val="0"/>
        <w:autoSpaceDN w:val="0"/>
        <w:adjustRightInd w:val="0"/>
        <w:spacing w:after="200"/>
        <w:jc w:val="both"/>
        <w:rPr>
          <w:rFonts w:eastAsia="Calibri"/>
          <w:sz w:val="24"/>
          <w:szCs w:val="24"/>
          <w:lang w:eastAsia="en-US"/>
        </w:rPr>
      </w:pPr>
    </w:p>
    <w:p w14:paraId="6444BF37" w14:textId="77777777" w:rsidR="00D443BA" w:rsidRPr="00D443BA" w:rsidRDefault="00D443BA" w:rsidP="00D443BA">
      <w:pPr>
        <w:autoSpaceDE w:val="0"/>
        <w:autoSpaceDN w:val="0"/>
        <w:adjustRightInd w:val="0"/>
        <w:spacing w:after="200"/>
        <w:jc w:val="both"/>
        <w:rPr>
          <w:rFonts w:eastAsia="Calibri"/>
          <w:sz w:val="24"/>
          <w:szCs w:val="24"/>
          <w:lang w:eastAsia="en-US"/>
        </w:rPr>
      </w:pPr>
    </w:p>
    <w:p w14:paraId="3C689AE4" w14:textId="77777777" w:rsidR="00D443BA" w:rsidRPr="00D443BA" w:rsidRDefault="00D443BA" w:rsidP="00D443BA">
      <w:pPr>
        <w:autoSpaceDE w:val="0"/>
        <w:autoSpaceDN w:val="0"/>
        <w:adjustRightInd w:val="0"/>
        <w:jc w:val="both"/>
        <w:rPr>
          <w:rFonts w:eastAsia="Calibri"/>
          <w:sz w:val="24"/>
          <w:szCs w:val="24"/>
          <w:lang w:eastAsia="en-US"/>
        </w:rPr>
      </w:pPr>
      <w:r w:rsidRPr="00D443BA">
        <w:rPr>
          <w:rFonts w:eastAsia="Calibri"/>
          <w:sz w:val="24"/>
          <w:szCs w:val="24"/>
          <w:lang w:eastAsia="en-US"/>
        </w:rPr>
        <w:t>Схематическое изображение границ территории, прилегающей к зданию, строению, сооружению, земельному участку:</w:t>
      </w:r>
    </w:p>
    <w:p w14:paraId="140AE49D" w14:textId="77777777" w:rsidR="00D443BA" w:rsidRPr="00D443BA" w:rsidRDefault="00D443BA" w:rsidP="00D443BA">
      <w:pPr>
        <w:autoSpaceDE w:val="0"/>
        <w:autoSpaceDN w:val="0"/>
        <w:adjustRightInd w:val="0"/>
        <w:jc w:val="both"/>
        <w:rPr>
          <w:rFonts w:eastAsia="Calibri"/>
          <w:sz w:val="24"/>
          <w:szCs w:val="24"/>
          <w:lang w:eastAsia="en-US"/>
        </w:rPr>
      </w:pPr>
    </w:p>
    <w:p w14:paraId="00F10EF7" w14:textId="77777777" w:rsidR="00D443BA" w:rsidRPr="00D443BA" w:rsidRDefault="00D443BA" w:rsidP="00D443BA">
      <w:pPr>
        <w:autoSpaceDE w:val="0"/>
        <w:autoSpaceDN w:val="0"/>
        <w:adjustRightInd w:val="0"/>
        <w:jc w:val="both"/>
        <w:rPr>
          <w:rFonts w:eastAsia="Calibri"/>
          <w:sz w:val="24"/>
          <w:szCs w:val="24"/>
          <w:lang w:eastAsia="en-US"/>
        </w:rPr>
      </w:pPr>
    </w:p>
    <w:p w14:paraId="3AD7C87D" w14:textId="77777777" w:rsidR="00D443BA" w:rsidRPr="00D443BA" w:rsidRDefault="00D443BA" w:rsidP="00D443BA">
      <w:pPr>
        <w:autoSpaceDE w:val="0"/>
        <w:autoSpaceDN w:val="0"/>
        <w:adjustRightInd w:val="0"/>
        <w:jc w:val="both"/>
        <w:rPr>
          <w:rFonts w:eastAsia="Calibri"/>
          <w:sz w:val="24"/>
          <w:szCs w:val="24"/>
          <w:lang w:eastAsia="en-US"/>
        </w:rPr>
      </w:pPr>
    </w:p>
    <w:p w14:paraId="03332414" w14:textId="77777777" w:rsidR="00D443BA" w:rsidRPr="00D443BA" w:rsidRDefault="00D443BA" w:rsidP="00D443BA">
      <w:pPr>
        <w:autoSpaceDE w:val="0"/>
        <w:autoSpaceDN w:val="0"/>
        <w:adjustRightInd w:val="0"/>
        <w:jc w:val="both"/>
        <w:rPr>
          <w:rFonts w:eastAsia="Calibri"/>
          <w:sz w:val="24"/>
          <w:szCs w:val="24"/>
          <w:lang w:eastAsia="en-US"/>
        </w:rPr>
      </w:pPr>
    </w:p>
    <w:p w14:paraId="5BFBC8D7" w14:textId="77777777" w:rsidR="00D443BA" w:rsidRPr="00D443BA" w:rsidRDefault="00D443BA" w:rsidP="00D443BA">
      <w:pPr>
        <w:autoSpaceDE w:val="0"/>
        <w:autoSpaceDN w:val="0"/>
        <w:adjustRightInd w:val="0"/>
        <w:jc w:val="both"/>
        <w:rPr>
          <w:rFonts w:eastAsia="Calibri"/>
          <w:sz w:val="24"/>
          <w:szCs w:val="24"/>
          <w:lang w:eastAsia="en-US"/>
        </w:rPr>
      </w:pPr>
      <w:r w:rsidRPr="00D443BA">
        <w:rPr>
          <w:rFonts w:eastAsia="Calibri"/>
          <w:sz w:val="24"/>
          <w:szCs w:val="24"/>
          <w:lang w:eastAsia="en-US"/>
        </w:rPr>
        <w:t>Схематическое изображение, наименование (наименования) элементов благоустройства, попадающих в границы прилегающей территории:</w:t>
      </w:r>
    </w:p>
    <w:p w14:paraId="6554B513" w14:textId="77777777" w:rsidR="00D443BA" w:rsidRPr="00D443BA" w:rsidRDefault="00D443BA" w:rsidP="00D443BA">
      <w:pPr>
        <w:autoSpaceDE w:val="0"/>
        <w:autoSpaceDN w:val="0"/>
        <w:adjustRightInd w:val="0"/>
        <w:jc w:val="both"/>
        <w:rPr>
          <w:rFonts w:eastAsia="Calibri"/>
          <w:sz w:val="24"/>
          <w:szCs w:val="24"/>
          <w:lang w:eastAsia="en-US"/>
        </w:rPr>
      </w:pPr>
    </w:p>
    <w:p w14:paraId="7DB389FE" w14:textId="77777777" w:rsidR="00D443BA" w:rsidRPr="00D443BA" w:rsidRDefault="00D443BA" w:rsidP="00D443BA">
      <w:pPr>
        <w:autoSpaceDE w:val="0"/>
        <w:autoSpaceDN w:val="0"/>
        <w:adjustRightInd w:val="0"/>
        <w:jc w:val="both"/>
        <w:rPr>
          <w:rFonts w:eastAsia="Calibri"/>
          <w:sz w:val="24"/>
          <w:szCs w:val="24"/>
          <w:lang w:eastAsia="en-US"/>
        </w:rPr>
      </w:pPr>
    </w:p>
    <w:p w14:paraId="6BC1CB48" w14:textId="77777777" w:rsidR="00D443BA" w:rsidRPr="00D443BA" w:rsidRDefault="00D443BA" w:rsidP="00D443BA">
      <w:pPr>
        <w:autoSpaceDE w:val="0"/>
        <w:autoSpaceDN w:val="0"/>
        <w:adjustRightInd w:val="0"/>
        <w:jc w:val="both"/>
        <w:rPr>
          <w:rFonts w:eastAsia="Calibri"/>
          <w:sz w:val="24"/>
          <w:szCs w:val="24"/>
          <w:lang w:eastAsia="en-US"/>
        </w:rPr>
      </w:pPr>
    </w:p>
    <w:p w14:paraId="04A08CA9" w14:textId="77777777" w:rsidR="00D443BA" w:rsidRPr="00D443BA" w:rsidRDefault="00D443BA" w:rsidP="00D443BA">
      <w:pPr>
        <w:autoSpaceDE w:val="0"/>
        <w:autoSpaceDN w:val="0"/>
        <w:adjustRightInd w:val="0"/>
        <w:jc w:val="both"/>
        <w:rPr>
          <w:rFonts w:eastAsia="Calibri"/>
          <w:sz w:val="24"/>
          <w:szCs w:val="24"/>
          <w:lang w:eastAsia="en-US"/>
        </w:rPr>
      </w:pPr>
    </w:p>
    <w:p w14:paraId="1E40DA7B" w14:textId="77777777" w:rsidR="00D443BA" w:rsidRPr="00D443BA" w:rsidRDefault="00D443BA" w:rsidP="00D443BA">
      <w:pPr>
        <w:autoSpaceDE w:val="0"/>
        <w:autoSpaceDN w:val="0"/>
        <w:adjustRightInd w:val="0"/>
        <w:jc w:val="both"/>
        <w:rPr>
          <w:rFonts w:eastAsia="Calibri"/>
          <w:sz w:val="24"/>
          <w:szCs w:val="24"/>
          <w:lang w:eastAsia="en-US"/>
        </w:rPr>
      </w:pPr>
      <w:r w:rsidRPr="00D443BA">
        <w:rPr>
          <w:rFonts w:eastAsia="Calibri"/>
          <w:sz w:val="24"/>
          <w:szCs w:val="24"/>
          <w:lang w:eastAsia="en-US"/>
        </w:rPr>
        <w:t xml:space="preserve">Гражданин или Организация </w:t>
      </w:r>
      <w:bookmarkStart w:id="122" w:name="_Hlk6841104"/>
      <w:r w:rsidRPr="00D443BA">
        <w:rPr>
          <w:rFonts w:eastAsia="Calibri"/>
          <w:sz w:val="24"/>
          <w:szCs w:val="24"/>
          <w:lang w:eastAsia="en-US"/>
        </w:rPr>
        <w:t>___________ ___________________________</w:t>
      </w:r>
    </w:p>
    <w:p w14:paraId="390A652B" w14:textId="77777777" w:rsidR="00D443BA" w:rsidRPr="00D443BA" w:rsidRDefault="00D443BA" w:rsidP="00D443BA">
      <w:pPr>
        <w:autoSpaceDE w:val="0"/>
        <w:autoSpaceDN w:val="0"/>
        <w:adjustRightInd w:val="0"/>
        <w:jc w:val="both"/>
        <w:rPr>
          <w:rFonts w:eastAsia="Calibri"/>
          <w:sz w:val="20"/>
          <w:lang w:eastAsia="en-US"/>
        </w:rPr>
      </w:pPr>
      <w:r w:rsidRPr="00D443BA">
        <w:rPr>
          <w:rFonts w:eastAsia="Calibri"/>
          <w:sz w:val="20"/>
          <w:lang w:eastAsia="en-US"/>
        </w:rPr>
        <w:t xml:space="preserve">                                                                 (подпись)                    (расшифровка подписи)</w:t>
      </w:r>
    </w:p>
    <w:p w14:paraId="5ED7FD35" w14:textId="77777777" w:rsidR="00D443BA" w:rsidRPr="00D443BA" w:rsidRDefault="00D443BA" w:rsidP="00D443BA">
      <w:pPr>
        <w:autoSpaceDE w:val="0"/>
        <w:autoSpaceDN w:val="0"/>
        <w:adjustRightInd w:val="0"/>
        <w:jc w:val="both"/>
        <w:rPr>
          <w:rFonts w:eastAsia="Calibri"/>
          <w:sz w:val="24"/>
          <w:szCs w:val="24"/>
          <w:lang w:eastAsia="en-US"/>
        </w:rPr>
      </w:pPr>
      <w:bookmarkStart w:id="123" w:name="_Hlk6841184"/>
      <w:bookmarkEnd w:id="122"/>
    </w:p>
    <w:p w14:paraId="1F19CB40" w14:textId="77777777" w:rsidR="00D443BA" w:rsidRPr="00D443BA" w:rsidRDefault="00D443BA" w:rsidP="00D443BA">
      <w:pPr>
        <w:autoSpaceDE w:val="0"/>
        <w:autoSpaceDN w:val="0"/>
        <w:adjustRightInd w:val="0"/>
        <w:jc w:val="both"/>
        <w:rPr>
          <w:rFonts w:eastAsia="Calibri"/>
          <w:sz w:val="24"/>
          <w:szCs w:val="24"/>
          <w:lang w:eastAsia="en-US"/>
        </w:rPr>
      </w:pPr>
    </w:p>
    <w:p w14:paraId="3B97066E" w14:textId="77777777" w:rsidR="00D443BA" w:rsidRPr="00D443BA" w:rsidRDefault="00D443BA" w:rsidP="00D443BA">
      <w:pPr>
        <w:autoSpaceDE w:val="0"/>
        <w:autoSpaceDN w:val="0"/>
        <w:adjustRightInd w:val="0"/>
        <w:jc w:val="both"/>
        <w:rPr>
          <w:rFonts w:eastAsia="Calibri"/>
          <w:sz w:val="24"/>
          <w:szCs w:val="24"/>
          <w:lang w:eastAsia="en-US"/>
        </w:rPr>
      </w:pPr>
      <w:r w:rsidRPr="00D443BA">
        <w:rPr>
          <w:rFonts w:eastAsia="Calibri"/>
          <w:sz w:val="24"/>
          <w:szCs w:val="24"/>
          <w:lang w:eastAsia="en-US"/>
        </w:rPr>
        <w:t>М.П.</w:t>
      </w:r>
    </w:p>
    <w:bookmarkEnd w:id="123"/>
    <w:p w14:paraId="2BDE7BEF" w14:textId="77777777" w:rsidR="00D443BA" w:rsidRPr="00D443BA" w:rsidRDefault="00D443BA" w:rsidP="00D443BA">
      <w:pPr>
        <w:autoSpaceDE w:val="0"/>
        <w:autoSpaceDN w:val="0"/>
        <w:adjustRightInd w:val="0"/>
        <w:jc w:val="both"/>
        <w:rPr>
          <w:rFonts w:eastAsia="Calibri"/>
          <w:sz w:val="20"/>
          <w:lang w:eastAsia="en-US"/>
        </w:rPr>
      </w:pPr>
      <w:r w:rsidRPr="00D443BA">
        <w:rPr>
          <w:rFonts w:eastAsia="Calibri"/>
          <w:sz w:val="20"/>
          <w:lang w:eastAsia="en-US"/>
        </w:rPr>
        <w:t>(для юридических лиц и индивидуальных предпринимателей)</w:t>
      </w:r>
    </w:p>
    <w:p w14:paraId="11454EBA" w14:textId="77777777" w:rsidR="00D443BA" w:rsidRPr="00D443BA" w:rsidRDefault="00D443BA" w:rsidP="00D443BA">
      <w:pPr>
        <w:autoSpaceDE w:val="0"/>
        <w:autoSpaceDN w:val="0"/>
        <w:adjustRightInd w:val="0"/>
        <w:jc w:val="both"/>
        <w:rPr>
          <w:rFonts w:eastAsia="Calibri"/>
          <w:sz w:val="20"/>
          <w:lang w:eastAsia="en-US"/>
        </w:rPr>
      </w:pPr>
    </w:p>
    <w:p w14:paraId="2AE9F350" w14:textId="77777777" w:rsidR="00D443BA" w:rsidRPr="00D443BA" w:rsidRDefault="00D443BA" w:rsidP="00D443BA">
      <w:pPr>
        <w:autoSpaceDE w:val="0"/>
        <w:autoSpaceDN w:val="0"/>
        <w:adjustRightInd w:val="0"/>
        <w:jc w:val="both"/>
        <w:rPr>
          <w:rFonts w:eastAsia="Calibri"/>
          <w:sz w:val="20"/>
          <w:lang w:eastAsia="en-US"/>
        </w:rPr>
      </w:pPr>
    </w:p>
    <w:p w14:paraId="6C281150" w14:textId="77777777" w:rsidR="00D443BA" w:rsidRPr="00D443BA" w:rsidRDefault="00D443BA" w:rsidP="00D443BA">
      <w:pPr>
        <w:autoSpaceDE w:val="0"/>
        <w:autoSpaceDN w:val="0"/>
        <w:adjustRightInd w:val="0"/>
        <w:jc w:val="both"/>
        <w:rPr>
          <w:rFonts w:eastAsia="Calibri"/>
          <w:sz w:val="20"/>
          <w:lang w:eastAsia="en-US"/>
        </w:rPr>
      </w:pPr>
    </w:p>
    <w:p w14:paraId="582D0E51" w14:textId="77777777" w:rsidR="00D443BA" w:rsidRPr="00D443BA" w:rsidRDefault="00D443BA" w:rsidP="00D443BA">
      <w:pPr>
        <w:autoSpaceDE w:val="0"/>
        <w:autoSpaceDN w:val="0"/>
        <w:adjustRightInd w:val="0"/>
        <w:jc w:val="both"/>
        <w:rPr>
          <w:rFonts w:eastAsia="Calibri"/>
          <w:sz w:val="20"/>
          <w:lang w:eastAsia="en-US"/>
        </w:rPr>
      </w:pPr>
    </w:p>
    <w:p w14:paraId="538B14C3" w14:textId="77777777" w:rsidR="00D443BA" w:rsidRPr="00D443BA" w:rsidRDefault="00D443BA" w:rsidP="00D443BA">
      <w:pPr>
        <w:autoSpaceDE w:val="0"/>
        <w:autoSpaceDN w:val="0"/>
        <w:adjustRightInd w:val="0"/>
        <w:jc w:val="both"/>
        <w:rPr>
          <w:rFonts w:eastAsia="Calibri"/>
          <w:sz w:val="24"/>
          <w:szCs w:val="24"/>
          <w:lang w:eastAsia="en-US"/>
        </w:rPr>
      </w:pPr>
      <w:r w:rsidRPr="00D443BA">
        <w:rPr>
          <w:rFonts w:eastAsia="Calibri"/>
          <w:sz w:val="24"/>
          <w:szCs w:val="24"/>
          <w:lang w:eastAsia="en-US"/>
        </w:rPr>
        <w:t>Администрация</w:t>
      </w:r>
    </w:p>
    <w:p w14:paraId="19A866CB" w14:textId="77777777" w:rsidR="00D443BA" w:rsidRPr="00D443BA" w:rsidRDefault="00D443BA" w:rsidP="00D443BA">
      <w:pPr>
        <w:autoSpaceDE w:val="0"/>
        <w:autoSpaceDN w:val="0"/>
        <w:adjustRightInd w:val="0"/>
        <w:jc w:val="both"/>
        <w:rPr>
          <w:rFonts w:eastAsia="Calibri"/>
          <w:sz w:val="24"/>
          <w:szCs w:val="24"/>
          <w:lang w:eastAsia="en-US"/>
        </w:rPr>
      </w:pPr>
    </w:p>
    <w:p w14:paraId="6C7C2713" w14:textId="77777777" w:rsidR="00D443BA" w:rsidRPr="00D443BA" w:rsidRDefault="00D443BA" w:rsidP="00D443BA">
      <w:pPr>
        <w:autoSpaceDE w:val="0"/>
        <w:autoSpaceDN w:val="0"/>
        <w:adjustRightInd w:val="0"/>
        <w:jc w:val="both"/>
        <w:rPr>
          <w:rFonts w:eastAsia="Calibri"/>
          <w:sz w:val="24"/>
          <w:szCs w:val="24"/>
          <w:lang w:eastAsia="en-US"/>
        </w:rPr>
      </w:pPr>
      <w:r w:rsidRPr="00D443BA">
        <w:rPr>
          <w:rFonts w:eastAsia="Calibri"/>
          <w:sz w:val="24"/>
          <w:szCs w:val="24"/>
          <w:lang w:eastAsia="en-US"/>
        </w:rPr>
        <w:t>(наименование должности лица, подписывающего карту-схему)</w:t>
      </w:r>
    </w:p>
    <w:p w14:paraId="71F3FFFB" w14:textId="77777777" w:rsidR="00D443BA" w:rsidRPr="00D443BA" w:rsidRDefault="00D443BA" w:rsidP="00D443BA">
      <w:pPr>
        <w:autoSpaceDE w:val="0"/>
        <w:autoSpaceDN w:val="0"/>
        <w:adjustRightInd w:val="0"/>
        <w:jc w:val="both"/>
        <w:rPr>
          <w:rFonts w:eastAsia="Calibri"/>
          <w:sz w:val="24"/>
          <w:szCs w:val="24"/>
          <w:lang w:eastAsia="en-US"/>
        </w:rPr>
      </w:pPr>
    </w:p>
    <w:p w14:paraId="38B03898" w14:textId="77777777" w:rsidR="00D443BA" w:rsidRPr="00D443BA" w:rsidRDefault="00D443BA" w:rsidP="00D443BA">
      <w:pPr>
        <w:autoSpaceDE w:val="0"/>
        <w:autoSpaceDN w:val="0"/>
        <w:adjustRightInd w:val="0"/>
        <w:jc w:val="both"/>
        <w:rPr>
          <w:rFonts w:eastAsia="Calibri"/>
          <w:sz w:val="24"/>
          <w:szCs w:val="24"/>
          <w:lang w:eastAsia="en-US"/>
        </w:rPr>
      </w:pPr>
    </w:p>
    <w:p w14:paraId="5B77F529" w14:textId="77777777" w:rsidR="00D443BA" w:rsidRPr="00D443BA" w:rsidRDefault="00D443BA" w:rsidP="00D443BA">
      <w:pPr>
        <w:autoSpaceDE w:val="0"/>
        <w:autoSpaceDN w:val="0"/>
        <w:adjustRightInd w:val="0"/>
        <w:jc w:val="both"/>
        <w:rPr>
          <w:rFonts w:eastAsia="Calibri"/>
          <w:sz w:val="24"/>
          <w:szCs w:val="24"/>
          <w:lang w:eastAsia="en-US"/>
        </w:rPr>
      </w:pPr>
    </w:p>
    <w:p w14:paraId="24050CD9" w14:textId="77777777" w:rsidR="00D443BA" w:rsidRPr="00D443BA" w:rsidRDefault="00D443BA" w:rsidP="00D443BA">
      <w:pPr>
        <w:autoSpaceDE w:val="0"/>
        <w:autoSpaceDN w:val="0"/>
        <w:adjustRightInd w:val="0"/>
        <w:jc w:val="both"/>
        <w:rPr>
          <w:rFonts w:eastAsia="Calibri"/>
          <w:sz w:val="24"/>
          <w:szCs w:val="24"/>
          <w:lang w:eastAsia="en-US"/>
        </w:rPr>
      </w:pPr>
      <w:r w:rsidRPr="00D443BA">
        <w:rPr>
          <w:rFonts w:eastAsia="Calibri"/>
          <w:sz w:val="24"/>
          <w:szCs w:val="24"/>
          <w:lang w:eastAsia="en-US"/>
        </w:rPr>
        <w:t>___________ ___________________________</w:t>
      </w:r>
    </w:p>
    <w:p w14:paraId="70CAAA56" w14:textId="77777777" w:rsidR="00D443BA" w:rsidRPr="00D443BA" w:rsidRDefault="00D443BA" w:rsidP="00D443BA">
      <w:pPr>
        <w:autoSpaceDE w:val="0"/>
        <w:autoSpaceDN w:val="0"/>
        <w:adjustRightInd w:val="0"/>
        <w:jc w:val="both"/>
        <w:rPr>
          <w:rFonts w:eastAsia="Calibri"/>
          <w:sz w:val="20"/>
          <w:lang w:eastAsia="en-US"/>
        </w:rPr>
      </w:pPr>
      <w:r w:rsidRPr="00D443BA">
        <w:rPr>
          <w:rFonts w:eastAsia="Calibri"/>
          <w:sz w:val="20"/>
          <w:lang w:eastAsia="en-US"/>
        </w:rPr>
        <w:t xml:space="preserve">   (подпись)                    (расшифровка подписи)</w:t>
      </w:r>
    </w:p>
    <w:p w14:paraId="29F5865A" w14:textId="77777777" w:rsidR="00D443BA" w:rsidRPr="00D443BA" w:rsidRDefault="00D443BA" w:rsidP="00D443BA">
      <w:pPr>
        <w:autoSpaceDE w:val="0"/>
        <w:autoSpaceDN w:val="0"/>
        <w:adjustRightInd w:val="0"/>
        <w:jc w:val="both"/>
        <w:rPr>
          <w:rFonts w:eastAsia="Calibri"/>
          <w:sz w:val="24"/>
          <w:szCs w:val="24"/>
          <w:lang w:eastAsia="en-US"/>
        </w:rPr>
      </w:pPr>
    </w:p>
    <w:p w14:paraId="4B2FEDC1" w14:textId="77777777" w:rsidR="00D443BA" w:rsidRPr="00D443BA" w:rsidRDefault="00D443BA" w:rsidP="00D443BA">
      <w:pPr>
        <w:autoSpaceDE w:val="0"/>
        <w:autoSpaceDN w:val="0"/>
        <w:adjustRightInd w:val="0"/>
        <w:jc w:val="both"/>
        <w:rPr>
          <w:rFonts w:eastAsia="Calibri"/>
          <w:sz w:val="24"/>
          <w:szCs w:val="24"/>
          <w:lang w:eastAsia="en-US"/>
        </w:rPr>
      </w:pPr>
      <w:r w:rsidRPr="00D443BA">
        <w:rPr>
          <w:rFonts w:eastAsia="Calibri"/>
          <w:sz w:val="24"/>
          <w:szCs w:val="24"/>
          <w:lang w:eastAsia="en-US"/>
        </w:rPr>
        <w:t>М.П.</w:t>
      </w:r>
    </w:p>
    <w:p w14:paraId="08C0F4C3" w14:textId="77777777" w:rsidR="00D443BA" w:rsidRPr="00D443BA" w:rsidRDefault="00D443BA" w:rsidP="00D443BA">
      <w:pPr>
        <w:autoSpaceDE w:val="0"/>
        <w:autoSpaceDN w:val="0"/>
        <w:adjustRightInd w:val="0"/>
        <w:jc w:val="both"/>
        <w:rPr>
          <w:rFonts w:eastAsia="Calibri"/>
          <w:sz w:val="24"/>
          <w:szCs w:val="24"/>
          <w:lang w:eastAsia="en-US"/>
        </w:rPr>
      </w:pPr>
    </w:p>
    <w:p w14:paraId="6D7A82AD" w14:textId="77777777" w:rsidR="00D443BA" w:rsidRPr="00D443BA" w:rsidRDefault="00D443BA" w:rsidP="00D443BA">
      <w:pPr>
        <w:rPr>
          <w:sz w:val="24"/>
          <w:szCs w:val="24"/>
        </w:rPr>
      </w:pPr>
    </w:p>
    <w:p w14:paraId="0FF41CA3" w14:textId="77777777" w:rsidR="00D443BA" w:rsidRPr="00D443BA" w:rsidRDefault="00D443BA" w:rsidP="00D443BA">
      <w:pPr>
        <w:rPr>
          <w:sz w:val="24"/>
          <w:szCs w:val="24"/>
        </w:rPr>
      </w:pPr>
    </w:p>
    <w:p w14:paraId="22FB615F" w14:textId="77777777" w:rsidR="00D443BA" w:rsidRPr="00D443BA" w:rsidRDefault="00D443BA" w:rsidP="00D443BA">
      <w:pPr>
        <w:rPr>
          <w:sz w:val="24"/>
          <w:szCs w:val="24"/>
        </w:rPr>
      </w:pPr>
    </w:p>
    <w:p w14:paraId="20D35048" w14:textId="77777777" w:rsidR="00D443BA" w:rsidRPr="00D443BA" w:rsidRDefault="00D443BA" w:rsidP="00D443BA">
      <w:pPr>
        <w:rPr>
          <w:sz w:val="24"/>
          <w:szCs w:val="24"/>
        </w:rPr>
      </w:pPr>
    </w:p>
    <w:p w14:paraId="65BB9AAB" w14:textId="77777777" w:rsidR="00D443BA" w:rsidRPr="00D443BA" w:rsidRDefault="00D443BA" w:rsidP="00D443BA">
      <w:pPr>
        <w:rPr>
          <w:sz w:val="24"/>
          <w:szCs w:val="24"/>
        </w:rPr>
      </w:pPr>
    </w:p>
    <w:p w14:paraId="69297B05" w14:textId="77777777" w:rsidR="00D443BA" w:rsidRPr="00D443BA" w:rsidRDefault="00D443BA" w:rsidP="00D443BA">
      <w:pPr>
        <w:rPr>
          <w:sz w:val="24"/>
          <w:szCs w:val="24"/>
        </w:rPr>
      </w:pPr>
    </w:p>
    <w:p w14:paraId="7761540B" w14:textId="77777777" w:rsidR="00D443BA" w:rsidRPr="00D443BA" w:rsidRDefault="00D443BA" w:rsidP="00D443BA">
      <w:pPr>
        <w:rPr>
          <w:sz w:val="24"/>
          <w:szCs w:val="24"/>
        </w:rPr>
      </w:pPr>
    </w:p>
    <w:p w14:paraId="6BE2130B" w14:textId="77777777" w:rsidR="00D443BA" w:rsidRPr="00D443BA" w:rsidRDefault="00D443BA" w:rsidP="00D443BA">
      <w:pPr>
        <w:rPr>
          <w:sz w:val="24"/>
          <w:szCs w:val="24"/>
        </w:rPr>
      </w:pPr>
    </w:p>
    <w:p w14:paraId="5B01804F" w14:textId="77777777" w:rsidR="00D443BA" w:rsidRPr="00D443BA" w:rsidRDefault="00D443BA" w:rsidP="00D443BA">
      <w:pPr>
        <w:rPr>
          <w:sz w:val="24"/>
          <w:szCs w:val="24"/>
        </w:rPr>
      </w:pPr>
    </w:p>
    <w:p w14:paraId="63A44584" w14:textId="77777777" w:rsidR="00D443BA" w:rsidRPr="00D443BA" w:rsidRDefault="00D443BA" w:rsidP="00D443BA">
      <w:pPr>
        <w:rPr>
          <w:sz w:val="24"/>
          <w:szCs w:val="24"/>
        </w:rPr>
      </w:pPr>
    </w:p>
    <w:p w14:paraId="300BCB98" w14:textId="77777777" w:rsidR="00D443BA" w:rsidRPr="00D443BA" w:rsidRDefault="00D443BA" w:rsidP="00D443BA">
      <w:pPr>
        <w:rPr>
          <w:sz w:val="24"/>
          <w:szCs w:val="24"/>
        </w:rPr>
      </w:pPr>
    </w:p>
    <w:p w14:paraId="4F8E5C9C" w14:textId="77777777" w:rsidR="00D443BA" w:rsidRPr="00D443BA" w:rsidRDefault="00D443BA" w:rsidP="00D443BA">
      <w:pPr>
        <w:rPr>
          <w:sz w:val="24"/>
          <w:szCs w:val="24"/>
        </w:rPr>
      </w:pPr>
    </w:p>
    <w:p w14:paraId="2383B712" w14:textId="77777777" w:rsidR="00D443BA" w:rsidRPr="00D443BA" w:rsidRDefault="00D443BA" w:rsidP="00D443BA">
      <w:pPr>
        <w:rPr>
          <w:sz w:val="24"/>
          <w:szCs w:val="24"/>
        </w:rPr>
      </w:pPr>
    </w:p>
    <w:p w14:paraId="0F1304AF" w14:textId="77777777" w:rsidR="00D443BA" w:rsidRPr="00D443BA" w:rsidRDefault="00D443BA" w:rsidP="00D443BA">
      <w:pPr>
        <w:rPr>
          <w:sz w:val="24"/>
          <w:szCs w:val="24"/>
        </w:rPr>
      </w:pPr>
    </w:p>
    <w:p w14:paraId="67A76A90" w14:textId="77777777" w:rsidR="00D443BA" w:rsidRPr="00D443BA" w:rsidRDefault="00D443BA" w:rsidP="00D443BA">
      <w:pPr>
        <w:rPr>
          <w:sz w:val="24"/>
          <w:szCs w:val="24"/>
        </w:rPr>
      </w:pPr>
    </w:p>
    <w:p w14:paraId="1CB010F9" w14:textId="77777777" w:rsidR="00D443BA" w:rsidRPr="00D443BA" w:rsidRDefault="00D443BA" w:rsidP="00D443BA">
      <w:pPr>
        <w:rPr>
          <w:sz w:val="24"/>
          <w:szCs w:val="24"/>
        </w:rPr>
      </w:pPr>
    </w:p>
    <w:p w14:paraId="2987E132" w14:textId="77777777" w:rsidR="00D443BA" w:rsidRPr="00D443BA" w:rsidRDefault="00D443BA" w:rsidP="00D443BA">
      <w:pPr>
        <w:rPr>
          <w:sz w:val="24"/>
          <w:szCs w:val="24"/>
        </w:rPr>
      </w:pPr>
    </w:p>
    <w:p w14:paraId="5CD7129B" w14:textId="77777777" w:rsidR="00D443BA" w:rsidRPr="00D443BA" w:rsidRDefault="00D443BA" w:rsidP="00D443BA">
      <w:pPr>
        <w:rPr>
          <w:sz w:val="24"/>
          <w:szCs w:val="24"/>
        </w:rPr>
      </w:pPr>
    </w:p>
    <w:p w14:paraId="41F19D2C" w14:textId="77777777" w:rsidR="00D443BA" w:rsidRPr="00D443BA" w:rsidRDefault="00D443BA" w:rsidP="00D443BA">
      <w:pPr>
        <w:rPr>
          <w:sz w:val="24"/>
          <w:szCs w:val="24"/>
        </w:rPr>
      </w:pPr>
    </w:p>
    <w:p w14:paraId="6D278B28" w14:textId="77777777" w:rsidR="00D443BA" w:rsidRPr="00D443BA" w:rsidRDefault="00D443BA" w:rsidP="00D443BA">
      <w:pPr>
        <w:rPr>
          <w:sz w:val="24"/>
          <w:szCs w:val="24"/>
        </w:rPr>
      </w:pPr>
    </w:p>
    <w:p w14:paraId="21126622" w14:textId="77777777" w:rsidR="00D443BA" w:rsidRPr="00D443BA" w:rsidRDefault="00D443BA" w:rsidP="00D443BA">
      <w:pPr>
        <w:rPr>
          <w:sz w:val="24"/>
          <w:szCs w:val="24"/>
        </w:rPr>
      </w:pPr>
    </w:p>
    <w:p w14:paraId="59E4EFB5" w14:textId="77777777" w:rsidR="00D443BA" w:rsidRDefault="00D443BA" w:rsidP="00D443BA">
      <w:pPr>
        <w:rPr>
          <w:sz w:val="24"/>
          <w:szCs w:val="24"/>
        </w:rPr>
      </w:pPr>
    </w:p>
    <w:p w14:paraId="3ECCC5ED" w14:textId="77777777" w:rsidR="00D443BA" w:rsidRPr="00D443BA" w:rsidRDefault="00D443BA" w:rsidP="00D443BA">
      <w:pPr>
        <w:rPr>
          <w:sz w:val="24"/>
          <w:szCs w:val="24"/>
        </w:rPr>
      </w:pPr>
    </w:p>
    <w:p w14:paraId="50D1E066" w14:textId="77777777" w:rsidR="00D443BA" w:rsidRPr="00D443BA" w:rsidRDefault="00D443BA" w:rsidP="00D443BA">
      <w:pPr>
        <w:rPr>
          <w:sz w:val="24"/>
          <w:szCs w:val="24"/>
        </w:rPr>
      </w:pPr>
    </w:p>
    <w:p w14:paraId="1E9A97F3" w14:textId="77777777" w:rsidR="00D443BA" w:rsidRPr="00D443BA" w:rsidRDefault="00D443BA" w:rsidP="00D443BA">
      <w:pPr>
        <w:rPr>
          <w:sz w:val="24"/>
          <w:szCs w:val="24"/>
        </w:rPr>
      </w:pPr>
    </w:p>
    <w:p w14:paraId="2BC41886" w14:textId="77777777" w:rsidR="00D443BA" w:rsidRPr="00D443BA" w:rsidRDefault="00D443BA" w:rsidP="00D443BA">
      <w:pPr>
        <w:jc w:val="right"/>
        <w:rPr>
          <w:sz w:val="24"/>
          <w:szCs w:val="24"/>
        </w:rPr>
      </w:pPr>
      <w:r w:rsidRPr="00D443BA">
        <w:rPr>
          <w:sz w:val="24"/>
          <w:szCs w:val="24"/>
        </w:rPr>
        <w:lastRenderedPageBreak/>
        <w:t>Приложение 2</w:t>
      </w:r>
    </w:p>
    <w:p w14:paraId="1CED9EF4" w14:textId="77777777" w:rsidR="00D443BA" w:rsidRPr="00D443BA" w:rsidRDefault="00D443BA" w:rsidP="00D443BA">
      <w:pPr>
        <w:jc w:val="right"/>
        <w:rPr>
          <w:sz w:val="24"/>
          <w:szCs w:val="24"/>
        </w:rPr>
      </w:pPr>
      <w:r w:rsidRPr="00D443BA">
        <w:rPr>
          <w:sz w:val="24"/>
          <w:szCs w:val="24"/>
        </w:rPr>
        <w:t>к Правилам благоустройства</w:t>
      </w:r>
    </w:p>
    <w:p w14:paraId="62F7BB0C" w14:textId="77777777" w:rsidR="00D443BA" w:rsidRPr="00D443BA" w:rsidRDefault="00D443BA" w:rsidP="00D443BA">
      <w:pPr>
        <w:jc w:val="right"/>
        <w:rPr>
          <w:sz w:val="24"/>
          <w:szCs w:val="24"/>
        </w:rPr>
      </w:pPr>
      <w:r w:rsidRPr="00D443BA">
        <w:rPr>
          <w:sz w:val="24"/>
          <w:szCs w:val="24"/>
        </w:rPr>
        <w:t>территории Саргазинского сельского поселения Сосновского</w:t>
      </w:r>
    </w:p>
    <w:p w14:paraId="54CFB557" w14:textId="77777777" w:rsidR="00D443BA" w:rsidRPr="00D443BA" w:rsidRDefault="00D443BA" w:rsidP="00D443BA">
      <w:pPr>
        <w:jc w:val="right"/>
        <w:rPr>
          <w:sz w:val="24"/>
          <w:szCs w:val="24"/>
        </w:rPr>
      </w:pPr>
      <w:r w:rsidRPr="00D443BA">
        <w:rPr>
          <w:sz w:val="24"/>
          <w:szCs w:val="24"/>
        </w:rPr>
        <w:t>муниципального района Челябинской области,</w:t>
      </w:r>
    </w:p>
    <w:p w14:paraId="3F6CBFB8" w14:textId="77777777" w:rsidR="00D443BA" w:rsidRPr="00D443BA" w:rsidRDefault="00D443BA" w:rsidP="00D443BA">
      <w:pPr>
        <w:jc w:val="right"/>
        <w:rPr>
          <w:bCs/>
          <w:sz w:val="24"/>
          <w:szCs w:val="24"/>
        </w:rPr>
      </w:pPr>
      <w:r w:rsidRPr="00D443BA">
        <w:rPr>
          <w:sz w:val="24"/>
          <w:szCs w:val="24"/>
        </w:rPr>
        <w:t xml:space="preserve">утвержденным </w:t>
      </w:r>
      <w:r w:rsidRPr="00D443BA">
        <w:rPr>
          <w:bCs/>
          <w:sz w:val="24"/>
          <w:szCs w:val="24"/>
        </w:rPr>
        <w:t>решением Совета депутатов Саргазинского</w:t>
      </w:r>
    </w:p>
    <w:p w14:paraId="4A03CC03" w14:textId="77777777" w:rsidR="00D443BA" w:rsidRPr="00D443BA" w:rsidRDefault="00D443BA" w:rsidP="00D443BA">
      <w:pPr>
        <w:jc w:val="right"/>
        <w:rPr>
          <w:bCs/>
          <w:sz w:val="24"/>
          <w:szCs w:val="24"/>
        </w:rPr>
      </w:pPr>
      <w:r w:rsidRPr="00D443BA">
        <w:rPr>
          <w:bCs/>
          <w:sz w:val="24"/>
          <w:szCs w:val="24"/>
        </w:rPr>
        <w:t>сельского поселения Сосновского</w:t>
      </w:r>
    </w:p>
    <w:p w14:paraId="0EB66496" w14:textId="77777777" w:rsidR="00D443BA" w:rsidRPr="00D443BA" w:rsidRDefault="00D443BA" w:rsidP="00D443BA">
      <w:pPr>
        <w:jc w:val="right"/>
        <w:rPr>
          <w:bCs/>
          <w:sz w:val="24"/>
          <w:szCs w:val="24"/>
        </w:rPr>
      </w:pPr>
      <w:r w:rsidRPr="00D443BA">
        <w:rPr>
          <w:bCs/>
          <w:sz w:val="24"/>
          <w:szCs w:val="24"/>
        </w:rPr>
        <w:t xml:space="preserve"> муниципального района </w:t>
      </w:r>
    </w:p>
    <w:p w14:paraId="063D8BA3" w14:textId="77777777" w:rsidR="00D443BA" w:rsidRPr="00D443BA" w:rsidRDefault="00D443BA" w:rsidP="00D443BA">
      <w:pPr>
        <w:jc w:val="right"/>
        <w:rPr>
          <w:bCs/>
          <w:sz w:val="24"/>
          <w:szCs w:val="24"/>
        </w:rPr>
      </w:pPr>
      <w:r w:rsidRPr="00D443BA">
        <w:rPr>
          <w:bCs/>
          <w:sz w:val="24"/>
          <w:szCs w:val="24"/>
        </w:rPr>
        <w:t>от «____» ___________________2022 № _____</w:t>
      </w:r>
    </w:p>
    <w:p w14:paraId="0222A816" w14:textId="77777777" w:rsidR="00D443BA" w:rsidRPr="00D443BA" w:rsidRDefault="00D443BA" w:rsidP="00D443BA">
      <w:pPr>
        <w:jc w:val="right"/>
        <w:rPr>
          <w:sz w:val="24"/>
          <w:szCs w:val="24"/>
        </w:rPr>
      </w:pPr>
    </w:p>
    <w:p w14:paraId="06970C7E" w14:textId="77777777" w:rsidR="00D443BA" w:rsidRPr="00D443BA" w:rsidRDefault="00D443BA" w:rsidP="00D443BA">
      <w:pPr>
        <w:rPr>
          <w:sz w:val="24"/>
          <w:szCs w:val="24"/>
        </w:rPr>
      </w:pPr>
    </w:p>
    <w:p w14:paraId="6BC6EF9A" w14:textId="77777777" w:rsidR="00D443BA" w:rsidRPr="00D443BA" w:rsidRDefault="00D443BA" w:rsidP="00D443BA">
      <w:pPr>
        <w:rPr>
          <w:sz w:val="24"/>
          <w:szCs w:val="24"/>
        </w:rPr>
      </w:pPr>
    </w:p>
    <w:p w14:paraId="49E2CFC3" w14:textId="77777777" w:rsidR="00D443BA" w:rsidRPr="00D443BA" w:rsidRDefault="00D443BA" w:rsidP="00D443BA">
      <w:pPr>
        <w:jc w:val="right"/>
        <w:rPr>
          <w:sz w:val="24"/>
          <w:szCs w:val="24"/>
        </w:rPr>
      </w:pPr>
      <w:r w:rsidRPr="00D443BA">
        <w:rPr>
          <w:sz w:val="24"/>
          <w:szCs w:val="24"/>
        </w:rPr>
        <w:t>Руководителю уполномоченного</w:t>
      </w:r>
    </w:p>
    <w:p w14:paraId="1D493AE4" w14:textId="77777777" w:rsidR="00D443BA" w:rsidRPr="00D443BA" w:rsidRDefault="00D443BA" w:rsidP="00D443BA">
      <w:pPr>
        <w:jc w:val="right"/>
        <w:rPr>
          <w:sz w:val="24"/>
          <w:szCs w:val="24"/>
        </w:rPr>
      </w:pPr>
      <w:r w:rsidRPr="00D443BA">
        <w:rPr>
          <w:sz w:val="24"/>
          <w:szCs w:val="24"/>
        </w:rPr>
        <w:t>органа местного самоуправления</w:t>
      </w:r>
    </w:p>
    <w:p w14:paraId="1D650882" w14:textId="77777777" w:rsidR="00D443BA" w:rsidRPr="00D443BA" w:rsidRDefault="00D443BA" w:rsidP="00D443BA">
      <w:pPr>
        <w:jc w:val="right"/>
        <w:rPr>
          <w:sz w:val="24"/>
          <w:szCs w:val="24"/>
        </w:rPr>
      </w:pPr>
      <w:r w:rsidRPr="00D443BA">
        <w:rPr>
          <w:sz w:val="24"/>
          <w:szCs w:val="24"/>
        </w:rPr>
        <w:t>______________________________</w:t>
      </w:r>
    </w:p>
    <w:p w14:paraId="4804283C" w14:textId="77777777" w:rsidR="00D443BA" w:rsidRPr="00D443BA" w:rsidRDefault="00D443BA" w:rsidP="00D443BA">
      <w:pPr>
        <w:jc w:val="right"/>
        <w:rPr>
          <w:sz w:val="24"/>
          <w:szCs w:val="24"/>
        </w:rPr>
      </w:pPr>
      <w:r w:rsidRPr="00D443BA">
        <w:rPr>
          <w:sz w:val="24"/>
          <w:szCs w:val="24"/>
        </w:rPr>
        <w:t>наименование руководителя</w:t>
      </w:r>
    </w:p>
    <w:p w14:paraId="62886ACC" w14:textId="77777777" w:rsidR="00D443BA" w:rsidRPr="00D443BA" w:rsidRDefault="00D443BA" w:rsidP="00D443BA">
      <w:pPr>
        <w:jc w:val="right"/>
        <w:rPr>
          <w:sz w:val="24"/>
          <w:szCs w:val="24"/>
        </w:rPr>
      </w:pPr>
      <w:r w:rsidRPr="00D443BA">
        <w:rPr>
          <w:sz w:val="24"/>
          <w:szCs w:val="24"/>
        </w:rPr>
        <w:t>и уполномоченного органа</w:t>
      </w:r>
    </w:p>
    <w:p w14:paraId="26760E9E" w14:textId="77777777" w:rsidR="00D443BA" w:rsidRPr="00D443BA" w:rsidRDefault="00D443BA" w:rsidP="00D443BA">
      <w:pPr>
        <w:jc w:val="right"/>
        <w:rPr>
          <w:sz w:val="24"/>
          <w:szCs w:val="24"/>
        </w:rPr>
      </w:pPr>
      <w:r w:rsidRPr="00D443BA">
        <w:rPr>
          <w:sz w:val="24"/>
          <w:szCs w:val="24"/>
        </w:rPr>
        <w:t>______________________________</w:t>
      </w:r>
    </w:p>
    <w:p w14:paraId="1A1B9C91" w14:textId="77777777" w:rsidR="00D443BA" w:rsidRPr="00D443BA" w:rsidRDefault="00D443BA" w:rsidP="00D443BA">
      <w:pPr>
        <w:jc w:val="right"/>
        <w:rPr>
          <w:sz w:val="24"/>
          <w:szCs w:val="24"/>
        </w:rPr>
      </w:pPr>
      <w:r w:rsidRPr="00D443BA">
        <w:rPr>
          <w:sz w:val="24"/>
          <w:szCs w:val="24"/>
        </w:rPr>
        <w:t>наименование юридического лица</w:t>
      </w:r>
    </w:p>
    <w:p w14:paraId="30521FFF" w14:textId="77777777" w:rsidR="00D443BA" w:rsidRPr="00D443BA" w:rsidRDefault="00D443BA" w:rsidP="00D443BA">
      <w:pPr>
        <w:jc w:val="right"/>
        <w:rPr>
          <w:sz w:val="24"/>
          <w:szCs w:val="24"/>
        </w:rPr>
      </w:pPr>
      <w:r w:rsidRPr="00D443BA">
        <w:rPr>
          <w:sz w:val="24"/>
          <w:szCs w:val="24"/>
        </w:rPr>
        <w:t>с указанием организационно-</w:t>
      </w:r>
    </w:p>
    <w:p w14:paraId="59A251C0" w14:textId="77777777" w:rsidR="00D443BA" w:rsidRPr="00D443BA" w:rsidRDefault="00D443BA" w:rsidP="00D443BA">
      <w:pPr>
        <w:jc w:val="right"/>
        <w:rPr>
          <w:sz w:val="24"/>
          <w:szCs w:val="24"/>
        </w:rPr>
      </w:pPr>
      <w:r w:rsidRPr="00D443BA">
        <w:rPr>
          <w:sz w:val="24"/>
          <w:szCs w:val="24"/>
        </w:rPr>
        <w:t>правовой формы,</w:t>
      </w:r>
    </w:p>
    <w:p w14:paraId="432723F7" w14:textId="77777777" w:rsidR="00D443BA" w:rsidRPr="00D443BA" w:rsidRDefault="00D443BA" w:rsidP="00D443BA">
      <w:pPr>
        <w:jc w:val="right"/>
        <w:rPr>
          <w:sz w:val="24"/>
          <w:szCs w:val="24"/>
        </w:rPr>
      </w:pPr>
      <w:r w:rsidRPr="00D443BA">
        <w:rPr>
          <w:sz w:val="24"/>
          <w:szCs w:val="24"/>
        </w:rPr>
        <w:t>______________________________</w:t>
      </w:r>
    </w:p>
    <w:p w14:paraId="4F9BA62D" w14:textId="77777777" w:rsidR="00D443BA" w:rsidRPr="00D443BA" w:rsidRDefault="00D443BA" w:rsidP="00D443BA">
      <w:pPr>
        <w:jc w:val="right"/>
        <w:rPr>
          <w:sz w:val="24"/>
          <w:szCs w:val="24"/>
        </w:rPr>
      </w:pPr>
      <w:r w:rsidRPr="00D443BA">
        <w:rPr>
          <w:sz w:val="24"/>
          <w:szCs w:val="24"/>
        </w:rPr>
        <w:t>место нахождения, ИНН - для</w:t>
      </w:r>
    </w:p>
    <w:p w14:paraId="2142F852" w14:textId="77777777" w:rsidR="00D443BA" w:rsidRPr="00D443BA" w:rsidRDefault="00D443BA" w:rsidP="00D443BA">
      <w:pPr>
        <w:jc w:val="right"/>
        <w:rPr>
          <w:sz w:val="24"/>
          <w:szCs w:val="24"/>
        </w:rPr>
      </w:pPr>
      <w:r w:rsidRPr="00D443BA">
        <w:rPr>
          <w:sz w:val="24"/>
          <w:szCs w:val="24"/>
        </w:rPr>
        <w:t>юридических лиц,</w:t>
      </w:r>
    </w:p>
    <w:p w14:paraId="213D31D1" w14:textId="77777777" w:rsidR="00D443BA" w:rsidRPr="00D443BA" w:rsidRDefault="00D443BA" w:rsidP="00D443BA">
      <w:pPr>
        <w:jc w:val="right"/>
        <w:rPr>
          <w:sz w:val="24"/>
          <w:szCs w:val="24"/>
        </w:rPr>
      </w:pPr>
      <w:r w:rsidRPr="00D443BA">
        <w:rPr>
          <w:sz w:val="24"/>
          <w:szCs w:val="24"/>
        </w:rPr>
        <w:t>______________________________</w:t>
      </w:r>
    </w:p>
    <w:p w14:paraId="43ACD21A" w14:textId="77777777" w:rsidR="00D443BA" w:rsidRPr="00D443BA" w:rsidRDefault="00D443BA" w:rsidP="00D443BA">
      <w:pPr>
        <w:jc w:val="right"/>
        <w:rPr>
          <w:sz w:val="24"/>
          <w:szCs w:val="24"/>
        </w:rPr>
      </w:pPr>
      <w:r w:rsidRPr="00D443BA">
        <w:rPr>
          <w:sz w:val="24"/>
          <w:szCs w:val="24"/>
        </w:rPr>
        <w:t>ФИО, адрес регистрации (места</w:t>
      </w:r>
    </w:p>
    <w:p w14:paraId="58050B9B" w14:textId="77777777" w:rsidR="00D443BA" w:rsidRPr="00D443BA" w:rsidRDefault="00D443BA" w:rsidP="00D443BA">
      <w:pPr>
        <w:jc w:val="right"/>
        <w:rPr>
          <w:sz w:val="24"/>
          <w:szCs w:val="24"/>
        </w:rPr>
      </w:pPr>
      <w:r w:rsidRPr="00D443BA">
        <w:rPr>
          <w:sz w:val="24"/>
          <w:szCs w:val="24"/>
        </w:rPr>
        <w:t>жительства),</w:t>
      </w:r>
    </w:p>
    <w:p w14:paraId="549B232E" w14:textId="77777777" w:rsidR="00D443BA" w:rsidRPr="00D443BA" w:rsidRDefault="00D443BA" w:rsidP="00D443BA">
      <w:pPr>
        <w:jc w:val="right"/>
        <w:rPr>
          <w:sz w:val="24"/>
          <w:szCs w:val="24"/>
        </w:rPr>
      </w:pPr>
      <w:r w:rsidRPr="00D443BA">
        <w:rPr>
          <w:sz w:val="24"/>
          <w:szCs w:val="24"/>
        </w:rPr>
        <w:t>______________________________</w:t>
      </w:r>
    </w:p>
    <w:p w14:paraId="5EA18ECD" w14:textId="77777777" w:rsidR="00D443BA" w:rsidRPr="00D443BA" w:rsidRDefault="00D443BA" w:rsidP="00D443BA">
      <w:pPr>
        <w:jc w:val="right"/>
        <w:rPr>
          <w:sz w:val="24"/>
          <w:szCs w:val="24"/>
        </w:rPr>
      </w:pPr>
      <w:r w:rsidRPr="00D443BA">
        <w:rPr>
          <w:sz w:val="24"/>
          <w:szCs w:val="24"/>
        </w:rPr>
        <w:t>реквизиты документа,</w:t>
      </w:r>
    </w:p>
    <w:p w14:paraId="76F0284F" w14:textId="77777777" w:rsidR="00D443BA" w:rsidRPr="00D443BA" w:rsidRDefault="00D443BA" w:rsidP="00D443BA">
      <w:pPr>
        <w:jc w:val="right"/>
        <w:rPr>
          <w:sz w:val="24"/>
          <w:szCs w:val="24"/>
        </w:rPr>
      </w:pPr>
      <w:r w:rsidRPr="00D443BA">
        <w:rPr>
          <w:sz w:val="24"/>
          <w:szCs w:val="24"/>
        </w:rPr>
        <w:t>удостоверяющего личность - для</w:t>
      </w:r>
    </w:p>
    <w:p w14:paraId="764756BB" w14:textId="77777777" w:rsidR="00D443BA" w:rsidRPr="00D443BA" w:rsidRDefault="00D443BA" w:rsidP="00D443BA">
      <w:pPr>
        <w:jc w:val="right"/>
        <w:rPr>
          <w:sz w:val="24"/>
          <w:szCs w:val="24"/>
        </w:rPr>
      </w:pPr>
      <w:r w:rsidRPr="00D443BA">
        <w:rPr>
          <w:sz w:val="24"/>
          <w:szCs w:val="24"/>
        </w:rPr>
        <w:t>физических лиц</w:t>
      </w:r>
    </w:p>
    <w:p w14:paraId="29D743D6" w14:textId="77777777" w:rsidR="00D443BA" w:rsidRPr="00D443BA" w:rsidRDefault="00D443BA" w:rsidP="00D443BA">
      <w:pPr>
        <w:jc w:val="right"/>
        <w:rPr>
          <w:sz w:val="24"/>
          <w:szCs w:val="24"/>
        </w:rPr>
      </w:pPr>
      <w:r w:rsidRPr="00D443BA">
        <w:rPr>
          <w:sz w:val="24"/>
          <w:szCs w:val="24"/>
        </w:rPr>
        <w:t>______________________________</w:t>
      </w:r>
    </w:p>
    <w:p w14:paraId="425244FB" w14:textId="77777777" w:rsidR="00D443BA" w:rsidRPr="00D443BA" w:rsidRDefault="00D443BA" w:rsidP="00D443BA">
      <w:pPr>
        <w:jc w:val="right"/>
        <w:rPr>
          <w:sz w:val="24"/>
          <w:szCs w:val="24"/>
        </w:rPr>
      </w:pPr>
      <w:r w:rsidRPr="00D443BA">
        <w:rPr>
          <w:sz w:val="24"/>
          <w:szCs w:val="24"/>
        </w:rPr>
        <w:t>ФИО. реквизиты документа,</w:t>
      </w:r>
    </w:p>
    <w:p w14:paraId="692D1BA9" w14:textId="77777777" w:rsidR="00D443BA" w:rsidRPr="00D443BA" w:rsidRDefault="00D443BA" w:rsidP="00D443BA">
      <w:pPr>
        <w:jc w:val="right"/>
        <w:rPr>
          <w:sz w:val="24"/>
          <w:szCs w:val="24"/>
        </w:rPr>
      </w:pPr>
      <w:r w:rsidRPr="00D443BA">
        <w:rPr>
          <w:sz w:val="24"/>
          <w:szCs w:val="24"/>
        </w:rPr>
        <w:t>подтверждающего</w:t>
      </w:r>
    </w:p>
    <w:p w14:paraId="028B115E" w14:textId="77777777" w:rsidR="00D443BA" w:rsidRPr="00D443BA" w:rsidRDefault="00D443BA" w:rsidP="00D443BA">
      <w:pPr>
        <w:jc w:val="right"/>
        <w:rPr>
          <w:sz w:val="24"/>
          <w:szCs w:val="24"/>
        </w:rPr>
      </w:pPr>
      <w:r w:rsidRPr="00D443BA">
        <w:rPr>
          <w:sz w:val="24"/>
          <w:szCs w:val="24"/>
        </w:rPr>
        <w:t>______________________________</w:t>
      </w:r>
    </w:p>
    <w:p w14:paraId="2C25F700" w14:textId="77777777" w:rsidR="00D443BA" w:rsidRPr="00D443BA" w:rsidRDefault="00D443BA" w:rsidP="00D443BA">
      <w:pPr>
        <w:jc w:val="right"/>
        <w:rPr>
          <w:sz w:val="24"/>
          <w:szCs w:val="24"/>
        </w:rPr>
      </w:pPr>
      <w:r w:rsidRPr="00D443BA">
        <w:rPr>
          <w:sz w:val="24"/>
          <w:szCs w:val="24"/>
        </w:rPr>
        <w:t>полномочия - для представителей</w:t>
      </w:r>
    </w:p>
    <w:p w14:paraId="47818927" w14:textId="77777777" w:rsidR="00D443BA" w:rsidRPr="00D443BA" w:rsidRDefault="00D443BA" w:rsidP="00D443BA">
      <w:pPr>
        <w:jc w:val="right"/>
        <w:rPr>
          <w:sz w:val="24"/>
          <w:szCs w:val="24"/>
        </w:rPr>
      </w:pPr>
      <w:r w:rsidRPr="00D443BA">
        <w:rPr>
          <w:sz w:val="24"/>
          <w:szCs w:val="24"/>
        </w:rPr>
        <w:t>заявителя</w:t>
      </w:r>
    </w:p>
    <w:p w14:paraId="4F7778F4" w14:textId="77777777" w:rsidR="00D443BA" w:rsidRPr="00D443BA" w:rsidRDefault="00D443BA" w:rsidP="00D443BA">
      <w:pPr>
        <w:jc w:val="right"/>
        <w:rPr>
          <w:sz w:val="24"/>
          <w:szCs w:val="24"/>
        </w:rPr>
      </w:pPr>
      <w:r w:rsidRPr="00D443BA">
        <w:rPr>
          <w:sz w:val="24"/>
          <w:szCs w:val="24"/>
        </w:rPr>
        <w:t>_____________________________,</w:t>
      </w:r>
    </w:p>
    <w:p w14:paraId="35681609" w14:textId="77777777" w:rsidR="00D443BA" w:rsidRPr="00D443BA" w:rsidRDefault="00D443BA" w:rsidP="00D443BA">
      <w:pPr>
        <w:jc w:val="right"/>
        <w:rPr>
          <w:sz w:val="24"/>
          <w:szCs w:val="24"/>
        </w:rPr>
      </w:pPr>
      <w:r w:rsidRPr="00D443BA">
        <w:rPr>
          <w:sz w:val="24"/>
          <w:szCs w:val="24"/>
        </w:rPr>
        <w:t>______________________________</w:t>
      </w:r>
    </w:p>
    <w:p w14:paraId="75223899" w14:textId="77777777" w:rsidR="00D443BA" w:rsidRPr="00D443BA" w:rsidRDefault="00D443BA" w:rsidP="00D443BA">
      <w:pPr>
        <w:jc w:val="right"/>
        <w:rPr>
          <w:sz w:val="24"/>
          <w:szCs w:val="24"/>
        </w:rPr>
      </w:pPr>
      <w:r w:rsidRPr="00D443BA">
        <w:rPr>
          <w:sz w:val="24"/>
          <w:szCs w:val="24"/>
        </w:rPr>
        <w:t>почтовый адрес, адрес</w:t>
      </w:r>
    </w:p>
    <w:p w14:paraId="3CE243E9" w14:textId="77777777" w:rsidR="00D443BA" w:rsidRPr="00D443BA" w:rsidRDefault="00D443BA" w:rsidP="00D443BA">
      <w:pPr>
        <w:jc w:val="right"/>
        <w:rPr>
          <w:sz w:val="24"/>
          <w:szCs w:val="24"/>
        </w:rPr>
      </w:pPr>
      <w:r w:rsidRPr="00D443BA">
        <w:rPr>
          <w:sz w:val="24"/>
          <w:szCs w:val="24"/>
        </w:rPr>
        <w:t>электронной почты,</w:t>
      </w:r>
    </w:p>
    <w:p w14:paraId="4F542513" w14:textId="77777777" w:rsidR="00D443BA" w:rsidRPr="00D443BA" w:rsidRDefault="00D443BA" w:rsidP="00D443BA">
      <w:pPr>
        <w:jc w:val="right"/>
        <w:rPr>
          <w:sz w:val="24"/>
          <w:szCs w:val="24"/>
        </w:rPr>
      </w:pPr>
      <w:r w:rsidRPr="00D443BA">
        <w:rPr>
          <w:sz w:val="24"/>
          <w:szCs w:val="24"/>
        </w:rPr>
        <w:t>номер телефона</w:t>
      </w:r>
    </w:p>
    <w:p w14:paraId="6A1F252A" w14:textId="77777777" w:rsidR="00D443BA" w:rsidRPr="00D443BA" w:rsidRDefault="00D443BA" w:rsidP="00D443BA">
      <w:pPr>
        <w:rPr>
          <w:sz w:val="24"/>
          <w:szCs w:val="24"/>
        </w:rPr>
      </w:pPr>
    </w:p>
    <w:p w14:paraId="47E19F3D" w14:textId="77777777" w:rsidR="00D443BA" w:rsidRPr="00D443BA" w:rsidRDefault="00D443BA" w:rsidP="00D443BA">
      <w:pPr>
        <w:jc w:val="center"/>
        <w:rPr>
          <w:sz w:val="24"/>
          <w:szCs w:val="24"/>
        </w:rPr>
      </w:pPr>
      <w:r w:rsidRPr="00D443BA">
        <w:rPr>
          <w:b/>
          <w:bCs/>
          <w:sz w:val="24"/>
          <w:szCs w:val="24"/>
        </w:rPr>
        <w:t>Уведомление</w:t>
      </w:r>
      <w:r w:rsidRPr="00D443BA">
        <w:rPr>
          <w:b/>
          <w:bCs/>
          <w:sz w:val="24"/>
          <w:szCs w:val="24"/>
        </w:rPr>
        <w:br/>
        <w:t>о проведении земляных работ</w:t>
      </w:r>
    </w:p>
    <w:p w14:paraId="35A6BEFA" w14:textId="77777777" w:rsidR="00D443BA" w:rsidRPr="00D443BA" w:rsidRDefault="00D443BA" w:rsidP="00D443BA">
      <w:pPr>
        <w:rPr>
          <w:sz w:val="24"/>
          <w:szCs w:val="24"/>
        </w:rPr>
      </w:pPr>
    </w:p>
    <w:p w14:paraId="58F9522A" w14:textId="77777777" w:rsidR="00D443BA" w:rsidRPr="00D443BA" w:rsidRDefault="00D443BA" w:rsidP="00D443BA">
      <w:pPr>
        <w:ind w:firstLine="567"/>
        <w:jc w:val="both"/>
        <w:rPr>
          <w:sz w:val="24"/>
          <w:szCs w:val="24"/>
        </w:rPr>
      </w:pPr>
      <w:r w:rsidRPr="00D443BA">
        <w:rPr>
          <w:sz w:val="24"/>
          <w:szCs w:val="24"/>
        </w:rPr>
        <w:t>Настоящим уведомляю о необходимости проведения земляных работ на земельном участке по адресу: _____________________________________________________________ _____________________________________________________________________________</w:t>
      </w:r>
    </w:p>
    <w:p w14:paraId="6FD1EAD3" w14:textId="77777777" w:rsidR="00D443BA" w:rsidRPr="00D443BA" w:rsidRDefault="00D443BA" w:rsidP="00D443BA">
      <w:pPr>
        <w:ind w:firstLine="567"/>
        <w:jc w:val="center"/>
        <w:rPr>
          <w:sz w:val="20"/>
        </w:rPr>
      </w:pPr>
      <w:r w:rsidRPr="00D443BA">
        <w:rPr>
          <w:sz w:val="20"/>
        </w:rPr>
        <w:t>(наименование населённого пункта. улицы, номер участка, указывается</w:t>
      </w:r>
    </w:p>
    <w:p w14:paraId="632A8B20" w14:textId="77777777" w:rsidR="00D443BA" w:rsidRPr="00D443BA" w:rsidRDefault="00D443BA" w:rsidP="00D443BA">
      <w:pPr>
        <w:ind w:firstLine="567"/>
        <w:jc w:val="center"/>
        <w:rPr>
          <w:sz w:val="20"/>
        </w:rPr>
      </w:pPr>
      <w:r w:rsidRPr="00D443BA">
        <w:rPr>
          <w:sz w:val="20"/>
        </w:rPr>
        <w:t>в том числе кадастровый номер земельного участка, если он имеется)</w:t>
      </w:r>
    </w:p>
    <w:p w14:paraId="722828CF" w14:textId="77777777" w:rsidR="00D443BA" w:rsidRPr="00D443BA" w:rsidRDefault="00D443BA" w:rsidP="00D443BA">
      <w:pPr>
        <w:ind w:firstLine="567"/>
        <w:jc w:val="both"/>
        <w:rPr>
          <w:sz w:val="24"/>
          <w:szCs w:val="24"/>
        </w:rPr>
      </w:pPr>
      <w:r w:rsidRPr="00D443BA">
        <w:rPr>
          <w:sz w:val="24"/>
          <w:szCs w:val="24"/>
        </w:rPr>
        <w:t>Необходимость проведения земляных работ обусловлена аварией________________</w:t>
      </w:r>
    </w:p>
    <w:p w14:paraId="09B27368" w14:textId="77777777" w:rsidR="00D443BA" w:rsidRPr="00D443BA" w:rsidRDefault="00D443BA" w:rsidP="00D443BA">
      <w:pPr>
        <w:jc w:val="both"/>
        <w:rPr>
          <w:sz w:val="24"/>
          <w:szCs w:val="24"/>
        </w:rPr>
      </w:pPr>
      <w:r w:rsidRPr="00D443BA">
        <w:rPr>
          <w:sz w:val="24"/>
          <w:szCs w:val="24"/>
        </w:rPr>
        <w:t>_______________________________________________________</w:t>
      </w:r>
      <w:proofErr w:type="gramStart"/>
      <w:r w:rsidRPr="00D443BA">
        <w:rPr>
          <w:sz w:val="24"/>
          <w:szCs w:val="24"/>
        </w:rPr>
        <w:t>_(</w:t>
      </w:r>
      <w:proofErr w:type="gramEnd"/>
      <w:r w:rsidRPr="00D443BA">
        <w:rPr>
          <w:sz w:val="24"/>
          <w:szCs w:val="24"/>
        </w:rPr>
        <w:t>указывается фактически</w:t>
      </w:r>
    </w:p>
    <w:p w14:paraId="1E0206F8" w14:textId="77777777" w:rsidR="00D443BA" w:rsidRPr="00D443BA" w:rsidRDefault="00D443BA" w:rsidP="00D443BA">
      <w:pPr>
        <w:jc w:val="both"/>
        <w:rPr>
          <w:sz w:val="24"/>
          <w:szCs w:val="24"/>
        </w:rPr>
      </w:pPr>
      <w:r w:rsidRPr="00D443BA">
        <w:rPr>
          <w:sz w:val="24"/>
          <w:szCs w:val="24"/>
        </w:rPr>
        <w:t>произошедшее повреждение (уничтожение) имущества в результате произошедшей аварии).</w:t>
      </w:r>
    </w:p>
    <w:p w14:paraId="4ED215AF" w14:textId="77777777" w:rsidR="00D443BA" w:rsidRPr="00D443BA" w:rsidRDefault="00D443BA" w:rsidP="00D443BA">
      <w:pPr>
        <w:ind w:firstLine="567"/>
        <w:jc w:val="both"/>
        <w:rPr>
          <w:sz w:val="24"/>
          <w:szCs w:val="24"/>
        </w:rPr>
      </w:pPr>
      <w:r w:rsidRPr="00D443BA">
        <w:rPr>
          <w:sz w:val="24"/>
          <w:szCs w:val="24"/>
        </w:rPr>
        <w:lastRenderedPageBreak/>
        <w:t>Представляю график планируемого проведения земляных работ:</w:t>
      </w:r>
    </w:p>
    <w:p w14:paraId="6C96C040" w14:textId="77777777" w:rsidR="00D443BA" w:rsidRPr="00D443BA" w:rsidRDefault="00D443BA" w:rsidP="00D443BA">
      <w:pPr>
        <w:ind w:firstLine="567"/>
        <w:jc w:val="both"/>
        <w:rPr>
          <w:sz w:val="24"/>
          <w:szCs w:val="24"/>
        </w:rPr>
      </w:pPr>
    </w:p>
    <w:tbl>
      <w:tblPr>
        <w:tblStyle w:val="aff0"/>
        <w:tblW w:w="0" w:type="auto"/>
        <w:tblLook w:val="04A0" w:firstRow="1" w:lastRow="0" w:firstColumn="1" w:lastColumn="0" w:noHBand="0" w:noVBand="1"/>
      </w:tblPr>
      <w:tblGrid>
        <w:gridCol w:w="445"/>
        <w:gridCol w:w="4483"/>
        <w:gridCol w:w="4536"/>
      </w:tblGrid>
      <w:tr w:rsidR="00D443BA" w:rsidRPr="00D443BA" w14:paraId="337C0B69" w14:textId="77777777" w:rsidTr="00291310">
        <w:tc>
          <w:tcPr>
            <w:tcW w:w="445" w:type="dxa"/>
          </w:tcPr>
          <w:p w14:paraId="6E5A43BE" w14:textId="77777777" w:rsidR="00D443BA" w:rsidRPr="00D443BA" w:rsidRDefault="00D443BA" w:rsidP="00D443BA">
            <w:pPr>
              <w:jc w:val="center"/>
              <w:rPr>
                <w:sz w:val="24"/>
                <w:szCs w:val="24"/>
              </w:rPr>
            </w:pPr>
            <w:r w:rsidRPr="00D443BA">
              <w:rPr>
                <w:sz w:val="24"/>
                <w:szCs w:val="24"/>
              </w:rPr>
              <w:t>№</w:t>
            </w:r>
          </w:p>
        </w:tc>
        <w:tc>
          <w:tcPr>
            <w:tcW w:w="4483" w:type="dxa"/>
          </w:tcPr>
          <w:p w14:paraId="17E5D0D4" w14:textId="77777777" w:rsidR="00D443BA" w:rsidRPr="00D443BA" w:rsidRDefault="00D443BA" w:rsidP="00D443BA">
            <w:pPr>
              <w:jc w:val="center"/>
              <w:rPr>
                <w:sz w:val="24"/>
                <w:szCs w:val="24"/>
              </w:rPr>
            </w:pPr>
            <w:r w:rsidRPr="00D443BA">
              <w:rPr>
                <w:sz w:val="24"/>
                <w:szCs w:val="24"/>
              </w:rPr>
              <w:t>Мероприятие</w:t>
            </w:r>
          </w:p>
        </w:tc>
        <w:tc>
          <w:tcPr>
            <w:tcW w:w="4536" w:type="dxa"/>
          </w:tcPr>
          <w:p w14:paraId="668911C8" w14:textId="77777777" w:rsidR="00D443BA" w:rsidRPr="00D443BA" w:rsidRDefault="00D443BA" w:rsidP="00D443BA">
            <w:pPr>
              <w:jc w:val="center"/>
              <w:rPr>
                <w:sz w:val="24"/>
                <w:szCs w:val="24"/>
              </w:rPr>
            </w:pPr>
            <w:r w:rsidRPr="00D443BA">
              <w:rPr>
                <w:sz w:val="24"/>
                <w:szCs w:val="24"/>
              </w:rPr>
              <w:t>Начальные и конечные даты и время проведения соответствующего мероприятия</w:t>
            </w:r>
          </w:p>
        </w:tc>
      </w:tr>
      <w:tr w:rsidR="00D443BA" w:rsidRPr="00D443BA" w14:paraId="41A1C20D" w14:textId="77777777" w:rsidTr="00291310">
        <w:tc>
          <w:tcPr>
            <w:tcW w:w="445" w:type="dxa"/>
          </w:tcPr>
          <w:p w14:paraId="38CE883F" w14:textId="77777777" w:rsidR="00D443BA" w:rsidRPr="00D443BA" w:rsidRDefault="00D443BA" w:rsidP="00D443BA">
            <w:pPr>
              <w:jc w:val="center"/>
              <w:rPr>
                <w:sz w:val="24"/>
                <w:szCs w:val="24"/>
              </w:rPr>
            </w:pPr>
          </w:p>
        </w:tc>
        <w:tc>
          <w:tcPr>
            <w:tcW w:w="4483" w:type="dxa"/>
          </w:tcPr>
          <w:p w14:paraId="664DAF34" w14:textId="77777777" w:rsidR="00D443BA" w:rsidRPr="00D443BA" w:rsidRDefault="00D443BA" w:rsidP="00D443BA">
            <w:pPr>
              <w:jc w:val="center"/>
              <w:rPr>
                <w:sz w:val="24"/>
                <w:szCs w:val="24"/>
              </w:rPr>
            </w:pPr>
          </w:p>
        </w:tc>
        <w:tc>
          <w:tcPr>
            <w:tcW w:w="4536" w:type="dxa"/>
          </w:tcPr>
          <w:p w14:paraId="4D474152" w14:textId="77777777" w:rsidR="00D443BA" w:rsidRPr="00D443BA" w:rsidRDefault="00D443BA" w:rsidP="00D443BA">
            <w:pPr>
              <w:jc w:val="center"/>
              <w:rPr>
                <w:sz w:val="24"/>
                <w:szCs w:val="24"/>
              </w:rPr>
            </w:pPr>
          </w:p>
        </w:tc>
      </w:tr>
      <w:tr w:rsidR="00D443BA" w:rsidRPr="00D443BA" w14:paraId="44735526" w14:textId="77777777" w:rsidTr="00291310">
        <w:tc>
          <w:tcPr>
            <w:tcW w:w="445" w:type="dxa"/>
          </w:tcPr>
          <w:p w14:paraId="759E4FB3" w14:textId="77777777" w:rsidR="00D443BA" w:rsidRPr="00D443BA" w:rsidRDefault="00D443BA" w:rsidP="00D443BA">
            <w:pPr>
              <w:jc w:val="center"/>
              <w:rPr>
                <w:sz w:val="24"/>
                <w:szCs w:val="24"/>
              </w:rPr>
            </w:pPr>
          </w:p>
        </w:tc>
        <w:tc>
          <w:tcPr>
            <w:tcW w:w="4483" w:type="dxa"/>
          </w:tcPr>
          <w:p w14:paraId="55648435" w14:textId="77777777" w:rsidR="00D443BA" w:rsidRPr="00D443BA" w:rsidRDefault="00D443BA" w:rsidP="00D443BA">
            <w:pPr>
              <w:jc w:val="center"/>
              <w:rPr>
                <w:sz w:val="24"/>
                <w:szCs w:val="24"/>
              </w:rPr>
            </w:pPr>
          </w:p>
        </w:tc>
        <w:tc>
          <w:tcPr>
            <w:tcW w:w="4536" w:type="dxa"/>
          </w:tcPr>
          <w:p w14:paraId="0C30BA9A" w14:textId="77777777" w:rsidR="00D443BA" w:rsidRPr="00D443BA" w:rsidRDefault="00D443BA" w:rsidP="00D443BA">
            <w:pPr>
              <w:jc w:val="center"/>
              <w:rPr>
                <w:sz w:val="24"/>
                <w:szCs w:val="24"/>
              </w:rPr>
            </w:pPr>
          </w:p>
        </w:tc>
      </w:tr>
    </w:tbl>
    <w:p w14:paraId="17967D48" w14:textId="77777777" w:rsidR="00D443BA" w:rsidRPr="00D443BA" w:rsidRDefault="00D443BA" w:rsidP="00D443BA">
      <w:pPr>
        <w:rPr>
          <w:sz w:val="24"/>
          <w:szCs w:val="24"/>
        </w:rPr>
      </w:pPr>
    </w:p>
    <w:p w14:paraId="0350EAE8" w14:textId="77777777" w:rsidR="00D443BA" w:rsidRPr="00D443BA" w:rsidRDefault="00D443BA" w:rsidP="00D443BA">
      <w:pPr>
        <w:ind w:firstLine="567"/>
        <w:jc w:val="both"/>
        <w:rPr>
          <w:sz w:val="24"/>
          <w:szCs w:val="24"/>
        </w:rPr>
      </w:pPr>
      <w:r w:rsidRPr="00D443BA">
        <w:rPr>
          <w:sz w:val="24"/>
          <w:szCs w:val="24"/>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14:paraId="52507F27" w14:textId="77777777" w:rsidR="00D443BA" w:rsidRPr="00D443BA" w:rsidRDefault="00D443BA" w:rsidP="00D443BA">
      <w:pPr>
        <w:ind w:firstLine="567"/>
        <w:jc w:val="both"/>
        <w:rPr>
          <w:sz w:val="24"/>
          <w:szCs w:val="24"/>
        </w:rPr>
      </w:pPr>
      <w:r w:rsidRPr="00D443BA">
        <w:rPr>
          <w:sz w:val="24"/>
          <w:szCs w:val="24"/>
        </w:rPr>
        <w:t xml:space="preserve">Даю согласие на обработку моих персональных данных, указанных в заявлении, в порядке, установленном </w:t>
      </w:r>
      <w:hyperlink r:id="rId17" w:history="1">
        <w:r w:rsidRPr="00D443BA">
          <w:rPr>
            <w:sz w:val="24"/>
            <w:szCs w:val="24"/>
          </w:rPr>
          <w:t>законодательством</w:t>
        </w:r>
      </w:hyperlink>
      <w:r w:rsidRPr="00D443BA">
        <w:rPr>
          <w:sz w:val="24"/>
          <w:szCs w:val="24"/>
        </w:rPr>
        <w:t xml:space="preserve"> Российской Федерации о персональных данных</w:t>
      </w:r>
      <w:r w:rsidRPr="00D443BA">
        <w:rPr>
          <w:sz w:val="24"/>
          <w:szCs w:val="24"/>
          <w:vertAlign w:val="superscript"/>
        </w:rPr>
        <w:footnoteReference w:id="9"/>
      </w:r>
      <w:r w:rsidRPr="00D443BA">
        <w:rPr>
          <w:sz w:val="24"/>
          <w:szCs w:val="24"/>
        </w:rPr>
        <w:t>.</w:t>
      </w:r>
    </w:p>
    <w:p w14:paraId="752ACFD6" w14:textId="77777777" w:rsidR="00D443BA" w:rsidRPr="00D443BA" w:rsidRDefault="00D443BA" w:rsidP="00D443BA">
      <w:pPr>
        <w:rPr>
          <w:sz w:val="24"/>
          <w:szCs w:val="24"/>
        </w:rPr>
      </w:pPr>
      <w:bookmarkStart w:id="125" w:name="_Hlk10815552"/>
      <w:r w:rsidRPr="00D443BA">
        <w:rPr>
          <w:sz w:val="24"/>
          <w:szCs w:val="24"/>
        </w:rPr>
        <w:t>___________________               ___________________________________________________</w:t>
      </w:r>
    </w:p>
    <w:p w14:paraId="06743F54" w14:textId="77777777" w:rsidR="00D443BA" w:rsidRPr="00D443BA" w:rsidRDefault="00D443BA" w:rsidP="00D443BA">
      <w:pPr>
        <w:jc w:val="both"/>
        <w:rPr>
          <w:sz w:val="20"/>
        </w:rPr>
      </w:pPr>
      <w:r w:rsidRPr="00D443BA">
        <w:rPr>
          <w:sz w:val="20"/>
        </w:rPr>
        <w:t xml:space="preserve">         (</w:t>
      </w:r>
      <w:proofErr w:type="gramStart"/>
      <w:r w:rsidRPr="00D443BA">
        <w:rPr>
          <w:sz w:val="20"/>
        </w:rPr>
        <w:t xml:space="preserve">подпись)   </w:t>
      </w:r>
      <w:proofErr w:type="gramEnd"/>
      <w:r w:rsidRPr="00D443BA">
        <w:rPr>
          <w:sz w:val="20"/>
        </w:rPr>
        <w:t xml:space="preserve">                                              (фамилия, имя и (при наличии) отчество подписавшего лица</w:t>
      </w:r>
    </w:p>
    <w:p w14:paraId="34AE3349" w14:textId="77777777" w:rsidR="00D443BA" w:rsidRPr="00D443BA" w:rsidRDefault="00D443BA" w:rsidP="00D443BA">
      <w:pPr>
        <w:jc w:val="both"/>
        <w:rPr>
          <w:sz w:val="24"/>
          <w:szCs w:val="24"/>
        </w:rPr>
      </w:pPr>
      <w:r w:rsidRPr="00D443BA">
        <w:rPr>
          <w:sz w:val="24"/>
          <w:szCs w:val="24"/>
        </w:rPr>
        <w:t xml:space="preserve">                                                    ___________________________________________________</w:t>
      </w:r>
    </w:p>
    <w:p w14:paraId="19F25316" w14:textId="77777777" w:rsidR="00D443BA" w:rsidRPr="00D443BA" w:rsidRDefault="00D443BA" w:rsidP="00D443BA">
      <w:pPr>
        <w:jc w:val="both"/>
        <w:rPr>
          <w:sz w:val="20"/>
        </w:rPr>
      </w:pPr>
      <w:r w:rsidRPr="00D443BA">
        <w:rPr>
          <w:sz w:val="20"/>
        </w:rPr>
        <w:t xml:space="preserve">                                                                                  наименование должности подписавшего лица либо</w:t>
      </w:r>
    </w:p>
    <w:p w14:paraId="006A2520" w14:textId="77777777" w:rsidR="00D443BA" w:rsidRPr="00D443BA" w:rsidRDefault="00D443BA" w:rsidP="00D443BA">
      <w:pPr>
        <w:jc w:val="both"/>
        <w:rPr>
          <w:sz w:val="24"/>
          <w:szCs w:val="24"/>
        </w:rPr>
      </w:pPr>
      <w:r w:rsidRPr="00D443BA">
        <w:rPr>
          <w:sz w:val="24"/>
          <w:szCs w:val="24"/>
        </w:rPr>
        <w:t xml:space="preserve">                                                    ___________________________________________________</w:t>
      </w:r>
    </w:p>
    <w:p w14:paraId="031EDD99" w14:textId="77777777" w:rsidR="00D443BA" w:rsidRPr="00D443BA" w:rsidRDefault="00D443BA" w:rsidP="00D443BA">
      <w:pPr>
        <w:jc w:val="both"/>
        <w:rPr>
          <w:sz w:val="20"/>
        </w:rPr>
      </w:pPr>
      <w:r w:rsidRPr="00D443BA">
        <w:rPr>
          <w:sz w:val="20"/>
        </w:rPr>
        <w:t xml:space="preserve">             М.П.                                                                       указание на то, что подписавшее лицо</w:t>
      </w:r>
    </w:p>
    <w:p w14:paraId="5227E710" w14:textId="77777777" w:rsidR="00D443BA" w:rsidRPr="00D443BA" w:rsidRDefault="00D443BA" w:rsidP="00D443BA">
      <w:pPr>
        <w:jc w:val="both"/>
        <w:rPr>
          <w:sz w:val="24"/>
          <w:szCs w:val="24"/>
        </w:rPr>
      </w:pPr>
      <w:r w:rsidRPr="00D443BA">
        <w:rPr>
          <w:sz w:val="20"/>
        </w:rPr>
        <w:t>(для юридических</w:t>
      </w:r>
      <w:r w:rsidRPr="00D443BA">
        <w:rPr>
          <w:sz w:val="24"/>
          <w:szCs w:val="24"/>
        </w:rPr>
        <w:t xml:space="preserve">                          ___________________________________________________</w:t>
      </w:r>
    </w:p>
    <w:p w14:paraId="5FD823CB" w14:textId="77777777" w:rsidR="00D443BA" w:rsidRPr="00D443BA" w:rsidRDefault="00D443BA" w:rsidP="00D443BA">
      <w:pPr>
        <w:jc w:val="both"/>
        <w:rPr>
          <w:sz w:val="20"/>
        </w:rPr>
      </w:pPr>
      <w:r w:rsidRPr="00D443BA">
        <w:rPr>
          <w:sz w:val="20"/>
        </w:rPr>
        <w:t xml:space="preserve">лиц, при </w:t>
      </w:r>
      <w:proofErr w:type="gramStart"/>
      <w:r w:rsidRPr="00D443BA">
        <w:rPr>
          <w:sz w:val="20"/>
        </w:rPr>
        <w:t xml:space="preserve">наличии)   </w:t>
      </w:r>
      <w:proofErr w:type="gramEnd"/>
      <w:r w:rsidRPr="00D443BA">
        <w:rPr>
          <w:sz w:val="20"/>
        </w:rPr>
        <w:t xml:space="preserve">                                                     является представителем по доверенности)</w:t>
      </w:r>
    </w:p>
    <w:bookmarkEnd w:id="125"/>
    <w:p w14:paraId="01E1FF36" w14:textId="77777777" w:rsidR="00D443BA" w:rsidRPr="00D443BA" w:rsidRDefault="00D443BA" w:rsidP="00D443BA">
      <w:pPr>
        <w:rPr>
          <w:sz w:val="24"/>
          <w:szCs w:val="24"/>
        </w:rPr>
      </w:pPr>
    </w:p>
    <w:p w14:paraId="560873A3" w14:textId="77777777" w:rsidR="00D443BA" w:rsidRPr="00D443BA" w:rsidRDefault="00D443BA" w:rsidP="00D443BA">
      <w:pPr>
        <w:rPr>
          <w:sz w:val="24"/>
          <w:szCs w:val="24"/>
        </w:rPr>
      </w:pPr>
      <w:bookmarkStart w:id="126" w:name="sub_10001"/>
      <w:bookmarkEnd w:id="126"/>
    </w:p>
    <w:p w14:paraId="1D4916D3" w14:textId="77777777" w:rsidR="00D443BA" w:rsidRPr="00D443BA" w:rsidRDefault="00D443BA" w:rsidP="00D443BA">
      <w:pPr>
        <w:jc w:val="right"/>
        <w:rPr>
          <w:sz w:val="24"/>
          <w:szCs w:val="24"/>
        </w:rPr>
      </w:pPr>
      <w:bookmarkStart w:id="127" w:name="sub_20000"/>
      <w:bookmarkEnd w:id="127"/>
    </w:p>
    <w:p w14:paraId="17FD68A2" w14:textId="77777777" w:rsidR="00D443BA" w:rsidRPr="00D443BA" w:rsidRDefault="00D443BA" w:rsidP="00D443BA">
      <w:pPr>
        <w:jc w:val="right"/>
        <w:rPr>
          <w:sz w:val="24"/>
          <w:szCs w:val="24"/>
        </w:rPr>
      </w:pPr>
    </w:p>
    <w:p w14:paraId="6FA3C95E" w14:textId="77777777" w:rsidR="00D443BA" w:rsidRPr="00D443BA" w:rsidRDefault="00D443BA" w:rsidP="00D443BA">
      <w:pPr>
        <w:jc w:val="right"/>
        <w:rPr>
          <w:sz w:val="24"/>
          <w:szCs w:val="24"/>
        </w:rPr>
      </w:pPr>
    </w:p>
    <w:p w14:paraId="79711607" w14:textId="77777777" w:rsidR="00D443BA" w:rsidRPr="00D443BA" w:rsidRDefault="00D443BA" w:rsidP="00D443BA">
      <w:pPr>
        <w:jc w:val="right"/>
        <w:rPr>
          <w:sz w:val="24"/>
          <w:szCs w:val="24"/>
        </w:rPr>
      </w:pPr>
    </w:p>
    <w:p w14:paraId="0267068E" w14:textId="77777777" w:rsidR="00D443BA" w:rsidRPr="00D443BA" w:rsidRDefault="00D443BA" w:rsidP="00D443BA">
      <w:pPr>
        <w:jc w:val="right"/>
        <w:rPr>
          <w:sz w:val="24"/>
          <w:szCs w:val="24"/>
        </w:rPr>
      </w:pPr>
    </w:p>
    <w:p w14:paraId="45731A60" w14:textId="77777777" w:rsidR="00D443BA" w:rsidRPr="00D443BA" w:rsidRDefault="00D443BA" w:rsidP="00D443BA">
      <w:pPr>
        <w:jc w:val="right"/>
        <w:rPr>
          <w:sz w:val="24"/>
          <w:szCs w:val="24"/>
        </w:rPr>
      </w:pPr>
    </w:p>
    <w:p w14:paraId="6BC7B5D5" w14:textId="77777777" w:rsidR="00D443BA" w:rsidRPr="00D443BA" w:rsidRDefault="00D443BA" w:rsidP="00D443BA">
      <w:pPr>
        <w:jc w:val="right"/>
        <w:rPr>
          <w:sz w:val="24"/>
          <w:szCs w:val="24"/>
        </w:rPr>
      </w:pPr>
    </w:p>
    <w:p w14:paraId="67979EDE" w14:textId="77777777" w:rsidR="00D443BA" w:rsidRPr="00D443BA" w:rsidRDefault="00D443BA" w:rsidP="00D443BA">
      <w:pPr>
        <w:jc w:val="right"/>
        <w:rPr>
          <w:sz w:val="24"/>
          <w:szCs w:val="24"/>
        </w:rPr>
      </w:pPr>
    </w:p>
    <w:p w14:paraId="3EB69978" w14:textId="77777777" w:rsidR="00D443BA" w:rsidRPr="00D443BA" w:rsidRDefault="00D443BA" w:rsidP="00D443BA">
      <w:pPr>
        <w:jc w:val="right"/>
        <w:rPr>
          <w:sz w:val="24"/>
          <w:szCs w:val="24"/>
        </w:rPr>
      </w:pPr>
    </w:p>
    <w:p w14:paraId="7E2A5CDE" w14:textId="77777777" w:rsidR="00D443BA" w:rsidRPr="00D443BA" w:rsidRDefault="00D443BA" w:rsidP="00D443BA">
      <w:pPr>
        <w:jc w:val="right"/>
        <w:rPr>
          <w:sz w:val="24"/>
          <w:szCs w:val="24"/>
        </w:rPr>
      </w:pPr>
    </w:p>
    <w:p w14:paraId="3A39AD68" w14:textId="77777777" w:rsidR="00D443BA" w:rsidRPr="00D443BA" w:rsidRDefault="00D443BA" w:rsidP="00D443BA">
      <w:pPr>
        <w:jc w:val="right"/>
        <w:rPr>
          <w:sz w:val="24"/>
          <w:szCs w:val="24"/>
        </w:rPr>
      </w:pPr>
    </w:p>
    <w:p w14:paraId="51BE32E4" w14:textId="77777777" w:rsidR="00D443BA" w:rsidRPr="00D443BA" w:rsidRDefault="00D443BA" w:rsidP="00D443BA">
      <w:pPr>
        <w:jc w:val="right"/>
        <w:rPr>
          <w:sz w:val="24"/>
          <w:szCs w:val="24"/>
        </w:rPr>
      </w:pPr>
    </w:p>
    <w:p w14:paraId="08B332F1" w14:textId="77777777" w:rsidR="00D443BA" w:rsidRPr="00D443BA" w:rsidRDefault="00D443BA" w:rsidP="00D443BA">
      <w:pPr>
        <w:jc w:val="right"/>
        <w:rPr>
          <w:sz w:val="24"/>
          <w:szCs w:val="24"/>
        </w:rPr>
      </w:pPr>
    </w:p>
    <w:p w14:paraId="5DB6006B" w14:textId="77777777" w:rsidR="00D443BA" w:rsidRPr="00D443BA" w:rsidRDefault="00D443BA" w:rsidP="00D443BA">
      <w:pPr>
        <w:jc w:val="right"/>
        <w:rPr>
          <w:sz w:val="24"/>
          <w:szCs w:val="24"/>
        </w:rPr>
      </w:pPr>
    </w:p>
    <w:p w14:paraId="2A3B03E8" w14:textId="77777777" w:rsidR="00D443BA" w:rsidRPr="00D443BA" w:rsidRDefault="00D443BA" w:rsidP="00D443BA">
      <w:pPr>
        <w:jc w:val="right"/>
        <w:rPr>
          <w:sz w:val="24"/>
          <w:szCs w:val="24"/>
        </w:rPr>
      </w:pPr>
    </w:p>
    <w:p w14:paraId="35119880" w14:textId="77777777" w:rsidR="00D443BA" w:rsidRPr="00D443BA" w:rsidRDefault="00D443BA" w:rsidP="00D443BA">
      <w:pPr>
        <w:jc w:val="right"/>
        <w:rPr>
          <w:sz w:val="24"/>
          <w:szCs w:val="24"/>
        </w:rPr>
      </w:pPr>
    </w:p>
    <w:p w14:paraId="7F142955" w14:textId="77777777" w:rsidR="00D443BA" w:rsidRPr="00D443BA" w:rsidRDefault="00D443BA" w:rsidP="00D443BA">
      <w:pPr>
        <w:jc w:val="right"/>
        <w:rPr>
          <w:sz w:val="24"/>
          <w:szCs w:val="24"/>
        </w:rPr>
      </w:pPr>
    </w:p>
    <w:p w14:paraId="4382A2FB" w14:textId="77777777" w:rsidR="00D443BA" w:rsidRPr="00D443BA" w:rsidRDefault="00D443BA" w:rsidP="00D443BA">
      <w:pPr>
        <w:jc w:val="right"/>
        <w:rPr>
          <w:sz w:val="24"/>
          <w:szCs w:val="24"/>
        </w:rPr>
      </w:pPr>
    </w:p>
    <w:p w14:paraId="05B34FD4" w14:textId="77777777" w:rsidR="00D443BA" w:rsidRPr="00D443BA" w:rsidRDefault="00D443BA" w:rsidP="00D443BA">
      <w:pPr>
        <w:jc w:val="right"/>
        <w:rPr>
          <w:sz w:val="24"/>
          <w:szCs w:val="24"/>
        </w:rPr>
      </w:pPr>
    </w:p>
    <w:p w14:paraId="4B0A26EC" w14:textId="77777777" w:rsidR="00D443BA" w:rsidRPr="00D443BA" w:rsidRDefault="00D443BA" w:rsidP="00D443BA">
      <w:pPr>
        <w:jc w:val="right"/>
        <w:rPr>
          <w:sz w:val="24"/>
          <w:szCs w:val="24"/>
        </w:rPr>
      </w:pPr>
    </w:p>
    <w:p w14:paraId="5F83FA55" w14:textId="77777777" w:rsidR="00D443BA" w:rsidRPr="00D443BA" w:rsidRDefault="00D443BA" w:rsidP="00D443BA">
      <w:pPr>
        <w:jc w:val="right"/>
        <w:rPr>
          <w:sz w:val="24"/>
          <w:szCs w:val="24"/>
        </w:rPr>
      </w:pPr>
    </w:p>
    <w:p w14:paraId="65277D79" w14:textId="77777777" w:rsidR="00D443BA" w:rsidRPr="00D443BA" w:rsidRDefault="00D443BA" w:rsidP="00D443BA">
      <w:pPr>
        <w:jc w:val="right"/>
        <w:rPr>
          <w:sz w:val="24"/>
          <w:szCs w:val="24"/>
        </w:rPr>
      </w:pPr>
    </w:p>
    <w:p w14:paraId="370568B1" w14:textId="77777777" w:rsidR="00D443BA" w:rsidRPr="00D443BA" w:rsidRDefault="00D443BA" w:rsidP="00D443BA">
      <w:pPr>
        <w:jc w:val="right"/>
        <w:rPr>
          <w:sz w:val="24"/>
          <w:szCs w:val="24"/>
        </w:rPr>
      </w:pPr>
    </w:p>
    <w:p w14:paraId="658E310E" w14:textId="77777777" w:rsidR="00D443BA" w:rsidRDefault="00D443BA" w:rsidP="00D443BA">
      <w:pPr>
        <w:rPr>
          <w:sz w:val="24"/>
          <w:szCs w:val="24"/>
        </w:rPr>
      </w:pPr>
    </w:p>
    <w:p w14:paraId="1AFCCF5D" w14:textId="77777777" w:rsidR="00D443BA" w:rsidRPr="00D443BA" w:rsidRDefault="00D443BA" w:rsidP="00D443BA">
      <w:pPr>
        <w:rPr>
          <w:sz w:val="24"/>
          <w:szCs w:val="24"/>
        </w:rPr>
      </w:pPr>
    </w:p>
    <w:p w14:paraId="6FABDE20" w14:textId="77777777" w:rsidR="00D443BA" w:rsidRPr="00D443BA" w:rsidRDefault="00D443BA" w:rsidP="00D443BA">
      <w:pPr>
        <w:rPr>
          <w:sz w:val="24"/>
          <w:szCs w:val="24"/>
        </w:rPr>
      </w:pPr>
    </w:p>
    <w:p w14:paraId="2F756C6F" w14:textId="77777777" w:rsidR="00D443BA" w:rsidRPr="00D443BA" w:rsidRDefault="00D443BA" w:rsidP="00D443BA">
      <w:pPr>
        <w:rPr>
          <w:sz w:val="24"/>
          <w:szCs w:val="24"/>
        </w:rPr>
      </w:pPr>
    </w:p>
    <w:p w14:paraId="46CDAD13" w14:textId="77777777" w:rsidR="00D443BA" w:rsidRPr="00D443BA" w:rsidRDefault="00D443BA" w:rsidP="00D443BA">
      <w:pPr>
        <w:rPr>
          <w:sz w:val="24"/>
          <w:szCs w:val="24"/>
        </w:rPr>
      </w:pPr>
    </w:p>
    <w:p w14:paraId="5B758812" w14:textId="77777777" w:rsidR="00D443BA" w:rsidRPr="00D443BA" w:rsidRDefault="00D443BA" w:rsidP="00D443BA">
      <w:pPr>
        <w:jc w:val="right"/>
        <w:rPr>
          <w:sz w:val="24"/>
          <w:szCs w:val="24"/>
        </w:rPr>
      </w:pPr>
      <w:r w:rsidRPr="00D443BA">
        <w:rPr>
          <w:sz w:val="24"/>
          <w:szCs w:val="24"/>
        </w:rPr>
        <w:lastRenderedPageBreak/>
        <w:t>Приложение 3</w:t>
      </w:r>
    </w:p>
    <w:p w14:paraId="46F1F008" w14:textId="77777777" w:rsidR="00D443BA" w:rsidRPr="00D443BA" w:rsidRDefault="00D443BA" w:rsidP="00D443BA">
      <w:pPr>
        <w:jc w:val="right"/>
        <w:rPr>
          <w:sz w:val="24"/>
          <w:szCs w:val="24"/>
        </w:rPr>
      </w:pPr>
      <w:r w:rsidRPr="00D443BA">
        <w:rPr>
          <w:sz w:val="24"/>
          <w:szCs w:val="24"/>
        </w:rPr>
        <w:t>к Правилам благоустройства</w:t>
      </w:r>
    </w:p>
    <w:p w14:paraId="4A924669" w14:textId="77777777" w:rsidR="00D443BA" w:rsidRPr="00D443BA" w:rsidRDefault="00D443BA" w:rsidP="00D443BA">
      <w:pPr>
        <w:jc w:val="right"/>
        <w:rPr>
          <w:sz w:val="24"/>
          <w:szCs w:val="24"/>
        </w:rPr>
      </w:pPr>
      <w:r w:rsidRPr="00D443BA">
        <w:rPr>
          <w:sz w:val="24"/>
          <w:szCs w:val="24"/>
        </w:rPr>
        <w:t>территории Саргазинского сельского поселения Сосновского</w:t>
      </w:r>
    </w:p>
    <w:p w14:paraId="68A40C60" w14:textId="77777777" w:rsidR="00D443BA" w:rsidRPr="00D443BA" w:rsidRDefault="00D443BA" w:rsidP="00D443BA">
      <w:pPr>
        <w:jc w:val="right"/>
        <w:rPr>
          <w:sz w:val="24"/>
          <w:szCs w:val="24"/>
        </w:rPr>
      </w:pPr>
      <w:r w:rsidRPr="00D443BA">
        <w:rPr>
          <w:sz w:val="24"/>
          <w:szCs w:val="24"/>
        </w:rPr>
        <w:t>муниципального района Челябинской области,</w:t>
      </w:r>
    </w:p>
    <w:p w14:paraId="787B9DBB" w14:textId="77777777" w:rsidR="00D443BA" w:rsidRPr="00D443BA" w:rsidRDefault="00D443BA" w:rsidP="00D443BA">
      <w:pPr>
        <w:jc w:val="right"/>
        <w:rPr>
          <w:bCs/>
          <w:sz w:val="24"/>
          <w:szCs w:val="24"/>
        </w:rPr>
      </w:pPr>
      <w:r w:rsidRPr="00D443BA">
        <w:rPr>
          <w:sz w:val="24"/>
          <w:szCs w:val="24"/>
        </w:rPr>
        <w:t xml:space="preserve">утвержденным </w:t>
      </w:r>
      <w:r w:rsidRPr="00D443BA">
        <w:rPr>
          <w:bCs/>
          <w:sz w:val="24"/>
          <w:szCs w:val="24"/>
        </w:rPr>
        <w:t>решением Совета депутатов</w:t>
      </w:r>
    </w:p>
    <w:p w14:paraId="395F0D7D" w14:textId="77777777" w:rsidR="00D443BA" w:rsidRPr="00D443BA" w:rsidRDefault="00D443BA" w:rsidP="00D443BA">
      <w:pPr>
        <w:jc w:val="right"/>
        <w:rPr>
          <w:bCs/>
          <w:sz w:val="24"/>
          <w:szCs w:val="24"/>
        </w:rPr>
      </w:pPr>
      <w:r w:rsidRPr="00D443BA">
        <w:rPr>
          <w:bCs/>
          <w:sz w:val="24"/>
          <w:szCs w:val="24"/>
        </w:rPr>
        <w:t>Саргазинского сельского поселения Сосновского</w:t>
      </w:r>
    </w:p>
    <w:p w14:paraId="0E95464F" w14:textId="77777777" w:rsidR="00D443BA" w:rsidRPr="00D443BA" w:rsidRDefault="00D443BA" w:rsidP="00D443BA">
      <w:pPr>
        <w:jc w:val="right"/>
        <w:rPr>
          <w:bCs/>
          <w:sz w:val="24"/>
          <w:szCs w:val="24"/>
        </w:rPr>
      </w:pPr>
      <w:r w:rsidRPr="00D443BA">
        <w:rPr>
          <w:bCs/>
          <w:sz w:val="24"/>
          <w:szCs w:val="24"/>
        </w:rPr>
        <w:t xml:space="preserve"> муниципального района </w:t>
      </w:r>
    </w:p>
    <w:p w14:paraId="0FB70CA2" w14:textId="77777777" w:rsidR="00D443BA" w:rsidRPr="00D443BA" w:rsidRDefault="00D443BA" w:rsidP="00D443BA">
      <w:pPr>
        <w:jc w:val="right"/>
        <w:rPr>
          <w:sz w:val="24"/>
          <w:szCs w:val="24"/>
        </w:rPr>
      </w:pPr>
      <w:r w:rsidRPr="00D443BA">
        <w:rPr>
          <w:bCs/>
          <w:sz w:val="24"/>
          <w:szCs w:val="24"/>
        </w:rPr>
        <w:t>от «____» ___________________2022 № _____</w:t>
      </w:r>
    </w:p>
    <w:p w14:paraId="7C6C64B6" w14:textId="77777777" w:rsidR="00D443BA" w:rsidRPr="00D443BA" w:rsidRDefault="00D443BA" w:rsidP="00D443BA">
      <w:pPr>
        <w:rPr>
          <w:sz w:val="24"/>
          <w:szCs w:val="24"/>
        </w:rPr>
      </w:pPr>
    </w:p>
    <w:p w14:paraId="65608D5B" w14:textId="77777777" w:rsidR="00D443BA" w:rsidRPr="00D443BA" w:rsidRDefault="00D443BA" w:rsidP="00D443BA">
      <w:pPr>
        <w:rPr>
          <w:sz w:val="24"/>
          <w:szCs w:val="24"/>
        </w:rPr>
      </w:pPr>
    </w:p>
    <w:p w14:paraId="441BC3FC" w14:textId="77777777" w:rsidR="00D443BA" w:rsidRPr="00D443BA" w:rsidRDefault="00D443BA" w:rsidP="00D443BA">
      <w:pPr>
        <w:jc w:val="right"/>
        <w:rPr>
          <w:sz w:val="24"/>
          <w:szCs w:val="24"/>
        </w:rPr>
      </w:pPr>
      <w:r w:rsidRPr="00D443BA">
        <w:rPr>
          <w:sz w:val="24"/>
          <w:szCs w:val="24"/>
        </w:rPr>
        <w:t>Руководителю уполномоченного органа</w:t>
      </w:r>
    </w:p>
    <w:p w14:paraId="783A71E9" w14:textId="77777777" w:rsidR="00D443BA" w:rsidRPr="00D443BA" w:rsidRDefault="00D443BA" w:rsidP="00D443BA">
      <w:pPr>
        <w:jc w:val="right"/>
        <w:rPr>
          <w:sz w:val="24"/>
          <w:szCs w:val="24"/>
        </w:rPr>
      </w:pPr>
      <w:r w:rsidRPr="00D443BA">
        <w:rPr>
          <w:sz w:val="24"/>
          <w:szCs w:val="24"/>
        </w:rPr>
        <w:t>__________________________________</w:t>
      </w:r>
    </w:p>
    <w:p w14:paraId="7530EFE7" w14:textId="77777777" w:rsidR="00D443BA" w:rsidRPr="00D443BA" w:rsidRDefault="00D443BA" w:rsidP="00D443BA">
      <w:pPr>
        <w:jc w:val="right"/>
        <w:rPr>
          <w:sz w:val="24"/>
          <w:szCs w:val="24"/>
        </w:rPr>
      </w:pPr>
      <w:r w:rsidRPr="00D443BA">
        <w:rPr>
          <w:sz w:val="24"/>
          <w:szCs w:val="24"/>
        </w:rPr>
        <w:t>(наименование руководителя</w:t>
      </w:r>
    </w:p>
    <w:p w14:paraId="71705F49" w14:textId="77777777" w:rsidR="00D443BA" w:rsidRPr="00D443BA" w:rsidRDefault="00D443BA" w:rsidP="00D443BA">
      <w:pPr>
        <w:jc w:val="right"/>
        <w:rPr>
          <w:sz w:val="24"/>
          <w:szCs w:val="24"/>
        </w:rPr>
      </w:pPr>
      <w:r w:rsidRPr="00D443BA">
        <w:rPr>
          <w:sz w:val="24"/>
          <w:szCs w:val="24"/>
        </w:rPr>
        <w:t>и уполномоченного органа)</w:t>
      </w:r>
    </w:p>
    <w:p w14:paraId="7F0462C9" w14:textId="77777777" w:rsidR="00D443BA" w:rsidRPr="00D443BA" w:rsidRDefault="00D443BA" w:rsidP="00D443BA">
      <w:pPr>
        <w:jc w:val="right"/>
        <w:rPr>
          <w:sz w:val="24"/>
          <w:szCs w:val="24"/>
        </w:rPr>
      </w:pPr>
      <w:r w:rsidRPr="00D443BA">
        <w:rPr>
          <w:sz w:val="24"/>
          <w:szCs w:val="24"/>
        </w:rPr>
        <w:t>__________________________________</w:t>
      </w:r>
    </w:p>
    <w:p w14:paraId="664EAF2E" w14:textId="77777777" w:rsidR="00D443BA" w:rsidRPr="00D443BA" w:rsidRDefault="00D443BA" w:rsidP="00D443BA">
      <w:pPr>
        <w:jc w:val="right"/>
        <w:rPr>
          <w:sz w:val="24"/>
          <w:szCs w:val="24"/>
        </w:rPr>
      </w:pPr>
      <w:r w:rsidRPr="00D443BA">
        <w:rPr>
          <w:sz w:val="24"/>
          <w:szCs w:val="24"/>
        </w:rPr>
        <w:t>Для юридических лиц: наименование,</w:t>
      </w:r>
    </w:p>
    <w:p w14:paraId="73A362C8" w14:textId="77777777" w:rsidR="00D443BA" w:rsidRPr="00D443BA" w:rsidRDefault="00D443BA" w:rsidP="00D443BA">
      <w:pPr>
        <w:jc w:val="right"/>
        <w:rPr>
          <w:sz w:val="24"/>
          <w:szCs w:val="24"/>
        </w:rPr>
      </w:pPr>
      <w:r w:rsidRPr="00D443BA">
        <w:rPr>
          <w:sz w:val="24"/>
          <w:szCs w:val="24"/>
        </w:rPr>
        <w:t>место нахождения,</w:t>
      </w:r>
    </w:p>
    <w:p w14:paraId="5E118226" w14:textId="77777777" w:rsidR="00D443BA" w:rsidRPr="00D443BA" w:rsidRDefault="00D443BA" w:rsidP="00D443BA">
      <w:pPr>
        <w:jc w:val="right"/>
        <w:rPr>
          <w:sz w:val="24"/>
          <w:szCs w:val="24"/>
        </w:rPr>
      </w:pPr>
      <w:r w:rsidRPr="00D443BA">
        <w:rPr>
          <w:sz w:val="24"/>
          <w:szCs w:val="24"/>
        </w:rPr>
        <w:t>__________________________________</w:t>
      </w:r>
    </w:p>
    <w:p w14:paraId="60BAD06F" w14:textId="77777777" w:rsidR="00D443BA" w:rsidRPr="00D443BA" w:rsidRDefault="00D443BA" w:rsidP="00D443BA">
      <w:pPr>
        <w:jc w:val="right"/>
        <w:rPr>
          <w:sz w:val="24"/>
          <w:szCs w:val="24"/>
        </w:rPr>
      </w:pPr>
      <w:r w:rsidRPr="00D443BA">
        <w:rPr>
          <w:sz w:val="24"/>
          <w:szCs w:val="24"/>
        </w:rPr>
        <w:t>ОГРН, ИНН</w:t>
      </w:r>
      <w:r w:rsidRPr="00D443BA">
        <w:rPr>
          <w:sz w:val="24"/>
          <w:szCs w:val="24"/>
          <w:vertAlign w:val="superscript"/>
        </w:rPr>
        <w:footnoteReference w:id="10"/>
      </w:r>
      <w:r w:rsidRPr="00D443BA">
        <w:rPr>
          <w:sz w:val="24"/>
          <w:szCs w:val="24"/>
        </w:rPr>
        <w:t xml:space="preserve"> </w:t>
      </w:r>
    </w:p>
    <w:p w14:paraId="79DB09FD" w14:textId="77777777" w:rsidR="00D443BA" w:rsidRPr="00D443BA" w:rsidRDefault="00D443BA" w:rsidP="00D443BA">
      <w:pPr>
        <w:jc w:val="right"/>
        <w:rPr>
          <w:sz w:val="24"/>
          <w:szCs w:val="24"/>
        </w:rPr>
      </w:pPr>
      <w:r w:rsidRPr="00D443BA">
        <w:rPr>
          <w:sz w:val="24"/>
          <w:szCs w:val="24"/>
        </w:rPr>
        <w:t>__________________________________</w:t>
      </w:r>
    </w:p>
    <w:p w14:paraId="631B1CAE" w14:textId="77777777" w:rsidR="00D443BA" w:rsidRPr="00D443BA" w:rsidRDefault="00D443BA" w:rsidP="00D443BA">
      <w:pPr>
        <w:jc w:val="right"/>
        <w:rPr>
          <w:sz w:val="24"/>
          <w:szCs w:val="24"/>
        </w:rPr>
      </w:pPr>
      <w:r w:rsidRPr="00D443BA">
        <w:rPr>
          <w:sz w:val="24"/>
          <w:szCs w:val="24"/>
        </w:rPr>
        <w:t>для физических лиц: фамилия, имя и</w:t>
      </w:r>
    </w:p>
    <w:p w14:paraId="22281D19" w14:textId="77777777" w:rsidR="00D443BA" w:rsidRPr="00D443BA" w:rsidRDefault="00D443BA" w:rsidP="00D443BA">
      <w:pPr>
        <w:jc w:val="right"/>
        <w:rPr>
          <w:sz w:val="24"/>
          <w:szCs w:val="24"/>
        </w:rPr>
      </w:pPr>
      <w:r w:rsidRPr="00D443BA">
        <w:rPr>
          <w:sz w:val="24"/>
          <w:szCs w:val="24"/>
        </w:rPr>
        <w:t>(при наличии) отчество,</w:t>
      </w:r>
    </w:p>
    <w:p w14:paraId="77F11268" w14:textId="77777777" w:rsidR="00D443BA" w:rsidRPr="00D443BA" w:rsidRDefault="00D443BA" w:rsidP="00D443BA">
      <w:pPr>
        <w:jc w:val="right"/>
        <w:rPr>
          <w:sz w:val="24"/>
          <w:szCs w:val="24"/>
        </w:rPr>
      </w:pPr>
      <w:r w:rsidRPr="00D443BA">
        <w:rPr>
          <w:sz w:val="24"/>
          <w:szCs w:val="24"/>
        </w:rPr>
        <w:t>__________________________________</w:t>
      </w:r>
    </w:p>
    <w:p w14:paraId="765C272C" w14:textId="77777777" w:rsidR="00D443BA" w:rsidRPr="00D443BA" w:rsidRDefault="00D443BA" w:rsidP="00D443BA">
      <w:pPr>
        <w:jc w:val="right"/>
        <w:rPr>
          <w:sz w:val="24"/>
          <w:szCs w:val="24"/>
        </w:rPr>
      </w:pPr>
      <w:r w:rsidRPr="00D443BA">
        <w:rPr>
          <w:sz w:val="24"/>
          <w:szCs w:val="24"/>
        </w:rPr>
        <w:t>дата и место рождения, адрес места</w:t>
      </w:r>
    </w:p>
    <w:p w14:paraId="4857CBE1" w14:textId="77777777" w:rsidR="00D443BA" w:rsidRPr="00D443BA" w:rsidRDefault="00D443BA" w:rsidP="00D443BA">
      <w:pPr>
        <w:jc w:val="right"/>
        <w:rPr>
          <w:sz w:val="24"/>
          <w:szCs w:val="24"/>
        </w:rPr>
      </w:pPr>
      <w:r w:rsidRPr="00D443BA">
        <w:rPr>
          <w:sz w:val="24"/>
          <w:szCs w:val="24"/>
        </w:rPr>
        <w:t>жительства (регистрации)</w:t>
      </w:r>
    </w:p>
    <w:p w14:paraId="6B354B2E" w14:textId="77777777" w:rsidR="00D443BA" w:rsidRPr="00D443BA" w:rsidRDefault="00D443BA" w:rsidP="00D443BA">
      <w:pPr>
        <w:jc w:val="right"/>
        <w:rPr>
          <w:sz w:val="24"/>
          <w:szCs w:val="24"/>
        </w:rPr>
      </w:pPr>
      <w:r w:rsidRPr="00D443BA">
        <w:rPr>
          <w:sz w:val="24"/>
          <w:szCs w:val="24"/>
        </w:rPr>
        <w:t>__________________________________</w:t>
      </w:r>
    </w:p>
    <w:p w14:paraId="769218BF" w14:textId="77777777" w:rsidR="00D443BA" w:rsidRPr="00D443BA" w:rsidRDefault="00D443BA" w:rsidP="00D443BA">
      <w:pPr>
        <w:jc w:val="right"/>
        <w:rPr>
          <w:sz w:val="24"/>
          <w:szCs w:val="24"/>
        </w:rPr>
      </w:pPr>
      <w:r w:rsidRPr="00D443BA">
        <w:rPr>
          <w:sz w:val="24"/>
          <w:szCs w:val="24"/>
        </w:rPr>
        <w:t>реквизиты документа,</w:t>
      </w:r>
    </w:p>
    <w:p w14:paraId="5DCC4D19" w14:textId="77777777" w:rsidR="00D443BA" w:rsidRPr="00D443BA" w:rsidRDefault="00D443BA" w:rsidP="00D443BA">
      <w:pPr>
        <w:jc w:val="right"/>
        <w:rPr>
          <w:sz w:val="24"/>
          <w:szCs w:val="24"/>
        </w:rPr>
      </w:pPr>
      <w:r w:rsidRPr="00D443BA">
        <w:rPr>
          <w:sz w:val="24"/>
          <w:szCs w:val="24"/>
        </w:rPr>
        <w:t>удостоверяющего личность</w:t>
      </w:r>
    </w:p>
    <w:p w14:paraId="01B69FB6" w14:textId="77777777" w:rsidR="00D443BA" w:rsidRPr="00D443BA" w:rsidRDefault="00D443BA" w:rsidP="00D443BA">
      <w:pPr>
        <w:jc w:val="right"/>
        <w:rPr>
          <w:sz w:val="24"/>
          <w:szCs w:val="24"/>
        </w:rPr>
      </w:pPr>
      <w:r w:rsidRPr="00D443BA">
        <w:rPr>
          <w:sz w:val="24"/>
          <w:szCs w:val="24"/>
        </w:rPr>
        <w:t>__________________________________</w:t>
      </w:r>
    </w:p>
    <w:p w14:paraId="5619C49C" w14:textId="77777777" w:rsidR="00D443BA" w:rsidRPr="00D443BA" w:rsidRDefault="00D443BA" w:rsidP="00D443BA">
      <w:pPr>
        <w:jc w:val="right"/>
        <w:rPr>
          <w:sz w:val="24"/>
          <w:szCs w:val="24"/>
        </w:rPr>
      </w:pPr>
      <w:r w:rsidRPr="00D443BA">
        <w:rPr>
          <w:sz w:val="24"/>
          <w:szCs w:val="24"/>
        </w:rPr>
        <w:t>(наименование, серия и номер, дата</w:t>
      </w:r>
    </w:p>
    <w:p w14:paraId="3598770E" w14:textId="77777777" w:rsidR="00D443BA" w:rsidRPr="00D443BA" w:rsidRDefault="00D443BA" w:rsidP="00D443BA">
      <w:pPr>
        <w:jc w:val="right"/>
        <w:rPr>
          <w:sz w:val="24"/>
          <w:szCs w:val="24"/>
        </w:rPr>
      </w:pPr>
      <w:r w:rsidRPr="00D443BA">
        <w:rPr>
          <w:sz w:val="24"/>
          <w:szCs w:val="24"/>
        </w:rPr>
        <w:t>выдачи, наименование органа,</w:t>
      </w:r>
    </w:p>
    <w:p w14:paraId="351C3186" w14:textId="77777777" w:rsidR="00D443BA" w:rsidRPr="00D443BA" w:rsidRDefault="00D443BA" w:rsidP="00D443BA">
      <w:pPr>
        <w:jc w:val="right"/>
        <w:rPr>
          <w:sz w:val="24"/>
          <w:szCs w:val="24"/>
        </w:rPr>
      </w:pPr>
      <w:r w:rsidRPr="00D443BA">
        <w:rPr>
          <w:sz w:val="24"/>
          <w:szCs w:val="24"/>
        </w:rPr>
        <w:t>выдавшего документ)</w:t>
      </w:r>
    </w:p>
    <w:p w14:paraId="15A4A891" w14:textId="77777777" w:rsidR="00D443BA" w:rsidRPr="00D443BA" w:rsidRDefault="00D443BA" w:rsidP="00D443BA">
      <w:pPr>
        <w:jc w:val="right"/>
        <w:rPr>
          <w:sz w:val="24"/>
          <w:szCs w:val="24"/>
        </w:rPr>
      </w:pPr>
      <w:r w:rsidRPr="00D443BA">
        <w:rPr>
          <w:sz w:val="24"/>
          <w:szCs w:val="24"/>
        </w:rPr>
        <w:t>__________________________________</w:t>
      </w:r>
    </w:p>
    <w:p w14:paraId="68E36FB5" w14:textId="77777777" w:rsidR="00D443BA" w:rsidRPr="00D443BA" w:rsidRDefault="00D443BA" w:rsidP="00D443BA">
      <w:pPr>
        <w:jc w:val="right"/>
        <w:rPr>
          <w:sz w:val="24"/>
          <w:szCs w:val="24"/>
        </w:rPr>
      </w:pPr>
      <w:r w:rsidRPr="00D443BA">
        <w:rPr>
          <w:sz w:val="24"/>
          <w:szCs w:val="24"/>
        </w:rPr>
        <w:t>номер телефона, факс</w:t>
      </w:r>
    </w:p>
    <w:p w14:paraId="784152F5" w14:textId="77777777" w:rsidR="00D443BA" w:rsidRPr="00D443BA" w:rsidRDefault="00D443BA" w:rsidP="00D443BA">
      <w:pPr>
        <w:jc w:val="right"/>
        <w:rPr>
          <w:sz w:val="24"/>
          <w:szCs w:val="24"/>
        </w:rPr>
      </w:pPr>
      <w:r w:rsidRPr="00D443BA">
        <w:rPr>
          <w:sz w:val="24"/>
          <w:szCs w:val="24"/>
        </w:rPr>
        <w:t>__________________________________</w:t>
      </w:r>
    </w:p>
    <w:p w14:paraId="7D1889E5" w14:textId="77777777" w:rsidR="00D443BA" w:rsidRPr="00D443BA" w:rsidRDefault="00D443BA" w:rsidP="00D443BA">
      <w:pPr>
        <w:jc w:val="right"/>
        <w:rPr>
          <w:sz w:val="24"/>
          <w:szCs w:val="24"/>
        </w:rPr>
      </w:pPr>
      <w:r w:rsidRPr="00D443BA">
        <w:rPr>
          <w:sz w:val="24"/>
          <w:szCs w:val="24"/>
        </w:rPr>
        <w:t>почтовый адрес и (или) адрес</w:t>
      </w:r>
    </w:p>
    <w:p w14:paraId="316F1100" w14:textId="77777777" w:rsidR="00D443BA" w:rsidRPr="00D443BA" w:rsidRDefault="00D443BA" w:rsidP="00D443BA">
      <w:pPr>
        <w:jc w:val="right"/>
        <w:rPr>
          <w:sz w:val="24"/>
          <w:szCs w:val="24"/>
        </w:rPr>
      </w:pPr>
      <w:r w:rsidRPr="00D443BA">
        <w:rPr>
          <w:sz w:val="24"/>
          <w:szCs w:val="24"/>
        </w:rPr>
        <w:t>электронной почты для связи</w:t>
      </w:r>
    </w:p>
    <w:p w14:paraId="0CEBFBC1" w14:textId="77777777" w:rsidR="00D443BA" w:rsidRPr="00D443BA" w:rsidRDefault="00D443BA" w:rsidP="00D443BA">
      <w:pPr>
        <w:rPr>
          <w:sz w:val="24"/>
          <w:szCs w:val="24"/>
        </w:rPr>
      </w:pPr>
    </w:p>
    <w:p w14:paraId="5425CAEB" w14:textId="77777777" w:rsidR="00D443BA" w:rsidRPr="00D443BA" w:rsidRDefault="00D443BA" w:rsidP="00D443BA">
      <w:pPr>
        <w:jc w:val="center"/>
        <w:rPr>
          <w:sz w:val="24"/>
          <w:szCs w:val="24"/>
        </w:rPr>
      </w:pPr>
      <w:r w:rsidRPr="00D443BA">
        <w:rPr>
          <w:b/>
          <w:bCs/>
          <w:sz w:val="24"/>
          <w:szCs w:val="24"/>
        </w:rPr>
        <w:t>Заявление</w:t>
      </w:r>
      <w:r w:rsidRPr="00D443BA">
        <w:rPr>
          <w:b/>
          <w:bCs/>
          <w:sz w:val="24"/>
          <w:szCs w:val="24"/>
        </w:rPr>
        <w:br/>
        <w:t>о предоставлении разрешения на осуществление земляных работ</w:t>
      </w:r>
    </w:p>
    <w:p w14:paraId="48E66EDD" w14:textId="77777777" w:rsidR="00D443BA" w:rsidRPr="00D443BA" w:rsidRDefault="00D443BA" w:rsidP="00D443BA">
      <w:pPr>
        <w:rPr>
          <w:sz w:val="24"/>
          <w:szCs w:val="24"/>
        </w:rPr>
      </w:pPr>
    </w:p>
    <w:p w14:paraId="4B37F7CA" w14:textId="77777777" w:rsidR="00D443BA" w:rsidRPr="00D443BA" w:rsidRDefault="00D443BA" w:rsidP="00D443BA">
      <w:pPr>
        <w:ind w:firstLine="567"/>
        <w:jc w:val="both"/>
        <w:rPr>
          <w:sz w:val="24"/>
          <w:szCs w:val="24"/>
        </w:rPr>
      </w:pPr>
      <w:r w:rsidRPr="00D443BA">
        <w:rPr>
          <w:sz w:val="24"/>
          <w:szCs w:val="24"/>
        </w:rPr>
        <w:t>Прошу предоставить разрешение на осуществление земляных работ на следующем земельном участке/на земле, государственная собственность на которую не разграничена (указывается нужное).</w:t>
      </w:r>
    </w:p>
    <w:p w14:paraId="3D29E29D" w14:textId="77777777" w:rsidR="00D443BA" w:rsidRPr="00D443BA" w:rsidRDefault="00D443BA" w:rsidP="00D443BA">
      <w:pPr>
        <w:ind w:firstLine="567"/>
        <w:jc w:val="both"/>
        <w:rPr>
          <w:sz w:val="24"/>
          <w:szCs w:val="24"/>
        </w:rPr>
      </w:pPr>
      <w:r w:rsidRPr="00D443BA">
        <w:rPr>
          <w:sz w:val="24"/>
          <w:szCs w:val="24"/>
        </w:rPr>
        <w:t>Кадастровый номер земельного участка: ______________________________ (если имеется).</w:t>
      </w:r>
    </w:p>
    <w:p w14:paraId="0AE77FE6" w14:textId="77777777" w:rsidR="00D443BA" w:rsidRPr="00D443BA" w:rsidRDefault="00D443BA" w:rsidP="00D443BA">
      <w:pPr>
        <w:ind w:firstLine="567"/>
        <w:jc w:val="both"/>
        <w:rPr>
          <w:sz w:val="24"/>
          <w:szCs w:val="24"/>
        </w:rPr>
      </w:pPr>
      <w:r w:rsidRPr="00D443BA">
        <w:rPr>
          <w:sz w:val="24"/>
          <w:szCs w:val="24"/>
        </w:rPr>
        <w:t xml:space="preserve">Местоположение земельного участка (участка земли, государственная собственность на которую не разграничена): _________________________________________ ___________________________________________(указывается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 в отношении участка земли, государственная собственность на </w:t>
      </w:r>
      <w:r w:rsidRPr="00D443BA">
        <w:rPr>
          <w:sz w:val="24"/>
          <w:szCs w:val="24"/>
        </w:rPr>
        <w:lastRenderedPageBreak/>
        <w:t>которую не разграничена, указываются координаты характерных точек границ территории)</w:t>
      </w:r>
    </w:p>
    <w:p w14:paraId="6E224C61" w14:textId="77777777" w:rsidR="00D443BA" w:rsidRPr="00D443BA" w:rsidRDefault="00D443BA" w:rsidP="00D443BA">
      <w:pPr>
        <w:ind w:firstLine="567"/>
        <w:jc w:val="both"/>
        <w:rPr>
          <w:sz w:val="24"/>
          <w:szCs w:val="24"/>
        </w:rPr>
      </w:pPr>
      <w:r w:rsidRPr="00D443BA">
        <w:rPr>
          <w:sz w:val="24"/>
          <w:szCs w:val="24"/>
        </w:rPr>
        <w:t>Площадь земельного участка (земли) ___________________________ кв. м (указывается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14:paraId="34D91D6D" w14:textId="77777777" w:rsidR="00D443BA" w:rsidRPr="00D443BA" w:rsidRDefault="00D443BA" w:rsidP="00D443BA">
      <w:pPr>
        <w:ind w:firstLine="567"/>
        <w:jc w:val="both"/>
        <w:rPr>
          <w:sz w:val="24"/>
          <w:szCs w:val="24"/>
        </w:rPr>
      </w:pPr>
      <w:r w:rsidRPr="00D443BA">
        <w:rPr>
          <w:sz w:val="24"/>
          <w:szCs w:val="24"/>
        </w:rPr>
        <w:t xml:space="preserve">Даю согласие на обработку моих персональных данных, указанных в заявлении в порядке, установленном </w:t>
      </w:r>
      <w:hyperlink r:id="rId18" w:history="1">
        <w:r w:rsidRPr="00D443BA">
          <w:rPr>
            <w:sz w:val="24"/>
            <w:szCs w:val="24"/>
          </w:rPr>
          <w:t>законодательством</w:t>
        </w:r>
      </w:hyperlink>
      <w:r w:rsidRPr="00D443BA">
        <w:rPr>
          <w:sz w:val="24"/>
          <w:szCs w:val="24"/>
        </w:rPr>
        <w:t xml:space="preserve"> Российской Федерации о персональных данных</w:t>
      </w:r>
      <w:r w:rsidRPr="00D443BA">
        <w:rPr>
          <w:sz w:val="24"/>
          <w:szCs w:val="24"/>
          <w:vertAlign w:val="superscript"/>
        </w:rPr>
        <w:footnoteReference w:id="11"/>
      </w:r>
      <w:r w:rsidRPr="00D443BA">
        <w:rPr>
          <w:sz w:val="24"/>
          <w:szCs w:val="24"/>
        </w:rPr>
        <w:t>.</w:t>
      </w:r>
    </w:p>
    <w:p w14:paraId="084A9F90" w14:textId="77777777" w:rsidR="00D443BA" w:rsidRPr="00D443BA" w:rsidRDefault="00D443BA" w:rsidP="00D443BA">
      <w:pPr>
        <w:rPr>
          <w:sz w:val="24"/>
          <w:szCs w:val="24"/>
        </w:rPr>
      </w:pPr>
      <w:bookmarkStart w:id="130" w:name="sub_20001"/>
      <w:bookmarkStart w:id="131" w:name="_Hlk10818234"/>
      <w:bookmarkEnd w:id="130"/>
      <w:r w:rsidRPr="00D443BA">
        <w:rPr>
          <w:sz w:val="24"/>
          <w:szCs w:val="24"/>
        </w:rPr>
        <w:t>___________________               ___________________________________________________</w:t>
      </w:r>
    </w:p>
    <w:p w14:paraId="31D81D4C" w14:textId="77777777" w:rsidR="00D443BA" w:rsidRPr="00D443BA" w:rsidRDefault="00D443BA" w:rsidP="00D443BA">
      <w:pPr>
        <w:jc w:val="both"/>
        <w:rPr>
          <w:sz w:val="20"/>
        </w:rPr>
      </w:pPr>
      <w:r w:rsidRPr="00D443BA">
        <w:rPr>
          <w:sz w:val="20"/>
        </w:rPr>
        <w:t xml:space="preserve">         (</w:t>
      </w:r>
      <w:proofErr w:type="gramStart"/>
      <w:r w:rsidRPr="00D443BA">
        <w:rPr>
          <w:sz w:val="20"/>
        </w:rPr>
        <w:t xml:space="preserve">подпись)   </w:t>
      </w:r>
      <w:proofErr w:type="gramEnd"/>
      <w:r w:rsidRPr="00D443BA">
        <w:rPr>
          <w:sz w:val="20"/>
        </w:rPr>
        <w:t xml:space="preserve">                                              (фамилия, имя и (при наличии) отчество подписавшего лица</w:t>
      </w:r>
    </w:p>
    <w:p w14:paraId="4AE8B91C" w14:textId="77777777" w:rsidR="00D443BA" w:rsidRPr="00D443BA" w:rsidRDefault="00D443BA" w:rsidP="00D443BA">
      <w:pPr>
        <w:jc w:val="both"/>
        <w:rPr>
          <w:sz w:val="24"/>
          <w:szCs w:val="24"/>
        </w:rPr>
      </w:pPr>
      <w:r w:rsidRPr="00D443BA">
        <w:rPr>
          <w:sz w:val="24"/>
          <w:szCs w:val="24"/>
        </w:rPr>
        <w:t xml:space="preserve">                                                    ___________________________________________________</w:t>
      </w:r>
    </w:p>
    <w:p w14:paraId="5D125278" w14:textId="77777777" w:rsidR="00D443BA" w:rsidRPr="00D443BA" w:rsidRDefault="00D443BA" w:rsidP="00D443BA">
      <w:pPr>
        <w:jc w:val="both"/>
        <w:rPr>
          <w:sz w:val="20"/>
        </w:rPr>
      </w:pPr>
      <w:r w:rsidRPr="00D443BA">
        <w:rPr>
          <w:sz w:val="20"/>
        </w:rPr>
        <w:t xml:space="preserve">                                                                                  наименование должности подписавшего лица либо</w:t>
      </w:r>
    </w:p>
    <w:p w14:paraId="22F2A3A1" w14:textId="77777777" w:rsidR="00D443BA" w:rsidRPr="00D443BA" w:rsidRDefault="00D443BA" w:rsidP="00D443BA">
      <w:pPr>
        <w:jc w:val="both"/>
        <w:rPr>
          <w:sz w:val="24"/>
          <w:szCs w:val="24"/>
        </w:rPr>
      </w:pPr>
      <w:r w:rsidRPr="00D443BA">
        <w:rPr>
          <w:sz w:val="24"/>
          <w:szCs w:val="24"/>
        </w:rPr>
        <w:t xml:space="preserve">                                                    ___________________________________________________</w:t>
      </w:r>
    </w:p>
    <w:p w14:paraId="517C2FC1" w14:textId="77777777" w:rsidR="00D443BA" w:rsidRPr="00D443BA" w:rsidRDefault="00D443BA" w:rsidP="00D443BA">
      <w:pPr>
        <w:jc w:val="both"/>
        <w:rPr>
          <w:sz w:val="20"/>
        </w:rPr>
      </w:pPr>
      <w:r w:rsidRPr="00D443BA">
        <w:rPr>
          <w:sz w:val="20"/>
        </w:rPr>
        <w:t xml:space="preserve">                                                                                    указание на то, что подписавшее лицо</w:t>
      </w:r>
    </w:p>
    <w:p w14:paraId="2440D7E8" w14:textId="77777777" w:rsidR="00D443BA" w:rsidRPr="00D443BA" w:rsidRDefault="00D443BA" w:rsidP="00D443BA">
      <w:pPr>
        <w:jc w:val="both"/>
        <w:rPr>
          <w:sz w:val="24"/>
          <w:szCs w:val="24"/>
        </w:rPr>
      </w:pPr>
      <w:r w:rsidRPr="00D443BA">
        <w:rPr>
          <w:sz w:val="20"/>
        </w:rPr>
        <w:t>(для юридических</w:t>
      </w:r>
      <w:r w:rsidRPr="00D443BA">
        <w:rPr>
          <w:sz w:val="24"/>
          <w:szCs w:val="24"/>
        </w:rPr>
        <w:t xml:space="preserve">                          ___________________________________________________</w:t>
      </w:r>
    </w:p>
    <w:p w14:paraId="66A79C1F" w14:textId="77777777" w:rsidR="00D443BA" w:rsidRPr="00D443BA" w:rsidRDefault="00D443BA" w:rsidP="00D443BA">
      <w:pPr>
        <w:jc w:val="both"/>
        <w:rPr>
          <w:sz w:val="20"/>
        </w:rPr>
      </w:pPr>
      <w:r w:rsidRPr="00D443BA">
        <w:rPr>
          <w:sz w:val="20"/>
        </w:rPr>
        <w:t xml:space="preserve">         </w:t>
      </w:r>
      <w:proofErr w:type="gramStart"/>
      <w:r w:rsidRPr="00D443BA">
        <w:rPr>
          <w:sz w:val="20"/>
        </w:rPr>
        <w:t xml:space="preserve">лиц)   </w:t>
      </w:r>
      <w:proofErr w:type="gramEnd"/>
      <w:r w:rsidRPr="00D443BA">
        <w:rPr>
          <w:sz w:val="20"/>
        </w:rPr>
        <w:t xml:space="preserve">                                                                 является представителем по доверенности)</w:t>
      </w:r>
    </w:p>
    <w:p w14:paraId="471D3DFC" w14:textId="77777777" w:rsidR="00D443BA" w:rsidRPr="00D443BA" w:rsidRDefault="00D443BA" w:rsidP="00D443BA">
      <w:pPr>
        <w:rPr>
          <w:sz w:val="24"/>
          <w:szCs w:val="24"/>
        </w:rPr>
      </w:pPr>
    </w:p>
    <w:p w14:paraId="47DFB587" w14:textId="77777777" w:rsidR="00D443BA" w:rsidRPr="00D443BA" w:rsidRDefault="00D443BA" w:rsidP="00D443BA">
      <w:pPr>
        <w:jc w:val="right"/>
        <w:rPr>
          <w:sz w:val="24"/>
          <w:szCs w:val="24"/>
        </w:rPr>
      </w:pPr>
      <w:bookmarkStart w:id="132" w:name="sub_30000"/>
      <w:bookmarkEnd w:id="131"/>
      <w:bookmarkEnd w:id="132"/>
    </w:p>
    <w:p w14:paraId="6C43D2BC" w14:textId="77777777" w:rsidR="00D443BA" w:rsidRPr="00D443BA" w:rsidRDefault="00D443BA" w:rsidP="00D443BA">
      <w:pPr>
        <w:jc w:val="right"/>
        <w:rPr>
          <w:sz w:val="24"/>
          <w:szCs w:val="24"/>
        </w:rPr>
      </w:pPr>
    </w:p>
    <w:p w14:paraId="00F85636" w14:textId="77777777" w:rsidR="00D443BA" w:rsidRPr="00D443BA" w:rsidRDefault="00D443BA" w:rsidP="00D443BA">
      <w:pPr>
        <w:jc w:val="right"/>
        <w:rPr>
          <w:sz w:val="24"/>
          <w:szCs w:val="24"/>
        </w:rPr>
      </w:pPr>
    </w:p>
    <w:p w14:paraId="520FF5E9" w14:textId="77777777" w:rsidR="00D443BA" w:rsidRPr="00D443BA" w:rsidRDefault="00D443BA" w:rsidP="00D443BA">
      <w:pPr>
        <w:jc w:val="right"/>
        <w:rPr>
          <w:sz w:val="24"/>
          <w:szCs w:val="24"/>
        </w:rPr>
      </w:pPr>
    </w:p>
    <w:p w14:paraId="4959D080" w14:textId="77777777" w:rsidR="00D443BA" w:rsidRPr="00D443BA" w:rsidRDefault="00D443BA" w:rsidP="00D443BA">
      <w:pPr>
        <w:jc w:val="right"/>
        <w:rPr>
          <w:sz w:val="24"/>
          <w:szCs w:val="24"/>
        </w:rPr>
      </w:pPr>
    </w:p>
    <w:p w14:paraId="15A0902D" w14:textId="77777777" w:rsidR="00D443BA" w:rsidRPr="00D443BA" w:rsidRDefault="00D443BA" w:rsidP="00D443BA">
      <w:pPr>
        <w:jc w:val="right"/>
        <w:rPr>
          <w:sz w:val="24"/>
          <w:szCs w:val="24"/>
        </w:rPr>
      </w:pPr>
    </w:p>
    <w:p w14:paraId="4BC7C160" w14:textId="77777777" w:rsidR="00D443BA" w:rsidRPr="00D443BA" w:rsidRDefault="00D443BA" w:rsidP="00D443BA">
      <w:pPr>
        <w:jc w:val="right"/>
        <w:rPr>
          <w:sz w:val="24"/>
          <w:szCs w:val="24"/>
        </w:rPr>
      </w:pPr>
    </w:p>
    <w:p w14:paraId="49524E1A" w14:textId="77777777" w:rsidR="00D443BA" w:rsidRPr="00D443BA" w:rsidRDefault="00D443BA" w:rsidP="00D443BA">
      <w:pPr>
        <w:jc w:val="right"/>
        <w:rPr>
          <w:sz w:val="24"/>
          <w:szCs w:val="24"/>
        </w:rPr>
      </w:pPr>
    </w:p>
    <w:p w14:paraId="758B0732" w14:textId="77777777" w:rsidR="00D443BA" w:rsidRPr="00D443BA" w:rsidRDefault="00D443BA" w:rsidP="00D443BA">
      <w:pPr>
        <w:jc w:val="right"/>
        <w:rPr>
          <w:sz w:val="24"/>
          <w:szCs w:val="24"/>
        </w:rPr>
      </w:pPr>
    </w:p>
    <w:p w14:paraId="719FFB80" w14:textId="77777777" w:rsidR="00D443BA" w:rsidRPr="00D443BA" w:rsidRDefault="00D443BA" w:rsidP="00D443BA">
      <w:pPr>
        <w:jc w:val="right"/>
        <w:rPr>
          <w:sz w:val="24"/>
          <w:szCs w:val="24"/>
        </w:rPr>
      </w:pPr>
    </w:p>
    <w:p w14:paraId="218064E6" w14:textId="77777777" w:rsidR="00D443BA" w:rsidRPr="00D443BA" w:rsidRDefault="00D443BA" w:rsidP="00D443BA">
      <w:pPr>
        <w:jc w:val="right"/>
        <w:rPr>
          <w:sz w:val="24"/>
          <w:szCs w:val="24"/>
        </w:rPr>
      </w:pPr>
    </w:p>
    <w:p w14:paraId="55AB87B9" w14:textId="77777777" w:rsidR="00D443BA" w:rsidRPr="00D443BA" w:rsidRDefault="00D443BA" w:rsidP="00D443BA">
      <w:pPr>
        <w:jc w:val="right"/>
        <w:rPr>
          <w:sz w:val="24"/>
          <w:szCs w:val="24"/>
        </w:rPr>
      </w:pPr>
    </w:p>
    <w:p w14:paraId="30829894" w14:textId="77777777" w:rsidR="00D443BA" w:rsidRPr="00D443BA" w:rsidRDefault="00D443BA" w:rsidP="00D443BA">
      <w:pPr>
        <w:jc w:val="right"/>
        <w:rPr>
          <w:sz w:val="24"/>
          <w:szCs w:val="24"/>
        </w:rPr>
      </w:pPr>
    </w:p>
    <w:p w14:paraId="1D242D79" w14:textId="77777777" w:rsidR="00D443BA" w:rsidRPr="00D443BA" w:rsidRDefault="00D443BA" w:rsidP="00D443BA">
      <w:pPr>
        <w:jc w:val="right"/>
        <w:rPr>
          <w:sz w:val="24"/>
          <w:szCs w:val="24"/>
        </w:rPr>
      </w:pPr>
    </w:p>
    <w:p w14:paraId="0FF14E48" w14:textId="77777777" w:rsidR="00D443BA" w:rsidRPr="00D443BA" w:rsidRDefault="00D443BA" w:rsidP="00D443BA">
      <w:pPr>
        <w:jc w:val="right"/>
        <w:rPr>
          <w:sz w:val="24"/>
          <w:szCs w:val="24"/>
        </w:rPr>
      </w:pPr>
    </w:p>
    <w:p w14:paraId="3754D309" w14:textId="77777777" w:rsidR="00D443BA" w:rsidRPr="00D443BA" w:rsidRDefault="00D443BA" w:rsidP="00D443BA">
      <w:pPr>
        <w:jc w:val="right"/>
        <w:rPr>
          <w:sz w:val="24"/>
          <w:szCs w:val="24"/>
        </w:rPr>
      </w:pPr>
    </w:p>
    <w:p w14:paraId="4C30C08F" w14:textId="77777777" w:rsidR="00D443BA" w:rsidRPr="00D443BA" w:rsidRDefault="00D443BA" w:rsidP="00D443BA">
      <w:pPr>
        <w:jc w:val="right"/>
        <w:rPr>
          <w:sz w:val="24"/>
          <w:szCs w:val="24"/>
        </w:rPr>
      </w:pPr>
    </w:p>
    <w:p w14:paraId="055801F3" w14:textId="77777777" w:rsidR="00D443BA" w:rsidRPr="00D443BA" w:rsidRDefault="00D443BA" w:rsidP="00D443BA">
      <w:pPr>
        <w:jc w:val="right"/>
        <w:rPr>
          <w:sz w:val="24"/>
          <w:szCs w:val="24"/>
        </w:rPr>
      </w:pPr>
    </w:p>
    <w:p w14:paraId="1C4F6C25" w14:textId="77777777" w:rsidR="00D443BA" w:rsidRPr="00D443BA" w:rsidRDefault="00D443BA" w:rsidP="00D443BA">
      <w:pPr>
        <w:jc w:val="right"/>
        <w:rPr>
          <w:sz w:val="24"/>
          <w:szCs w:val="24"/>
        </w:rPr>
      </w:pPr>
    </w:p>
    <w:p w14:paraId="2DF48901" w14:textId="77777777" w:rsidR="00D443BA" w:rsidRPr="00D443BA" w:rsidRDefault="00D443BA" w:rsidP="00D443BA">
      <w:pPr>
        <w:jc w:val="right"/>
        <w:rPr>
          <w:sz w:val="24"/>
          <w:szCs w:val="24"/>
        </w:rPr>
      </w:pPr>
    </w:p>
    <w:p w14:paraId="1938C2BB" w14:textId="77777777" w:rsidR="00D443BA" w:rsidRPr="00D443BA" w:rsidRDefault="00D443BA" w:rsidP="00D443BA">
      <w:pPr>
        <w:jc w:val="right"/>
        <w:rPr>
          <w:sz w:val="24"/>
          <w:szCs w:val="24"/>
        </w:rPr>
      </w:pPr>
    </w:p>
    <w:p w14:paraId="319351D5" w14:textId="77777777" w:rsidR="00D443BA" w:rsidRPr="00D443BA" w:rsidRDefault="00D443BA" w:rsidP="00D443BA">
      <w:pPr>
        <w:jc w:val="right"/>
        <w:rPr>
          <w:sz w:val="24"/>
          <w:szCs w:val="24"/>
        </w:rPr>
      </w:pPr>
    </w:p>
    <w:p w14:paraId="7BB7204F" w14:textId="77777777" w:rsidR="00D443BA" w:rsidRPr="00D443BA" w:rsidRDefault="00D443BA" w:rsidP="00D443BA">
      <w:pPr>
        <w:jc w:val="right"/>
        <w:rPr>
          <w:sz w:val="24"/>
          <w:szCs w:val="24"/>
        </w:rPr>
      </w:pPr>
    </w:p>
    <w:p w14:paraId="3B5F5EED" w14:textId="77777777" w:rsidR="00D443BA" w:rsidRPr="00D443BA" w:rsidRDefault="00D443BA" w:rsidP="00D443BA">
      <w:pPr>
        <w:jc w:val="right"/>
        <w:rPr>
          <w:sz w:val="24"/>
          <w:szCs w:val="24"/>
        </w:rPr>
      </w:pPr>
    </w:p>
    <w:p w14:paraId="54C9770C" w14:textId="77777777" w:rsidR="00D443BA" w:rsidRPr="00D443BA" w:rsidRDefault="00D443BA" w:rsidP="00D443BA">
      <w:pPr>
        <w:jc w:val="right"/>
        <w:rPr>
          <w:sz w:val="24"/>
          <w:szCs w:val="24"/>
        </w:rPr>
      </w:pPr>
    </w:p>
    <w:p w14:paraId="4FE8F61A" w14:textId="77777777" w:rsidR="00D443BA" w:rsidRPr="00D443BA" w:rsidRDefault="00D443BA" w:rsidP="00D443BA">
      <w:pPr>
        <w:jc w:val="right"/>
        <w:rPr>
          <w:sz w:val="24"/>
          <w:szCs w:val="24"/>
        </w:rPr>
      </w:pPr>
    </w:p>
    <w:p w14:paraId="37362F1E" w14:textId="77777777" w:rsidR="00D443BA" w:rsidRPr="00D443BA" w:rsidRDefault="00D443BA" w:rsidP="00D443BA">
      <w:pPr>
        <w:jc w:val="right"/>
        <w:rPr>
          <w:sz w:val="24"/>
          <w:szCs w:val="24"/>
        </w:rPr>
      </w:pPr>
    </w:p>
    <w:p w14:paraId="34BA6C6A" w14:textId="77777777" w:rsidR="00D443BA" w:rsidRPr="00D443BA" w:rsidRDefault="00D443BA" w:rsidP="00D443BA">
      <w:pPr>
        <w:jc w:val="right"/>
        <w:rPr>
          <w:sz w:val="24"/>
          <w:szCs w:val="24"/>
        </w:rPr>
      </w:pPr>
    </w:p>
    <w:p w14:paraId="6EDDE22A" w14:textId="77777777" w:rsidR="00D443BA" w:rsidRPr="00D443BA" w:rsidRDefault="00D443BA" w:rsidP="00D443BA">
      <w:pPr>
        <w:jc w:val="right"/>
        <w:rPr>
          <w:sz w:val="24"/>
          <w:szCs w:val="24"/>
        </w:rPr>
      </w:pPr>
    </w:p>
    <w:p w14:paraId="513A6649" w14:textId="77777777" w:rsidR="00D443BA" w:rsidRPr="00D443BA" w:rsidRDefault="00D443BA" w:rsidP="00D443BA">
      <w:pPr>
        <w:jc w:val="right"/>
        <w:rPr>
          <w:sz w:val="24"/>
          <w:szCs w:val="24"/>
        </w:rPr>
      </w:pPr>
    </w:p>
    <w:p w14:paraId="4872D044" w14:textId="77777777" w:rsidR="00D443BA" w:rsidRPr="00D443BA" w:rsidRDefault="00D443BA" w:rsidP="00D443BA">
      <w:pPr>
        <w:jc w:val="right"/>
        <w:rPr>
          <w:sz w:val="24"/>
          <w:szCs w:val="24"/>
        </w:rPr>
      </w:pPr>
    </w:p>
    <w:p w14:paraId="77ACA10F" w14:textId="77777777" w:rsidR="00D443BA" w:rsidRPr="00D443BA" w:rsidRDefault="00D443BA" w:rsidP="00D443BA">
      <w:pPr>
        <w:jc w:val="right"/>
        <w:rPr>
          <w:sz w:val="24"/>
          <w:szCs w:val="24"/>
        </w:rPr>
      </w:pPr>
    </w:p>
    <w:p w14:paraId="34ABACEB" w14:textId="77777777" w:rsidR="00D443BA" w:rsidRPr="00D443BA" w:rsidRDefault="00D443BA" w:rsidP="00D443BA">
      <w:pPr>
        <w:jc w:val="right"/>
        <w:rPr>
          <w:sz w:val="24"/>
          <w:szCs w:val="24"/>
        </w:rPr>
      </w:pPr>
    </w:p>
    <w:p w14:paraId="39157F93" w14:textId="77777777" w:rsidR="00D443BA" w:rsidRPr="00D443BA" w:rsidRDefault="00D443BA" w:rsidP="00D443BA">
      <w:pPr>
        <w:jc w:val="right"/>
        <w:rPr>
          <w:sz w:val="24"/>
          <w:szCs w:val="24"/>
        </w:rPr>
      </w:pPr>
    </w:p>
    <w:p w14:paraId="08CBF9D4" w14:textId="77777777" w:rsidR="00D443BA" w:rsidRPr="00D443BA" w:rsidRDefault="00D443BA" w:rsidP="00D443BA">
      <w:pPr>
        <w:rPr>
          <w:sz w:val="24"/>
          <w:szCs w:val="24"/>
        </w:rPr>
      </w:pPr>
    </w:p>
    <w:p w14:paraId="143C022D" w14:textId="77777777" w:rsidR="00D443BA" w:rsidRPr="00D443BA" w:rsidRDefault="00D443BA" w:rsidP="00D443BA">
      <w:pPr>
        <w:jc w:val="right"/>
        <w:rPr>
          <w:sz w:val="24"/>
          <w:szCs w:val="24"/>
        </w:rPr>
      </w:pPr>
      <w:bookmarkStart w:id="133" w:name="_Hlk10817891"/>
      <w:r w:rsidRPr="00D443BA">
        <w:rPr>
          <w:sz w:val="24"/>
          <w:szCs w:val="24"/>
        </w:rPr>
        <w:lastRenderedPageBreak/>
        <w:t>Приложение 4</w:t>
      </w:r>
    </w:p>
    <w:p w14:paraId="5D2C28C0" w14:textId="77777777" w:rsidR="00D443BA" w:rsidRPr="00D443BA" w:rsidRDefault="00D443BA" w:rsidP="00D443BA">
      <w:pPr>
        <w:jc w:val="right"/>
        <w:rPr>
          <w:sz w:val="24"/>
          <w:szCs w:val="24"/>
        </w:rPr>
      </w:pPr>
      <w:r w:rsidRPr="00D443BA">
        <w:rPr>
          <w:sz w:val="24"/>
          <w:szCs w:val="24"/>
        </w:rPr>
        <w:t>к Правилам благоустройства</w:t>
      </w:r>
    </w:p>
    <w:p w14:paraId="022434A1" w14:textId="77777777" w:rsidR="00D443BA" w:rsidRPr="00D443BA" w:rsidRDefault="00D443BA" w:rsidP="00D443BA">
      <w:pPr>
        <w:jc w:val="right"/>
        <w:rPr>
          <w:sz w:val="24"/>
          <w:szCs w:val="24"/>
        </w:rPr>
      </w:pPr>
      <w:r w:rsidRPr="00D443BA">
        <w:rPr>
          <w:sz w:val="24"/>
          <w:szCs w:val="24"/>
        </w:rPr>
        <w:t>территории Саргазинского сельского поселения Сосновского</w:t>
      </w:r>
    </w:p>
    <w:p w14:paraId="4203C706" w14:textId="77777777" w:rsidR="00D443BA" w:rsidRPr="00D443BA" w:rsidRDefault="00D443BA" w:rsidP="00D443BA">
      <w:pPr>
        <w:jc w:val="right"/>
        <w:rPr>
          <w:sz w:val="24"/>
          <w:szCs w:val="24"/>
        </w:rPr>
      </w:pPr>
      <w:r w:rsidRPr="00D443BA">
        <w:rPr>
          <w:sz w:val="24"/>
          <w:szCs w:val="24"/>
        </w:rPr>
        <w:t>муниципального района Челябинской области,</w:t>
      </w:r>
    </w:p>
    <w:p w14:paraId="25F71669" w14:textId="77777777" w:rsidR="00D443BA" w:rsidRPr="00D443BA" w:rsidRDefault="00D443BA" w:rsidP="00D443BA">
      <w:pPr>
        <w:jc w:val="right"/>
        <w:rPr>
          <w:bCs/>
          <w:sz w:val="24"/>
          <w:szCs w:val="24"/>
        </w:rPr>
      </w:pPr>
      <w:r w:rsidRPr="00D443BA">
        <w:rPr>
          <w:sz w:val="24"/>
          <w:szCs w:val="24"/>
        </w:rPr>
        <w:t xml:space="preserve">утвержденным </w:t>
      </w:r>
      <w:r w:rsidRPr="00D443BA">
        <w:rPr>
          <w:bCs/>
          <w:sz w:val="24"/>
          <w:szCs w:val="24"/>
        </w:rPr>
        <w:t>решением Совета депутатов</w:t>
      </w:r>
    </w:p>
    <w:p w14:paraId="132393D6" w14:textId="77777777" w:rsidR="00D443BA" w:rsidRPr="00D443BA" w:rsidRDefault="00D443BA" w:rsidP="00D443BA">
      <w:pPr>
        <w:jc w:val="right"/>
        <w:rPr>
          <w:bCs/>
          <w:sz w:val="24"/>
          <w:szCs w:val="24"/>
        </w:rPr>
      </w:pPr>
      <w:r w:rsidRPr="00D443BA">
        <w:rPr>
          <w:bCs/>
          <w:sz w:val="24"/>
          <w:szCs w:val="24"/>
        </w:rPr>
        <w:t>Саргазинского сельского поселения Сосновского</w:t>
      </w:r>
    </w:p>
    <w:p w14:paraId="56EB3C7A" w14:textId="77777777" w:rsidR="00D443BA" w:rsidRPr="00D443BA" w:rsidRDefault="00D443BA" w:rsidP="00D443BA">
      <w:pPr>
        <w:jc w:val="right"/>
        <w:rPr>
          <w:bCs/>
          <w:sz w:val="24"/>
          <w:szCs w:val="24"/>
        </w:rPr>
      </w:pPr>
      <w:r w:rsidRPr="00D443BA">
        <w:rPr>
          <w:bCs/>
          <w:sz w:val="24"/>
          <w:szCs w:val="24"/>
        </w:rPr>
        <w:t xml:space="preserve"> муниципального района </w:t>
      </w:r>
    </w:p>
    <w:p w14:paraId="197BF5F4" w14:textId="77777777" w:rsidR="00D443BA" w:rsidRPr="00D443BA" w:rsidRDefault="00D443BA" w:rsidP="00D443BA">
      <w:pPr>
        <w:jc w:val="right"/>
        <w:rPr>
          <w:sz w:val="24"/>
          <w:szCs w:val="24"/>
        </w:rPr>
      </w:pPr>
      <w:r w:rsidRPr="00D443BA">
        <w:rPr>
          <w:bCs/>
          <w:sz w:val="24"/>
          <w:szCs w:val="24"/>
        </w:rPr>
        <w:t>от «____» ___________________2022 № _____</w:t>
      </w:r>
      <w:bookmarkEnd w:id="133"/>
    </w:p>
    <w:p w14:paraId="43975F1E" w14:textId="77777777" w:rsidR="00D443BA" w:rsidRPr="00D443BA" w:rsidRDefault="00D443BA" w:rsidP="00D443BA">
      <w:pPr>
        <w:rPr>
          <w:sz w:val="24"/>
          <w:szCs w:val="24"/>
        </w:rPr>
      </w:pPr>
    </w:p>
    <w:p w14:paraId="2128D4B2" w14:textId="77777777" w:rsidR="00D443BA" w:rsidRPr="00D443BA" w:rsidRDefault="00D443BA" w:rsidP="00D443BA">
      <w:pPr>
        <w:jc w:val="center"/>
        <w:rPr>
          <w:sz w:val="24"/>
          <w:szCs w:val="24"/>
        </w:rPr>
      </w:pPr>
      <w:r w:rsidRPr="00D443BA">
        <w:rPr>
          <w:b/>
          <w:bCs/>
          <w:sz w:val="24"/>
          <w:szCs w:val="24"/>
        </w:rPr>
        <w:t>Акт</w:t>
      </w:r>
      <w:r w:rsidRPr="00D443BA">
        <w:rPr>
          <w:b/>
          <w:bCs/>
          <w:sz w:val="24"/>
          <w:szCs w:val="24"/>
        </w:rPr>
        <w:br/>
        <w:t>завершения земляных работ</w:t>
      </w:r>
    </w:p>
    <w:p w14:paraId="36747F7D" w14:textId="77777777" w:rsidR="00D443BA" w:rsidRPr="00D443BA" w:rsidRDefault="00D443BA" w:rsidP="00D443BA">
      <w:pPr>
        <w:rPr>
          <w:sz w:val="24"/>
          <w:szCs w:val="24"/>
        </w:rPr>
      </w:pPr>
    </w:p>
    <w:p w14:paraId="2E4BBB8C" w14:textId="77777777" w:rsidR="00D443BA" w:rsidRPr="00D443BA" w:rsidRDefault="00D443BA" w:rsidP="00D443BA">
      <w:pPr>
        <w:jc w:val="both"/>
        <w:rPr>
          <w:sz w:val="24"/>
          <w:szCs w:val="24"/>
        </w:rPr>
      </w:pPr>
      <w:r w:rsidRPr="00D443BA">
        <w:rPr>
          <w:sz w:val="24"/>
          <w:szCs w:val="24"/>
        </w:rPr>
        <w:t>«_____» _______________ 20___ г.                                                                                 № _____</w:t>
      </w:r>
    </w:p>
    <w:p w14:paraId="2A66BB3C" w14:textId="77777777" w:rsidR="00D443BA" w:rsidRPr="00D443BA" w:rsidRDefault="00D443BA" w:rsidP="00D443BA">
      <w:pPr>
        <w:jc w:val="both"/>
        <w:rPr>
          <w:sz w:val="24"/>
          <w:szCs w:val="24"/>
        </w:rPr>
      </w:pPr>
      <w:r w:rsidRPr="00D443BA">
        <w:rPr>
          <w:sz w:val="24"/>
          <w:szCs w:val="24"/>
        </w:rPr>
        <w:t>Заявитель ____________________________________________________________________</w:t>
      </w:r>
    </w:p>
    <w:p w14:paraId="4229AA50" w14:textId="77777777" w:rsidR="00D443BA" w:rsidRPr="00D443BA" w:rsidRDefault="00D443BA" w:rsidP="00D443BA">
      <w:pPr>
        <w:jc w:val="center"/>
        <w:rPr>
          <w:sz w:val="20"/>
        </w:rPr>
      </w:pPr>
      <w:r w:rsidRPr="00D443BA">
        <w:rPr>
          <w:sz w:val="20"/>
        </w:rPr>
        <w:t>(Ф.И.О. наименование, адрес Заявителя, производящего земляные работы)</w:t>
      </w:r>
    </w:p>
    <w:p w14:paraId="53779DC5" w14:textId="77777777" w:rsidR="00D443BA" w:rsidRPr="00D443BA" w:rsidRDefault="00D443BA" w:rsidP="00D443BA">
      <w:pPr>
        <w:jc w:val="both"/>
        <w:rPr>
          <w:sz w:val="24"/>
          <w:szCs w:val="24"/>
        </w:rPr>
      </w:pPr>
      <w:r w:rsidRPr="00D443BA">
        <w:rPr>
          <w:sz w:val="24"/>
          <w:szCs w:val="24"/>
        </w:rPr>
        <w:t>По объекту: ___________________________________________________________________</w:t>
      </w:r>
    </w:p>
    <w:p w14:paraId="2EEC7F2F" w14:textId="77777777" w:rsidR="00D443BA" w:rsidRPr="00D443BA" w:rsidRDefault="00D443BA" w:rsidP="00D443BA">
      <w:pPr>
        <w:jc w:val="both"/>
        <w:rPr>
          <w:sz w:val="24"/>
          <w:szCs w:val="24"/>
        </w:rPr>
      </w:pPr>
      <w:r w:rsidRPr="00D443BA">
        <w:rPr>
          <w:sz w:val="24"/>
          <w:szCs w:val="24"/>
        </w:rPr>
        <w:t>_____________________________________________________________________________</w:t>
      </w:r>
    </w:p>
    <w:p w14:paraId="41D80823" w14:textId="77777777" w:rsidR="00D443BA" w:rsidRPr="00D443BA" w:rsidRDefault="00D443BA" w:rsidP="00D443BA">
      <w:pPr>
        <w:jc w:val="center"/>
        <w:rPr>
          <w:sz w:val="20"/>
        </w:rPr>
      </w:pPr>
      <w:r w:rsidRPr="00D443BA">
        <w:rPr>
          <w:sz w:val="20"/>
        </w:rPr>
        <w:t>(наименование объекта, адрес проведения земляных работ)</w:t>
      </w:r>
    </w:p>
    <w:p w14:paraId="17BD0D4B" w14:textId="77777777" w:rsidR="00D443BA" w:rsidRPr="00D443BA" w:rsidRDefault="00D443BA" w:rsidP="00D443BA">
      <w:pPr>
        <w:jc w:val="both"/>
        <w:rPr>
          <w:sz w:val="24"/>
          <w:szCs w:val="24"/>
        </w:rPr>
      </w:pPr>
      <w:r w:rsidRPr="00D443BA">
        <w:rPr>
          <w:sz w:val="24"/>
          <w:szCs w:val="24"/>
        </w:rPr>
        <w:t>Восстановление элементов благоустройства, нарушенных в период низких температур наружного воздуха, провести до «______» _______________________ 20______ г.</w:t>
      </w:r>
    </w:p>
    <w:p w14:paraId="4AB3C346" w14:textId="77777777" w:rsidR="00D443BA" w:rsidRPr="00D443BA" w:rsidRDefault="00D443BA" w:rsidP="00D443BA">
      <w:pPr>
        <w:jc w:val="both"/>
        <w:rPr>
          <w:sz w:val="24"/>
          <w:szCs w:val="24"/>
        </w:rPr>
      </w:pPr>
    </w:p>
    <w:p w14:paraId="6D5723C7" w14:textId="77777777" w:rsidR="00D443BA" w:rsidRPr="00D443BA" w:rsidRDefault="00D443BA" w:rsidP="00D443BA">
      <w:pPr>
        <w:jc w:val="both"/>
        <w:rPr>
          <w:sz w:val="24"/>
          <w:szCs w:val="24"/>
        </w:rPr>
      </w:pPr>
      <w:r w:rsidRPr="00D443BA">
        <w:rPr>
          <w:sz w:val="24"/>
          <w:szCs w:val="24"/>
        </w:rPr>
        <w:t>Представитель уполномоченного органа</w:t>
      </w:r>
    </w:p>
    <w:p w14:paraId="430470D8" w14:textId="77777777" w:rsidR="00D443BA" w:rsidRPr="00D443BA" w:rsidRDefault="00D443BA" w:rsidP="00D443BA">
      <w:pPr>
        <w:jc w:val="both"/>
        <w:rPr>
          <w:sz w:val="24"/>
          <w:szCs w:val="24"/>
        </w:rPr>
      </w:pPr>
      <w:bookmarkStart w:id="134" w:name="_Hlk10815843"/>
      <w:r w:rsidRPr="00D443BA">
        <w:rPr>
          <w:sz w:val="24"/>
          <w:szCs w:val="24"/>
        </w:rPr>
        <w:t>______________________        ______________________               ______________________</w:t>
      </w:r>
    </w:p>
    <w:p w14:paraId="1C69E982" w14:textId="77777777" w:rsidR="00D443BA" w:rsidRPr="00D443BA" w:rsidRDefault="00D443BA" w:rsidP="00D443BA">
      <w:pPr>
        <w:jc w:val="both"/>
        <w:rPr>
          <w:sz w:val="20"/>
        </w:rPr>
      </w:pPr>
      <w:r w:rsidRPr="00D443BA">
        <w:rPr>
          <w:sz w:val="20"/>
        </w:rPr>
        <w:t xml:space="preserve">             должность                                               подпись                                                            (Ф.И.О.)</w:t>
      </w:r>
    </w:p>
    <w:bookmarkEnd w:id="134"/>
    <w:p w14:paraId="262FEE4E" w14:textId="77777777" w:rsidR="00D443BA" w:rsidRPr="00D443BA" w:rsidRDefault="00D443BA" w:rsidP="00D443BA">
      <w:pPr>
        <w:jc w:val="both"/>
        <w:rPr>
          <w:sz w:val="24"/>
          <w:szCs w:val="24"/>
        </w:rPr>
      </w:pPr>
      <w:r w:rsidRPr="00D443BA">
        <w:rPr>
          <w:sz w:val="24"/>
          <w:szCs w:val="24"/>
        </w:rPr>
        <w:t>Заявитель</w:t>
      </w:r>
    </w:p>
    <w:p w14:paraId="17D5E428" w14:textId="77777777" w:rsidR="00D443BA" w:rsidRPr="00D443BA" w:rsidRDefault="00D443BA" w:rsidP="00D443BA">
      <w:pPr>
        <w:jc w:val="both"/>
        <w:rPr>
          <w:sz w:val="24"/>
          <w:szCs w:val="24"/>
        </w:rPr>
      </w:pPr>
      <w:r w:rsidRPr="00D443BA">
        <w:rPr>
          <w:sz w:val="24"/>
          <w:szCs w:val="24"/>
        </w:rPr>
        <w:t>______________________        ______________________               ______________________</w:t>
      </w:r>
    </w:p>
    <w:p w14:paraId="039E8064" w14:textId="77777777" w:rsidR="00D443BA" w:rsidRPr="00D443BA" w:rsidRDefault="00D443BA" w:rsidP="00D443BA">
      <w:pPr>
        <w:jc w:val="both"/>
        <w:rPr>
          <w:sz w:val="20"/>
        </w:rPr>
      </w:pPr>
      <w:r w:rsidRPr="00D443BA">
        <w:rPr>
          <w:sz w:val="20"/>
        </w:rPr>
        <w:t xml:space="preserve">             должность                                               подпись                                                            (Ф.И.О.)</w:t>
      </w:r>
    </w:p>
    <w:p w14:paraId="72B03618" w14:textId="77777777" w:rsidR="00D443BA" w:rsidRPr="00D443BA" w:rsidRDefault="00D443BA" w:rsidP="00D443BA">
      <w:pPr>
        <w:jc w:val="both"/>
        <w:rPr>
          <w:sz w:val="24"/>
          <w:szCs w:val="24"/>
        </w:rPr>
      </w:pPr>
    </w:p>
    <w:p w14:paraId="6D1838A4" w14:textId="77777777" w:rsidR="00D443BA" w:rsidRPr="00D443BA" w:rsidRDefault="00D443BA" w:rsidP="00D443BA">
      <w:pPr>
        <w:jc w:val="both"/>
        <w:rPr>
          <w:sz w:val="24"/>
          <w:szCs w:val="24"/>
        </w:rPr>
      </w:pPr>
      <w:r w:rsidRPr="00D443BA">
        <w:rPr>
          <w:sz w:val="24"/>
          <w:szCs w:val="24"/>
        </w:rPr>
        <w:t>Работы по восстановлению и озеленению территории после проведения земляных работ выполнены в полном объеме.</w:t>
      </w:r>
    </w:p>
    <w:p w14:paraId="5541EA95" w14:textId="77777777" w:rsidR="00D443BA" w:rsidRPr="00D443BA" w:rsidRDefault="00D443BA" w:rsidP="00D443BA">
      <w:pPr>
        <w:rPr>
          <w:sz w:val="24"/>
          <w:szCs w:val="24"/>
        </w:rPr>
      </w:pPr>
    </w:p>
    <w:tbl>
      <w:tblPr>
        <w:tblW w:w="933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45"/>
        <w:gridCol w:w="3603"/>
        <w:gridCol w:w="1098"/>
        <w:gridCol w:w="1240"/>
        <w:gridCol w:w="1240"/>
        <w:gridCol w:w="1808"/>
      </w:tblGrid>
      <w:tr w:rsidR="00D443BA" w:rsidRPr="00D443BA" w14:paraId="3EB6C607" w14:textId="77777777" w:rsidTr="0029131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5CD12B79" w14:textId="77777777" w:rsidR="00D443BA" w:rsidRPr="00D443BA" w:rsidRDefault="00D443BA" w:rsidP="00D443BA">
            <w:pPr>
              <w:rPr>
                <w:sz w:val="24"/>
                <w:szCs w:val="24"/>
              </w:rPr>
            </w:pPr>
          </w:p>
        </w:tc>
        <w:tc>
          <w:tcPr>
            <w:tcW w:w="3603" w:type="dxa"/>
            <w:tcBorders>
              <w:top w:val="outset" w:sz="6" w:space="0" w:color="000000"/>
              <w:left w:val="outset" w:sz="6" w:space="0" w:color="000000"/>
              <w:bottom w:val="outset" w:sz="6" w:space="0" w:color="000000"/>
              <w:right w:val="outset" w:sz="6" w:space="0" w:color="000000"/>
            </w:tcBorders>
            <w:vAlign w:val="center"/>
            <w:hideMark/>
          </w:tcPr>
          <w:p w14:paraId="5F7D9686" w14:textId="77777777" w:rsidR="00D443BA" w:rsidRPr="00D443BA" w:rsidRDefault="00D443BA" w:rsidP="00D443BA">
            <w:pPr>
              <w:rPr>
                <w:sz w:val="24"/>
                <w:szCs w:val="24"/>
              </w:rPr>
            </w:pPr>
            <w:r w:rsidRPr="00D443BA">
              <w:rPr>
                <w:sz w:val="24"/>
                <w:szCs w:val="24"/>
              </w:rPr>
              <w:t>Элементы благоустройства и озеленения</w:t>
            </w:r>
          </w:p>
        </w:tc>
        <w:tc>
          <w:tcPr>
            <w:tcW w:w="1098" w:type="dxa"/>
            <w:tcBorders>
              <w:top w:val="outset" w:sz="6" w:space="0" w:color="000000"/>
              <w:left w:val="outset" w:sz="6" w:space="0" w:color="000000"/>
              <w:bottom w:val="outset" w:sz="6" w:space="0" w:color="000000"/>
              <w:right w:val="outset" w:sz="6" w:space="0" w:color="000000"/>
            </w:tcBorders>
            <w:vAlign w:val="center"/>
            <w:hideMark/>
          </w:tcPr>
          <w:p w14:paraId="70047D26" w14:textId="77777777" w:rsidR="00D443BA" w:rsidRPr="00D443BA" w:rsidRDefault="00D443BA" w:rsidP="00D443BA">
            <w:pPr>
              <w:rPr>
                <w:sz w:val="24"/>
                <w:szCs w:val="24"/>
              </w:rPr>
            </w:pPr>
            <w:r w:rsidRPr="00D443BA">
              <w:rPr>
                <w:sz w:val="24"/>
                <w:szCs w:val="24"/>
              </w:rPr>
              <w:t>Ед. изм.</w:t>
            </w:r>
          </w:p>
        </w:tc>
        <w:tc>
          <w:tcPr>
            <w:tcW w:w="4288" w:type="dxa"/>
            <w:gridSpan w:val="3"/>
            <w:tcBorders>
              <w:top w:val="outset" w:sz="6" w:space="0" w:color="000000"/>
              <w:left w:val="outset" w:sz="6" w:space="0" w:color="000000"/>
              <w:bottom w:val="outset" w:sz="6" w:space="0" w:color="000000"/>
              <w:right w:val="outset" w:sz="6" w:space="0" w:color="000000"/>
            </w:tcBorders>
            <w:vAlign w:val="center"/>
            <w:hideMark/>
          </w:tcPr>
          <w:p w14:paraId="77421F46" w14:textId="77777777" w:rsidR="00D443BA" w:rsidRPr="00D443BA" w:rsidRDefault="00D443BA" w:rsidP="00D443BA">
            <w:pPr>
              <w:rPr>
                <w:sz w:val="24"/>
                <w:szCs w:val="24"/>
              </w:rPr>
            </w:pPr>
            <w:r w:rsidRPr="00D443BA">
              <w:rPr>
                <w:sz w:val="24"/>
                <w:szCs w:val="24"/>
              </w:rPr>
              <w:t>восстановлено/не восстановлено (нужное подчеркнуть)</w:t>
            </w:r>
          </w:p>
        </w:tc>
      </w:tr>
      <w:tr w:rsidR="00D443BA" w:rsidRPr="00D443BA" w14:paraId="3EDD5B50" w14:textId="77777777" w:rsidTr="0029131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04D7CF4A" w14:textId="77777777" w:rsidR="00D443BA" w:rsidRPr="00D443BA" w:rsidRDefault="00D443BA" w:rsidP="00D443BA">
            <w:pPr>
              <w:rPr>
                <w:sz w:val="24"/>
                <w:szCs w:val="24"/>
              </w:rPr>
            </w:pPr>
          </w:p>
        </w:tc>
        <w:tc>
          <w:tcPr>
            <w:tcW w:w="3603" w:type="dxa"/>
            <w:tcBorders>
              <w:top w:val="outset" w:sz="6" w:space="0" w:color="000000"/>
              <w:left w:val="outset" w:sz="6" w:space="0" w:color="000000"/>
              <w:bottom w:val="outset" w:sz="6" w:space="0" w:color="000000"/>
              <w:right w:val="outset" w:sz="6" w:space="0" w:color="000000"/>
            </w:tcBorders>
            <w:vAlign w:val="center"/>
            <w:hideMark/>
          </w:tcPr>
          <w:p w14:paraId="66380E11" w14:textId="77777777" w:rsidR="00D443BA" w:rsidRPr="00D443BA" w:rsidRDefault="00D443BA" w:rsidP="00D443BA">
            <w:pPr>
              <w:rPr>
                <w:sz w:val="24"/>
                <w:szCs w:val="24"/>
              </w:rPr>
            </w:pPr>
          </w:p>
        </w:tc>
        <w:tc>
          <w:tcPr>
            <w:tcW w:w="1098" w:type="dxa"/>
            <w:tcBorders>
              <w:top w:val="outset" w:sz="6" w:space="0" w:color="000000"/>
              <w:left w:val="outset" w:sz="6" w:space="0" w:color="000000"/>
              <w:bottom w:val="outset" w:sz="6" w:space="0" w:color="000000"/>
              <w:right w:val="outset" w:sz="6" w:space="0" w:color="000000"/>
            </w:tcBorders>
            <w:vAlign w:val="center"/>
            <w:hideMark/>
          </w:tcPr>
          <w:p w14:paraId="0F808742" w14:textId="77777777" w:rsidR="00D443BA" w:rsidRPr="00D443BA" w:rsidRDefault="00D443BA" w:rsidP="00D443BA">
            <w:pPr>
              <w:rPr>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50D1A3BA" w14:textId="77777777" w:rsidR="00D443BA" w:rsidRPr="00D443BA" w:rsidRDefault="00D443BA" w:rsidP="00D443BA">
            <w:pPr>
              <w:rPr>
                <w:sz w:val="24"/>
                <w:szCs w:val="24"/>
              </w:rPr>
            </w:pPr>
            <w:r w:rsidRPr="00D443BA">
              <w:rPr>
                <w:sz w:val="24"/>
                <w:szCs w:val="24"/>
              </w:rPr>
              <w:t>щебень</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1582EB9E" w14:textId="77777777" w:rsidR="00D443BA" w:rsidRPr="00D443BA" w:rsidRDefault="00D443BA" w:rsidP="00D443BA">
            <w:pPr>
              <w:rPr>
                <w:sz w:val="24"/>
                <w:szCs w:val="24"/>
              </w:rPr>
            </w:pPr>
            <w:r w:rsidRPr="00D443BA">
              <w:rPr>
                <w:sz w:val="24"/>
                <w:szCs w:val="24"/>
              </w:rPr>
              <w:t>асфальт</w:t>
            </w: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5A95C618" w14:textId="77777777" w:rsidR="00D443BA" w:rsidRPr="00D443BA" w:rsidRDefault="00D443BA" w:rsidP="00D443BA">
            <w:pPr>
              <w:rPr>
                <w:sz w:val="24"/>
                <w:szCs w:val="24"/>
              </w:rPr>
            </w:pPr>
            <w:r w:rsidRPr="00D443BA">
              <w:rPr>
                <w:sz w:val="24"/>
                <w:szCs w:val="24"/>
              </w:rPr>
              <w:t>газон/грунт</w:t>
            </w:r>
          </w:p>
        </w:tc>
      </w:tr>
      <w:tr w:rsidR="00D443BA" w:rsidRPr="00D443BA" w14:paraId="66EEE833" w14:textId="77777777" w:rsidTr="0029131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4D04E8AC" w14:textId="77777777" w:rsidR="00D443BA" w:rsidRPr="00D443BA" w:rsidRDefault="00D443BA" w:rsidP="00D443BA">
            <w:pPr>
              <w:rPr>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14:paraId="505EFBCE" w14:textId="77777777" w:rsidR="00D443BA" w:rsidRPr="00D443BA" w:rsidRDefault="00D443BA" w:rsidP="00D443BA">
            <w:pPr>
              <w:rPr>
                <w:sz w:val="24"/>
                <w:szCs w:val="24"/>
              </w:rPr>
            </w:pPr>
            <w:r w:rsidRPr="00D443BA">
              <w:rPr>
                <w:sz w:val="24"/>
                <w:szCs w:val="24"/>
              </w:rPr>
              <w:t>Дорожная часть</w:t>
            </w:r>
          </w:p>
        </w:tc>
      </w:tr>
      <w:tr w:rsidR="00D443BA" w:rsidRPr="00D443BA" w14:paraId="1DF82C02" w14:textId="77777777" w:rsidTr="0029131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764EC89C" w14:textId="77777777" w:rsidR="00D443BA" w:rsidRPr="00D443BA" w:rsidRDefault="00D443BA" w:rsidP="00D443BA">
            <w:pPr>
              <w:rPr>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477311F1" w14:textId="77777777" w:rsidR="00D443BA" w:rsidRPr="00D443BA" w:rsidRDefault="00D443BA" w:rsidP="00D443BA">
            <w:pPr>
              <w:rPr>
                <w:sz w:val="24"/>
                <w:szCs w:val="24"/>
              </w:rPr>
            </w:pPr>
            <w:r w:rsidRPr="00D443BA">
              <w:rPr>
                <w:sz w:val="24"/>
                <w:szCs w:val="24"/>
              </w:rPr>
              <w:t>Проезжая часть</w:t>
            </w:r>
          </w:p>
        </w:tc>
        <w:tc>
          <w:tcPr>
            <w:tcW w:w="1098" w:type="dxa"/>
            <w:tcBorders>
              <w:top w:val="outset" w:sz="6" w:space="0" w:color="000000"/>
              <w:left w:val="outset" w:sz="6" w:space="0" w:color="000000"/>
              <w:bottom w:val="outset" w:sz="6" w:space="0" w:color="000000"/>
              <w:right w:val="outset" w:sz="6" w:space="0" w:color="000000"/>
            </w:tcBorders>
            <w:hideMark/>
          </w:tcPr>
          <w:p w14:paraId="24841B67" w14:textId="77777777" w:rsidR="00D443BA" w:rsidRPr="00D443BA" w:rsidRDefault="00D443BA" w:rsidP="00D443BA">
            <w:pPr>
              <w:rPr>
                <w:sz w:val="24"/>
                <w:szCs w:val="24"/>
              </w:rPr>
            </w:pPr>
            <w:r w:rsidRPr="00D443BA">
              <w:rPr>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7B1BF184" w14:textId="77777777" w:rsidR="00D443BA" w:rsidRPr="00D443BA" w:rsidRDefault="00D443BA" w:rsidP="00D443BA">
            <w:pPr>
              <w:rPr>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7A0D5082" w14:textId="77777777" w:rsidR="00D443BA" w:rsidRPr="00D443BA" w:rsidRDefault="00D443BA" w:rsidP="00D443BA">
            <w:pPr>
              <w:rPr>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6BD6794B" w14:textId="77777777" w:rsidR="00D443BA" w:rsidRPr="00D443BA" w:rsidRDefault="00D443BA" w:rsidP="00D443BA">
            <w:pPr>
              <w:rPr>
                <w:sz w:val="24"/>
                <w:szCs w:val="24"/>
              </w:rPr>
            </w:pPr>
          </w:p>
        </w:tc>
      </w:tr>
      <w:tr w:rsidR="00D443BA" w:rsidRPr="00D443BA" w14:paraId="527AC6CF" w14:textId="77777777" w:rsidTr="0029131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54BD02A5" w14:textId="77777777" w:rsidR="00D443BA" w:rsidRPr="00D443BA" w:rsidRDefault="00D443BA" w:rsidP="00D443BA">
            <w:pPr>
              <w:rPr>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721B5D70" w14:textId="77777777" w:rsidR="00D443BA" w:rsidRPr="00D443BA" w:rsidRDefault="00D443BA" w:rsidP="00D443BA">
            <w:pPr>
              <w:rPr>
                <w:sz w:val="24"/>
                <w:szCs w:val="24"/>
              </w:rPr>
            </w:pPr>
            <w:r w:rsidRPr="00D443BA">
              <w:rPr>
                <w:sz w:val="24"/>
                <w:szCs w:val="24"/>
              </w:rPr>
              <w:t>Межквартальные дороги</w:t>
            </w:r>
          </w:p>
        </w:tc>
        <w:tc>
          <w:tcPr>
            <w:tcW w:w="1098" w:type="dxa"/>
            <w:tcBorders>
              <w:top w:val="outset" w:sz="6" w:space="0" w:color="000000"/>
              <w:left w:val="outset" w:sz="6" w:space="0" w:color="000000"/>
              <w:bottom w:val="outset" w:sz="6" w:space="0" w:color="000000"/>
              <w:right w:val="outset" w:sz="6" w:space="0" w:color="000000"/>
            </w:tcBorders>
            <w:hideMark/>
          </w:tcPr>
          <w:p w14:paraId="1EDC884D" w14:textId="77777777" w:rsidR="00D443BA" w:rsidRPr="00D443BA" w:rsidRDefault="00D443BA" w:rsidP="00D443BA">
            <w:pPr>
              <w:rPr>
                <w:sz w:val="24"/>
                <w:szCs w:val="24"/>
              </w:rPr>
            </w:pPr>
            <w:r w:rsidRPr="00D443BA">
              <w:rPr>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0D65BA22" w14:textId="77777777" w:rsidR="00D443BA" w:rsidRPr="00D443BA" w:rsidRDefault="00D443BA" w:rsidP="00D443BA">
            <w:pPr>
              <w:rPr>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12A25AC2" w14:textId="77777777" w:rsidR="00D443BA" w:rsidRPr="00D443BA" w:rsidRDefault="00D443BA" w:rsidP="00D443BA">
            <w:pPr>
              <w:rPr>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798084FD" w14:textId="77777777" w:rsidR="00D443BA" w:rsidRPr="00D443BA" w:rsidRDefault="00D443BA" w:rsidP="00D443BA">
            <w:pPr>
              <w:rPr>
                <w:sz w:val="24"/>
                <w:szCs w:val="24"/>
              </w:rPr>
            </w:pPr>
          </w:p>
        </w:tc>
      </w:tr>
      <w:tr w:rsidR="00D443BA" w:rsidRPr="00D443BA" w14:paraId="0C0445B4" w14:textId="77777777" w:rsidTr="0029131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4B29D86D" w14:textId="77777777" w:rsidR="00D443BA" w:rsidRPr="00D443BA" w:rsidRDefault="00D443BA" w:rsidP="00D443BA">
            <w:pPr>
              <w:rPr>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1F60B6A6" w14:textId="77777777" w:rsidR="00D443BA" w:rsidRPr="00D443BA" w:rsidRDefault="00D443BA" w:rsidP="00D443BA">
            <w:pPr>
              <w:rPr>
                <w:sz w:val="24"/>
                <w:szCs w:val="24"/>
              </w:rPr>
            </w:pPr>
            <w:r w:rsidRPr="00D443BA">
              <w:rPr>
                <w:sz w:val="24"/>
                <w:szCs w:val="24"/>
              </w:rPr>
              <w:t>Пешеходные дорожки (замощение, плитка)</w:t>
            </w:r>
          </w:p>
        </w:tc>
        <w:tc>
          <w:tcPr>
            <w:tcW w:w="1098" w:type="dxa"/>
            <w:tcBorders>
              <w:top w:val="outset" w:sz="6" w:space="0" w:color="000000"/>
              <w:left w:val="outset" w:sz="6" w:space="0" w:color="000000"/>
              <w:bottom w:val="outset" w:sz="6" w:space="0" w:color="000000"/>
              <w:right w:val="outset" w:sz="6" w:space="0" w:color="000000"/>
            </w:tcBorders>
            <w:hideMark/>
          </w:tcPr>
          <w:p w14:paraId="5C4BCB1B" w14:textId="77777777" w:rsidR="00D443BA" w:rsidRPr="00D443BA" w:rsidRDefault="00D443BA" w:rsidP="00D443BA">
            <w:pPr>
              <w:rPr>
                <w:sz w:val="24"/>
                <w:szCs w:val="24"/>
              </w:rPr>
            </w:pPr>
            <w:r w:rsidRPr="00D443BA">
              <w:rPr>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62BBAB9D" w14:textId="77777777" w:rsidR="00D443BA" w:rsidRPr="00D443BA" w:rsidRDefault="00D443BA" w:rsidP="00D443BA">
            <w:pPr>
              <w:rPr>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54B399F3" w14:textId="77777777" w:rsidR="00D443BA" w:rsidRPr="00D443BA" w:rsidRDefault="00D443BA" w:rsidP="00D443BA">
            <w:pPr>
              <w:rPr>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0925D90C" w14:textId="77777777" w:rsidR="00D443BA" w:rsidRPr="00D443BA" w:rsidRDefault="00D443BA" w:rsidP="00D443BA">
            <w:pPr>
              <w:rPr>
                <w:sz w:val="24"/>
                <w:szCs w:val="24"/>
              </w:rPr>
            </w:pPr>
          </w:p>
        </w:tc>
      </w:tr>
      <w:tr w:rsidR="00D443BA" w:rsidRPr="00D443BA" w14:paraId="29B35AE7" w14:textId="77777777" w:rsidTr="0029131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1AF2C18A" w14:textId="77777777" w:rsidR="00D443BA" w:rsidRPr="00D443BA" w:rsidRDefault="00D443BA" w:rsidP="00D443BA">
            <w:pPr>
              <w:rPr>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6DF798FB" w14:textId="77777777" w:rsidR="00D443BA" w:rsidRPr="00D443BA" w:rsidRDefault="00D443BA" w:rsidP="00D443BA">
            <w:pPr>
              <w:rPr>
                <w:sz w:val="24"/>
                <w:szCs w:val="24"/>
              </w:rPr>
            </w:pPr>
            <w:r w:rsidRPr="00D443BA">
              <w:rPr>
                <w:sz w:val="24"/>
                <w:szCs w:val="24"/>
              </w:rPr>
              <w:t>Тротуар</w:t>
            </w:r>
          </w:p>
        </w:tc>
        <w:tc>
          <w:tcPr>
            <w:tcW w:w="1098" w:type="dxa"/>
            <w:tcBorders>
              <w:top w:val="outset" w:sz="6" w:space="0" w:color="000000"/>
              <w:left w:val="outset" w:sz="6" w:space="0" w:color="000000"/>
              <w:bottom w:val="outset" w:sz="6" w:space="0" w:color="000000"/>
              <w:right w:val="outset" w:sz="6" w:space="0" w:color="000000"/>
            </w:tcBorders>
            <w:hideMark/>
          </w:tcPr>
          <w:p w14:paraId="4EB4CAD2" w14:textId="77777777" w:rsidR="00D443BA" w:rsidRPr="00D443BA" w:rsidRDefault="00D443BA" w:rsidP="00D443BA">
            <w:pPr>
              <w:rPr>
                <w:sz w:val="24"/>
                <w:szCs w:val="24"/>
              </w:rPr>
            </w:pPr>
            <w:r w:rsidRPr="00D443BA">
              <w:rPr>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08D5BB06" w14:textId="77777777" w:rsidR="00D443BA" w:rsidRPr="00D443BA" w:rsidRDefault="00D443BA" w:rsidP="00D443BA">
            <w:pPr>
              <w:rPr>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0A749BC4" w14:textId="77777777" w:rsidR="00D443BA" w:rsidRPr="00D443BA" w:rsidRDefault="00D443BA" w:rsidP="00D443BA">
            <w:pPr>
              <w:rPr>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368865BA" w14:textId="77777777" w:rsidR="00D443BA" w:rsidRPr="00D443BA" w:rsidRDefault="00D443BA" w:rsidP="00D443BA">
            <w:pPr>
              <w:rPr>
                <w:sz w:val="24"/>
                <w:szCs w:val="24"/>
              </w:rPr>
            </w:pPr>
          </w:p>
        </w:tc>
      </w:tr>
      <w:tr w:rsidR="00D443BA" w:rsidRPr="00D443BA" w14:paraId="77517BEF" w14:textId="77777777" w:rsidTr="0029131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60B30A96" w14:textId="77777777" w:rsidR="00D443BA" w:rsidRPr="00D443BA" w:rsidRDefault="00D443BA" w:rsidP="00D443BA">
            <w:pPr>
              <w:rPr>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4FA9FEF3" w14:textId="77777777" w:rsidR="00D443BA" w:rsidRPr="00D443BA" w:rsidRDefault="00D443BA" w:rsidP="00D443BA">
            <w:pPr>
              <w:rPr>
                <w:sz w:val="24"/>
                <w:szCs w:val="24"/>
              </w:rPr>
            </w:pPr>
            <w:r w:rsidRPr="00D443BA">
              <w:rPr>
                <w:sz w:val="24"/>
                <w:szCs w:val="24"/>
              </w:rPr>
              <w:t>Отмостки</w:t>
            </w:r>
          </w:p>
        </w:tc>
        <w:tc>
          <w:tcPr>
            <w:tcW w:w="1098" w:type="dxa"/>
            <w:tcBorders>
              <w:top w:val="outset" w:sz="6" w:space="0" w:color="000000"/>
              <w:left w:val="outset" w:sz="6" w:space="0" w:color="000000"/>
              <w:bottom w:val="outset" w:sz="6" w:space="0" w:color="000000"/>
              <w:right w:val="outset" w:sz="6" w:space="0" w:color="000000"/>
            </w:tcBorders>
            <w:hideMark/>
          </w:tcPr>
          <w:p w14:paraId="47A67DAE" w14:textId="77777777" w:rsidR="00D443BA" w:rsidRPr="00D443BA" w:rsidRDefault="00D443BA" w:rsidP="00D443BA">
            <w:pPr>
              <w:rPr>
                <w:sz w:val="24"/>
                <w:szCs w:val="24"/>
              </w:rPr>
            </w:pPr>
            <w:r w:rsidRPr="00D443BA">
              <w:rPr>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5930480A" w14:textId="77777777" w:rsidR="00D443BA" w:rsidRPr="00D443BA" w:rsidRDefault="00D443BA" w:rsidP="00D443BA">
            <w:pPr>
              <w:rPr>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2C487A94" w14:textId="77777777" w:rsidR="00D443BA" w:rsidRPr="00D443BA" w:rsidRDefault="00D443BA" w:rsidP="00D443BA">
            <w:pPr>
              <w:rPr>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73935C86" w14:textId="77777777" w:rsidR="00D443BA" w:rsidRPr="00D443BA" w:rsidRDefault="00D443BA" w:rsidP="00D443BA">
            <w:pPr>
              <w:rPr>
                <w:sz w:val="24"/>
                <w:szCs w:val="24"/>
              </w:rPr>
            </w:pPr>
          </w:p>
        </w:tc>
      </w:tr>
      <w:tr w:rsidR="00D443BA" w:rsidRPr="00D443BA" w14:paraId="56D5EC14" w14:textId="77777777" w:rsidTr="0029131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0C0C7863" w14:textId="77777777" w:rsidR="00D443BA" w:rsidRPr="00D443BA" w:rsidRDefault="00D443BA" w:rsidP="00D443BA">
            <w:pPr>
              <w:rPr>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55732B7B" w14:textId="77777777" w:rsidR="00D443BA" w:rsidRPr="00D443BA" w:rsidRDefault="00D443BA" w:rsidP="00D443BA">
            <w:pPr>
              <w:rPr>
                <w:sz w:val="24"/>
                <w:szCs w:val="24"/>
              </w:rPr>
            </w:pPr>
            <w:r w:rsidRPr="00D443BA">
              <w:rPr>
                <w:sz w:val="24"/>
                <w:szCs w:val="24"/>
              </w:rPr>
              <w:t>Камни бортовые</w:t>
            </w:r>
          </w:p>
        </w:tc>
        <w:tc>
          <w:tcPr>
            <w:tcW w:w="1098" w:type="dxa"/>
            <w:tcBorders>
              <w:top w:val="outset" w:sz="6" w:space="0" w:color="000000"/>
              <w:left w:val="outset" w:sz="6" w:space="0" w:color="000000"/>
              <w:bottom w:val="outset" w:sz="6" w:space="0" w:color="000000"/>
              <w:right w:val="outset" w:sz="6" w:space="0" w:color="000000"/>
            </w:tcBorders>
            <w:hideMark/>
          </w:tcPr>
          <w:p w14:paraId="3E57EC65" w14:textId="77777777" w:rsidR="00D443BA" w:rsidRPr="00D443BA" w:rsidRDefault="00D443BA" w:rsidP="00D443BA">
            <w:pPr>
              <w:rPr>
                <w:sz w:val="24"/>
                <w:szCs w:val="24"/>
              </w:rPr>
            </w:pPr>
            <w:r w:rsidRPr="00D443BA">
              <w:rPr>
                <w:sz w:val="24"/>
                <w:szCs w:val="24"/>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4E14A8F2" w14:textId="77777777" w:rsidR="00D443BA" w:rsidRPr="00D443BA" w:rsidRDefault="00D443BA" w:rsidP="00D443BA">
            <w:pPr>
              <w:rPr>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09A225FB" w14:textId="77777777" w:rsidR="00D443BA" w:rsidRPr="00D443BA" w:rsidRDefault="00D443BA" w:rsidP="00D443BA">
            <w:pPr>
              <w:rPr>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2C97CE66" w14:textId="77777777" w:rsidR="00D443BA" w:rsidRPr="00D443BA" w:rsidRDefault="00D443BA" w:rsidP="00D443BA">
            <w:pPr>
              <w:rPr>
                <w:sz w:val="24"/>
                <w:szCs w:val="24"/>
              </w:rPr>
            </w:pPr>
          </w:p>
        </w:tc>
      </w:tr>
      <w:tr w:rsidR="00D443BA" w:rsidRPr="00D443BA" w14:paraId="5F936D66" w14:textId="77777777" w:rsidTr="0029131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67CEB0FA" w14:textId="77777777" w:rsidR="00D443BA" w:rsidRPr="00D443BA" w:rsidRDefault="00D443BA" w:rsidP="00D443BA">
            <w:pPr>
              <w:rPr>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14:paraId="7F684E5E" w14:textId="77777777" w:rsidR="00D443BA" w:rsidRPr="00D443BA" w:rsidRDefault="00D443BA" w:rsidP="00D443BA">
            <w:pPr>
              <w:rPr>
                <w:sz w:val="24"/>
                <w:szCs w:val="24"/>
              </w:rPr>
            </w:pPr>
            <w:r w:rsidRPr="00D443BA">
              <w:rPr>
                <w:sz w:val="24"/>
                <w:szCs w:val="24"/>
              </w:rPr>
              <w:t>Элементы благоустройства дворовых территорий</w:t>
            </w:r>
          </w:p>
        </w:tc>
      </w:tr>
      <w:tr w:rsidR="00D443BA" w:rsidRPr="00D443BA" w14:paraId="5C68175E" w14:textId="77777777" w:rsidTr="0029131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35D8C8A2" w14:textId="77777777" w:rsidR="00D443BA" w:rsidRPr="00D443BA" w:rsidRDefault="00D443BA" w:rsidP="00D443BA">
            <w:pPr>
              <w:rPr>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5895BBE0" w14:textId="77777777" w:rsidR="00D443BA" w:rsidRPr="00D443BA" w:rsidRDefault="00D443BA" w:rsidP="00D443BA">
            <w:pPr>
              <w:rPr>
                <w:sz w:val="24"/>
                <w:szCs w:val="24"/>
              </w:rPr>
            </w:pPr>
            <w:r w:rsidRPr="00D443BA">
              <w:rPr>
                <w:sz w:val="24"/>
                <w:szCs w:val="24"/>
              </w:rPr>
              <w:t>Детская площадка, спортивная площадка</w:t>
            </w:r>
          </w:p>
        </w:tc>
        <w:tc>
          <w:tcPr>
            <w:tcW w:w="1098" w:type="dxa"/>
            <w:tcBorders>
              <w:top w:val="outset" w:sz="6" w:space="0" w:color="000000"/>
              <w:left w:val="outset" w:sz="6" w:space="0" w:color="000000"/>
              <w:bottom w:val="outset" w:sz="6" w:space="0" w:color="000000"/>
              <w:right w:val="outset" w:sz="6" w:space="0" w:color="000000"/>
            </w:tcBorders>
            <w:hideMark/>
          </w:tcPr>
          <w:p w14:paraId="03557617" w14:textId="77777777" w:rsidR="00D443BA" w:rsidRPr="00D443BA" w:rsidRDefault="00D443BA" w:rsidP="00D443BA">
            <w:pPr>
              <w:rPr>
                <w:sz w:val="24"/>
                <w:szCs w:val="24"/>
              </w:rPr>
            </w:pPr>
            <w:r w:rsidRPr="00D443BA">
              <w:rPr>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00A0118C" w14:textId="77777777" w:rsidR="00D443BA" w:rsidRPr="00D443BA" w:rsidRDefault="00D443BA" w:rsidP="00D443BA">
            <w:pPr>
              <w:rPr>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17CDDC63" w14:textId="77777777" w:rsidR="00D443BA" w:rsidRPr="00D443BA" w:rsidRDefault="00D443BA" w:rsidP="00D443BA">
            <w:pPr>
              <w:rPr>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4F8C821B" w14:textId="77777777" w:rsidR="00D443BA" w:rsidRPr="00D443BA" w:rsidRDefault="00D443BA" w:rsidP="00D443BA">
            <w:pPr>
              <w:rPr>
                <w:sz w:val="24"/>
                <w:szCs w:val="24"/>
              </w:rPr>
            </w:pPr>
          </w:p>
        </w:tc>
      </w:tr>
      <w:tr w:rsidR="00D443BA" w:rsidRPr="00D443BA" w14:paraId="10853C1A" w14:textId="77777777" w:rsidTr="0029131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2055534F" w14:textId="77777777" w:rsidR="00D443BA" w:rsidRPr="00D443BA" w:rsidRDefault="00D443BA" w:rsidP="00D443BA">
            <w:pPr>
              <w:rPr>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0469AF3B" w14:textId="77777777" w:rsidR="00D443BA" w:rsidRPr="00D443BA" w:rsidRDefault="00D443BA" w:rsidP="00D443BA">
            <w:pPr>
              <w:rPr>
                <w:sz w:val="24"/>
                <w:szCs w:val="24"/>
              </w:rPr>
            </w:pPr>
            <w:r w:rsidRPr="00D443BA">
              <w:rPr>
                <w:sz w:val="24"/>
                <w:szCs w:val="24"/>
              </w:rPr>
              <w:t>Ограждения</w:t>
            </w:r>
          </w:p>
        </w:tc>
        <w:tc>
          <w:tcPr>
            <w:tcW w:w="1098" w:type="dxa"/>
            <w:tcBorders>
              <w:top w:val="outset" w:sz="6" w:space="0" w:color="000000"/>
              <w:left w:val="outset" w:sz="6" w:space="0" w:color="000000"/>
              <w:bottom w:val="outset" w:sz="6" w:space="0" w:color="000000"/>
              <w:right w:val="outset" w:sz="6" w:space="0" w:color="000000"/>
            </w:tcBorders>
            <w:hideMark/>
          </w:tcPr>
          <w:p w14:paraId="65742061" w14:textId="77777777" w:rsidR="00D443BA" w:rsidRPr="00D443BA" w:rsidRDefault="00D443BA" w:rsidP="00D443BA">
            <w:pPr>
              <w:rPr>
                <w:sz w:val="24"/>
                <w:szCs w:val="24"/>
              </w:rPr>
            </w:pPr>
            <w:r w:rsidRPr="00D443BA">
              <w:rPr>
                <w:sz w:val="24"/>
                <w:szCs w:val="24"/>
              </w:rPr>
              <w:t>п.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330B210D" w14:textId="77777777" w:rsidR="00D443BA" w:rsidRPr="00D443BA" w:rsidRDefault="00D443BA" w:rsidP="00D443BA">
            <w:pPr>
              <w:rPr>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4CFFB435" w14:textId="77777777" w:rsidR="00D443BA" w:rsidRPr="00D443BA" w:rsidRDefault="00D443BA" w:rsidP="00D443BA">
            <w:pPr>
              <w:rPr>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08B12FD9" w14:textId="77777777" w:rsidR="00D443BA" w:rsidRPr="00D443BA" w:rsidRDefault="00D443BA" w:rsidP="00D443BA">
            <w:pPr>
              <w:rPr>
                <w:sz w:val="24"/>
                <w:szCs w:val="24"/>
              </w:rPr>
            </w:pPr>
          </w:p>
        </w:tc>
      </w:tr>
      <w:tr w:rsidR="00D443BA" w:rsidRPr="00D443BA" w14:paraId="5500E760" w14:textId="77777777" w:rsidTr="0029131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625F619F" w14:textId="77777777" w:rsidR="00D443BA" w:rsidRPr="00D443BA" w:rsidRDefault="00D443BA" w:rsidP="00D443BA">
            <w:pPr>
              <w:rPr>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0031091A" w14:textId="77777777" w:rsidR="00D443BA" w:rsidRPr="00D443BA" w:rsidRDefault="00D443BA" w:rsidP="00D443BA">
            <w:pPr>
              <w:rPr>
                <w:sz w:val="24"/>
                <w:szCs w:val="24"/>
              </w:rPr>
            </w:pPr>
            <w:r w:rsidRPr="00D443BA">
              <w:rPr>
                <w:sz w:val="24"/>
                <w:szCs w:val="24"/>
              </w:rPr>
              <w:t>Скамьи, беседки, столы, урны</w:t>
            </w:r>
          </w:p>
        </w:tc>
        <w:tc>
          <w:tcPr>
            <w:tcW w:w="1098" w:type="dxa"/>
            <w:tcBorders>
              <w:top w:val="outset" w:sz="6" w:space="0" w:color="000000"/>
              <w:left w:val="outset" w:sz="6" w:space="0" w:color="000000"/>
              <w:bottom w:val="outset" w:sz="6" w:space="0" w:color="000000"/>
              <w:right w:val="outset" w:sz="6" w:space="0" w:color="000000"/>
            </w:tcBorders>
            <w:hideMark/>
          </w:tcPr>
          <w:p w14:paraId="7436D2FB" w14:textId="77777777" w:rsidR="00D443BA" w:rsidRPr="00D443BA" w:rsidRDefault="00D443BA" w:rsidP="00D443BA">
            <w:pPr>
              <w:rPr>
                <w:sz w:val="24"/>
                <w:szCs w:val="24"/>
              </w:rPr>
            </w:pPr>
            <w:r w:rsidRPr="00D443BA">
              <w:rPr>
                <w:sz w:val="24"/>
                <w:szCs w:val="24"/>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7648CB49" w14:textId="77777777" w:rsidR="00D443BA" w:rsidRPr="00D443BA" w:rsidRDefault="00D443BA" w:rsidP="00D443BA">
            <w:pPr>
              <w:rPr>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61ABB185" w14:textId="77777777" w:rsidR="00D443BA" w:rsidRPr="00D443BA" w:rsidRDefault="00D443BA" w:rsidP="00D443BA">
            <w:pPr>
              <w:rPr>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12C61ADA" w14:textId="77777777" w:rsidR="00D443BA" w:rsidRPr="00D443BA" w:rsidRDefault="00D443BA" w:rsidP="00D443BA">
            <w:pPr>
              <w:rPr>
                <w:sz w:val="24"/>
                <w:szCs w:val="24"/>
              </w:rPr>
            </w:pPr>
          </w:p>
        </w:tc>
      </w:tr>
      <w:tr w:rsidR="00D443BA" w:rsidRPr="00D443BA" w14:paraId="174E9C67" w14:textId="77777777" w:rsidTr="0029131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1EB920F9" w14:textId="77777777" w:rsidR="00D443BA" w:rsidRPr="00D443BA" w:rsidRDefault="00D443BA" w:rsidP="00D443BA">
            <w:pPr>
              <w:rPr>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14:paraId="3F32B4CB" w14:textId="77777777" w:rsidR="00D443BA" w:rsidRPr="00D443BA" w:rsidRDefault="00D443BA" w:rsidP="00D443BA">
            <w:pPr>
              <w:rPr>
                <w:sz w:val="24"/>
                <w:szCs w:val="24"/>
              </w:rPr>
            </w:pPr>
            <w:r w:rsidRPr="00D443BA">
              <w:rPr>
                <w:sz w:val="24"/>
                <w:szCs w:val="24"/>
              </w:rPr>
              <w:t>Элементы озеленения</w:t>
            </w:r>
          </w:p>
        </w:tc>
      </w:tr>
      <w:tr w:rsidR="00D443BA" w:rsidRPr="00D443BA" w14:paraId="3FF27E3F" w14:textId="77777777" w:rsidTr="00291310">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3DD2C7ED" w14:textId="77777777" w:rsidR="00D443BA" w:rsidRPr="00D443BA" w:rsidRDefault="00D443BA" w:rsidP="00D443BA">
            <w:pPr>
              <w:rPr>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5A4CA4E4" w14:textId="77777777" w:rsidR="00D443BA" w:rsidRPr="00D443BA" w:rsidRDefault="00D443BA" w:rsidP="00D443BA">
            <w:pPr>
              <w:rPr>
                <w:sz w:val="24"/>
                <w:szCs w:val="24"/>
              </w:rPr>
            </w:pPr>
            <w:r w:rsidRPr="00D443BA">
              <w:rPr>
                <w:sz w:val="24"/>
                <w:szCs w:val="24"/>
              </w:rPr>
              <w:t>Площадки, газоны и цветники с подсыпкой</w:t>
            </w:r>
          </w:p>
        </w:tc>
        <w:tc>
          <w:tcPr>
            <w:tcW w:w="1098" w:type="dxa"/>
            <w:tcBorders>
              <w:top w:val="outset" w:sz="6" w:space="0" w:color="000000"/>
              <w:left w:val="outset" w:sz="6" w:space="0" w:color="000000"/>
              <w:bottom w:val="outset" w:sz="6" w:space="0" w:color="000000"/>
              <w:right w:val="outset" w:sz="6" w:space="0" w:color="000000"/>
            </w:tcBorders>
            <w:hideMark/>
          </w:tcPr>
          <w:p w14:paraId="495E97D8" w14:textId="77777777" w:rsidR="00D443BA" w:rsidRPr="00D443BA" w:rsidRDefault="00D443BA" w:rsidP="00D443BA">
            <w:pPr>
              <w:rPr>
                <w:sz w:val="24"/>
                <w:szCs w:val="24"/>
              </w:rPr>
            </w:pPr>
            <w:r w:rsidRPr="00D443BA">
              <w:rPr>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4CF40B37" w14:textId="77777777" w:rsidR="00D443BA" w:rsidRPr="00D443BA" w:rsidRDefault="00D443BA" w:rsidP="00D443BA">
            <w:pPr>
              <w:rPr>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495F1D57" w14:textId="77777777" w:rsidR="00D443BA" w:rsidRPr="00D443BA" w:rsidRDefault="00D443BA" w:rsidP="00D443BA">
            <w:pPr>
              <w:rPr>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60F55CB5" w14:textId="77777777" w:rsidR="00D443BA" w:rsidRPr="00D443BA" w:rsidRDefault="00D443BA" w:rsidP="00D443BA">
            <w:pPr>
              <w:rPr>
                <w:sz w:val="24"/>
                <w:szCs w:val="24"/>
              </w:rPr>
            </w:pPr>
          </w:p>
        </w:tc>
      </w:tr>
    </w:tbl>
    <w:p w14:paraId="54E1FF57" w14:textId="77777777" w:rsidR="00D443BA" w:rsidRPr="00D443BA" w:rsidRDefault="00D443BA" w:rsidP="00D443BA">
      <w:pPr>
        <w:rPr>
          <w:sz w:val="24"/>
          <w:szCs w:val="24"/>
        </w:rPr>
      </w:pPr>
    </w:p>
    <w:p w14:paraId="7D0D9F3E" w14:textId="77777777" w:rsidR="00D443BA" w:rsidRPr="00D443BA" w:rsidRDefault="00D443BA" w:rsidP="00D443BA">
      <w:pPr>
        <w:jc w:val="both"/>
        <w:rPr>
          <w:sz w:val="24"/>
          <w:szCs w:val="24"/>
        </w:rPr>
      </w:pPr>
      <w:r w:rsidRPr="00D443BA">
        <w:rPr>
          <w:sz w:val="24"/>
          <w:szCs w:val="24"/>
        </w:rPr>
        <w:t>Работы по восстановлению и озеленению (в том числе малых архитектурных форм), зеленых насаждений после завершения земляных работ согласно разрешению на осуществление земляных работ от «_____» ____________________ 20____ г. № _________ выполнены полностью.</w:t>
      </w:r>
    </w:p>
    <w:p w14:paraId="0EA30A48" w14:textId="77777777" w:rsidR="00D443BA" w:rsidRPr="00D443BA" w:rsidRDefault="00D443BA" w:rsidP="00D443BA">
      <w:pPr>
        <w:jc w:val="both"/>
        <w:rPr>
          <w:sz w:val="24"/>
          <w:szCs w:val="24"/>
        </w:rPr>
      </w:pPr>
    </w:p>
    <w:p w14:paraId="1FCE3045" w14:textId="77777777" w:rsidR="00D443BA" w:rsidRPr="00D443BA" w:rsidRDefault="00D443BA" w:rsidP="00D443BA">
      <w:pPr>
        <w:jc w:val="both"/>
        <w:rPr>
          <w:sz w:val="24"/>
          <w:szCs w:val="24"/>
        </w:rPr>
      </w:pPr>
      <w:r w:rsidRPr="00D443BA">
        <w:rPr>
          <w:sz w:val="24"/>
          <w:szCs w:val="24"/>
        </w:rPr>
        <w:t>Заявитель</w:t>
      </w:r>
    </w:p>
    <w:p w14:paraId="441E7ED0" w14:textId="77777777" w:rsidR="00D443BA" w:rsidRPr="00D443BA" w:rsidRDefault="00D443BA" w:rsidP="00D443BA">
      <w:pPr>
        <w:jc w:val="both"/>
        <w:rPr>
          <w:sz w:val="24"/>
          <w:szCs w:val="24"/>
        </w:rPr>
      </w:pPr>
    </w:p>
    <w:p w14:paraId="60F3D0CB" w14:textId="77777777" w:rsidR="00D443BA" w:rsidRPr="00D443BA" w:rsidRDefault="00D443BA" w:rsidP="00D443BA">
      <w:pPr>
        <w:jc w:val="both"/>
        <w:rPr>
          <w:sz w:val="24"/>
          <w:szCs w:val="24"/>
        </w:rPr>
      </w:pPr>
      <w:r w:rsidRPr="00D443BA">
        <w:rPr>
          <w:sz w:val="24"/>
          <w:szCs w:val="24"/>
        </w:rPr>
        <w:t>______________________        ______________________               ______________________</w:t>
      </w:r>
    </w:p>
    <w:p w14:paraId="049DF6C8" w14:textId="77777777" w:rsidR="00D443BA" w:rsidRPr="00D443BA" w:rsidRDefault="00D443BA" w:rsidP="00D443BA">
      <w:pPr>
        <w:jc w:val="both"/>
        <w:rPr>
          <w:sz w:val="20"/>
        </w:rPr>
      </w:pPr>
      <w:r w:rsidRPr="00D443BA">
        <w:rPr>
          <w:sz w:val="20"/>
        </w:rPr>
        <w:t xml:space="preserve">             должность                                               подпись                                                            (Ф.И.О.)</w:t>
      </w:r>
    </w:p>
    <w:p w14:paraId="3B1113E0" w14:textId="77777777" w:rsidR="00D443BA" w:rsidRPr="00D443BA" w:rsidRDefault="00D443BA" w:rsidP="00D443BA">
      <w:pPr>
        <w:jc w:val="both"/>
        <w:rPr>
          <w:sz w:val="24"/>
          <w:szCs w:val="24"/>
        </w:rPr>
      </w:pPr>
    </w:p>
    <w:p w14:paraId="19343B37" w14:textId="77777777" w:rsidR="00D443BA" w:rsidRPr="00D443BA" w:rsidRDefault="00D443BA" w:rsidP="00D443BA">
      <w:pPr>
        <w:jc w:val="both"/>
        <w:rPr>
          <w:sz w:val="24"/>
          <w:szCs w:val="24"/>
        </w:rPr>
      </w:pPr>
      <w:r w:rsidRPr="00D443BA">
        <w:rPr>
          <w:sz w:val="24"/>
          <w:szCs w:val="24"/>
        </w:rPr>
        <w:t>Представитель собственника территории</w:t>
      </w:r>
    </w:p>
    <w:p w14:paraId="03D0615C" w14:textId="77777777" w:rsidR="00D443BA" w:rsidRPr="00D443BA" w:rsidRDefault="00D443BA" w:rsidP="00D443BA">
      <w:pPr>
        <w:jc w:val="both"/>
        <w:rPr>
          <w:sz w:val="24"/>
          <w:szCs w:val="24"/>
        </w:rPr>
      </w:pPr>
    </w:p>
    <w:p w14:paraId="6C33B89F" w14:textId="77777777" w:rsidR="00D443BA" w:rsidRPr="00D443BA" w:rsidRDefault="00D443BA" w:rsidP="00D443BA">
      <w:pPr>
        <w:jc w:val="both"/>
        <w:rPr>
          <w:sz w:val="24"/>
          <w:szCs w:val="24"/>
        </w:rPr>
      </w:pPr>
      <w:r w:rsidRPr="00D443BA">
        <w:rPr>
          <w:sz w:val="24"/>
          <w:szCs w:val="24"/>
        </w:rPr>
        <w:t>______________________        ______________________               ______________________</w:t>
      </w:r>
    </w:p>
    <w:p w14:paraId="173EA06E" w14:textId="77777777" w:rsidR="00D443BA" w:rsidRPr="00D443BA" w:rsidRDefault="00D443BA" w:rsidP="00D443BA">
      <w:pPr>
        <w:jc w:val="both"/>
        <w:rPr>
          <w:sz w:val="20"/>
        </w:rPr>
      </w:pPr>
      <w:r w:rsidRPr="00D443BA">
        <w:rPr>
          <w:sz w:val="20"/>
        </w:rPr>
        <w:t xml:space="preserve">             должность                                               подпись                                                            (Ф.И.О.)</w:t>
      </w:r>
    </w:p>
    <w:p w14:paraId="589D4864" w14:textId="77777777" w:rsidR="00D443BA" w:rsidRPr="00D443BA" w:rsidRDefault="00D443BA" w:rsidP="00D443BA">
      <w:pPr>
        <w:jc w:val="both"/>
        <w:rPr>
          <w:sz w:val="24"/>
          <w:szCs w:val="24"/>
        </w:rPr>
      </w:pPr>
    </w:p>
    <w:p w14:paraId="24EF1985" w14:textId="77777777" w:rsidR="00D443BA" w:rsidRPr="00D443BA" w:rsidRDefault="00D443BA" w:rsidP="00D443BA">
      <w:pPr>
        <w:jc w:val="both"/>
        <w:rPr>
          <w:sz w:val="24"/>
          <w:szCs w:val="24"/>
        </w:rPr>
      </w:pPr>
      <w:r w:rsidRPr="00D443BA">
        <w:rPr>
          <w:sz w:val="24"/>
          <w:szCs w:val="24"/>
        </w:rPr>
        <w:t>Представитель уполномоченного органа</w:t>
      </w:r>
    </w:p>
    <w:p w14:paraId="03B2BA18" w14:textId="77777777" w:rsidR="00D443BA" w:rsidRPr="00D443BA" w:rsidRDefault="00D443BA" w:rsidP="00D443BA">
      <w:pPr>
        <w:jc w:val="both"/>
        <w:rPr>
          <w:sz w:val="24"/>
          <w:szCs w:val="24"/>
        </w:rPr>
      </w:pPr>
    </w:p>
    <w:p w14:paraId="7A99D5B9" w14:textId="77777777" w:rsidR="00D443BA" w:rsidRPr="00D443BA" w:rsidRDefault="00D443BA" w:rsidP="00D443BA">
      <w:pPr>
        <w:jc w:val="both"/>
        <w:rPr>
          <w:sz w:val="24"/>
          <w:szCs w:val="24"/>
        </w:rPr>
      </w:pPr>
      <w:r w:rsidRPr="00D443BA">
        <w:rPr>
          <w:sz w:val="24"/>
          <w:szCs w:val="24"/>
        </w:rPr>
        <w:t>______________________        ______________________               ______________________</w:t>
      </w:r>
    </w:p>
    <w:p w14:paraId="7AA92472" w14:textId="77777777" w:rsidR="00D443BA" w:rsidRPr="00D443BA" w:rsidRDefault="00D443BA" w:rsidP="00D443BA">
      <w:pPr>
        <w:jc w:val="both"/>
        <w:rPr>
          <w:sz w:val="20"/>
        </w:rPr>
      </w:pPr>
      <w:r w:rsidRPr="00D443BA">
        <w:rPr>
          <w:sz w:val="20"/>
        </w:rPr>
        <w:t xml:space="preserve">             должность                                               подпись                                                            (Ф.И.О.)</w:t>
      </w:r>
    </w:p>
    <w:p w14:paraId="45E82E90" w14:textId="77777777" w:rsidR="00D443BA" w:rsidRPr="00D443BA" w:rsidRDefault="00D443BA" w:rsidP="00D443BA">
      <w:pPr>
        <w:jc w:val="right"/>
        <w:rPr>
          <w:sz w:val="24"/>
          <w:szCs w:val="24"/>
        </w:rPr>
      </w:pPr>
    </w:p>
    <w:p w14:paraId="774F1B9B" w14:textId="77777777" w:rsidR="00D443BA" w:rsidRPr="00D443BA" w:rsidRDefault="00D443BA" w:rsidP="00D443BA">
      <w:pPr>
        <w:jc w:val="right"/>
        <w:rPr>
          <w:sz w:val="24"/>
          <w:szCs w:val="24"/>
        </w:rPr>
      </w:pPr>
    </w:p>
    <w:p w14:paraId="30E30C96" w14:textId="77777777" w:rsidR="00D443BA" w:rsidRPr="00D443BA" w:rsidRDefault="00D443BA" w:rsidP="00D443BA">
      <w:pPr>
        <w:jc w:val="right"/>
        <w:rPr>
          <w:sz w:val="24"/>
          <w:szCs w:val="24"/>
        </w:rPr>
      </w:pPr>
    </w:p>
    <w:p w14:paraId="116692F6" w14:textId="77777777" w:rsidR="00D443BA" w:rsidRPr="00D443BA" w:rsidRDefault="00D443BA" w:rsidP="00D443BA">
      <w:pPr>
        <w:jc w:val="right"/>
        <w:rPr>
          <w:sz w:val="24"/>
          <w:szCs w:val="24"/>
        </w:rPr>
      </w:pPr>
    </w:p>
    <w:p w14:paraId="2720B140" w14:textId="77777777" w:rsidR="00D443BA" w:rsidRPr="00D443BA" w:rsidRDefault="00D443BA" w:rsidP="00D443BA">
      <w:pPr>
        <w:jc w:val="right"/>
        <w:rPr>
          <w:sz w:val="24"/>
          <w:szCs w:val="24"/>
        </w:rPr>
      </w:pPr>
    </w:p>
    <w:p w14:paraId="2C3C9B79" w14:textId="77777777" w:rsidR="00D443BA" w:rsidRPr="00D443BA" w:rsidRDefault="00D443BA" w:rsidP="00D443BA">
      <w:pPr>
        <w:jc w:val="right"/>
        <w:rPr>
          <w:sz w:val="24"/>
          <w:szCs w:val="24"/>
        </w:rPr>
      </w:pPr>
    </w:p>
    <w:p w14:paraId="2C2545C7" w14:textId="77777777" w:rsidR="00D443BA" w:rsidRPr="00D443BA" w:rsidRDefault="00D443BA" w:rsidP="00D443BA">
      <w:pPr>
        <w:jc w:val="right"/>
        <w:rPr>
          <w:sz w:val="24"/>
          <w:szCs w:val="24"/>
        </w:rPr>
      </w:pPr>
    </w:p>
    <w:p w14:paraId="2CF2AE73" w14:textId="77777777" w:rsidR="00D443BA" w:rsidRPr="00D443BA" w:rsidRDefault="00D443BA" w:rsidP="00D443BA">
      <w:pPr>
        <w:jc w:val="right"/>
        <w:rPr>
          <w:sz w:val="24"/>
          <w:szCs w:val="24"/>
        </w:rPr>
      </w:pPr>
    </w:p>
    <w:p w14:paraId="751B2C5E" w14:textId="77777777" w:rsidR="00D443BA" w:rsidRPr="00D443BA" w:rsidRDefault="00D443BA" w:rsidP="00D443BA">
      <w:pPr>
        <w:jc w:val="right"/>
        <w:rPr>
          <w:sz w:val="24"/>
          <w:szCs w:val="24"/>
        </w:rPr>
      </w:pPr>
    </w:p>
    <w:p w14:paraId="2E821400" w14:textId="77777777" w:rsidR="00D443BA" w:rsidRPr="00D443BA" w:rsidRDefault="00D443BA" w:rsidP="00D443BA">
      <w:pPr>
        <w:jc w:val="right"/>
        <w:rPr>
          <w:sz w:val="24"/>
          <w:szCs w:val="24"/>
        </w:rPr>
      </w:pPr>
    </w:p>
    <w:p w14:paraId="4F461599" w14:textId="77777777" w:rsidR="00D443BA" w:rsidRPr="00D443BA" w:rsidRDefault="00D443BA" w:rsidP="00D443BA">
      <w:pPr>
        <w:jc w:val="right"/>
        <w:rPr>
          <w:sz w:val="24"/>
          <w:szCs w:val="24"/>
        </w:rPr>
      </w:pPr>
    </w:p>
    <w:p w14:paraId="4EB76101" w14:textId="77777777" w:rsidR="00D443BA" w:rsidRPr="00D443BA" w:rsidRDefault="00D443BA" w:rsidP="00D443BA">
      <w:pPr>
        <w:jc w:val="right"/>
        <w:rPr>
          <w:sz w:val="24"/>
          <w:szCs w:val="24"/>
        </w:rPr>
      </w:pPr>
    </w:p>
    <w:p w14:paraId="6C1135B5" w14:textId="77777777" w:rsidR="00D443BA" w:rsidRPr="00D443BA" w:rsidRDefault="00D443BA" w:rsidP="00D443BA">
      <w:pPr>
        <w:jc w:val="right"/>
        <w:rPr>
          <w:sz w:val="24"/>
          <w:szCs w:val="24"/>
        </w:rPr>
      </w:pPr>
    </w:p>
    <w:p w14:paraId="6B46527E" w14:textId="77777777" w:rsidR="00D443BA" w:rsidRPr="00D443BA" w:rsidRDefault="00D443BA" w:rsidP="00D443BA">
      <w:pPr>
        <w:jc w:val="right"/>
        <w:rPr>
          <w:sz w:val="24"/>
          <w:szCs w:val="24"/>
        </w:rPr>
      </w:pPr>
    </w:p>
    <w:p w14:paraId="03D7A1CA" w14:textId="77777777" w:rsidR="00D443BA" w:rsidRPr="00D443BA" w:rsidRDefault="00D443BA" w:rsidP="00D443BA">
      <w:pPr>
        <w:jc w:val="right"/>
        <w:rPr>
          <w:sz w:val="24"/>
          <w:szCs w:val="24"/>
        </w:rPr>
      </w:pPr>
    </w:p>
    <w:p w14:paraId="02667929" w14:textId="77777777" w:rsidR="00D443BA" w:rsidRPr="00D443BA" w:rsidRDefault="00D443BA" w:rsidP="00D443BA">
      <w:pPr>
        <w:jc w:val="right"/>
        <w:rPr>
          <w:sz w:val="24"/>
          <w:szCs w:val="24"/>
        </w:rPr>
      </w:pPr>
    </w:p>
    <w:p w14:paraId="3042C4E8" w14:textId="77777777" w:rsidR="00D443BA" w:rsidRPr="00D443BA" w:rsidRDefault="00D443BA" w:rsidP="00D443BA">
      <w:pPr>
        <w:jc w:val="right"/>
        <w:rPr>
          <w:sz w:val="24"/>
          <w:szCs w:val="24"/>
        </w:rPr>
      </w:pPr>
    </w:p>
    <w:p w14:paraId="0C88B5CE" w14:textId="77777777" w:rsidR="00D443BA" w:rsidRPr="00D443BA" w:rsidRDefault="00D443BA" w:rsidP="00D443BA">
      <w:pPr>
        <w:rPr>
          <w:sz w:val="24"/>
          <w:szCs w:val="24"/>
        </w:rPr>
      </w:pPr>
    </w:p>
    <w:p w14:paraId="73B348D2" w14:textId="77777777" w:rsidR="00A679A9" w:rsidRDefault="00A679A9"/>
    <w:sectPr w:rsidR="00A679A9" w:rsidSect="00C94A61">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B9904" w14:textId="77777777" w:rsidR="005C34BC" w:rsidRDefault="005C34BC" w:rsidP="00D443BA">
      <w:r>
        <w:separator/>
      </w:r>
    </w:p>
  </w:endnote>
  <w:endnote w:type="continuationSeparator" w:id="0">
    <w:p w14:paraId="6BDA7878" w14:textId="77777777" w:rsidR="005C34BC" w:rsidRDefault="005C34BC" w:rsidP="00D4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2F7C7" w14:textId="77777777" w:rsidR="005C34BC" w:rsidRDefault="005C34BC" w:rsidP="00D443BA">
      <w:r>
        <w:separator/>
      </w:r>
    </w:p>
  </w:footnote>
  <w:footnote w:type="continuationSeparator" w:id="0">
    <w:p w14:paraId="29F6649A" w14:textId="77777777" w:rsidR="005C34BC" w:rsidRDefault="005C34BC" w:rsidP="00D443BA">
      <w:r>
        <w:continuationSeparator/>
      </w:r>
    </w:p>
  </w:footnote>
  <w:footnote w:id="1">
    <w:p w14:paraId="2A013BCA" w14:textId="77777777" w:rsidR="00BF44EB" w:rsidRDefault="00BF44EB" w:rsidP="00D443BA">
      <w:pPr>
        <w:pStyle w:val="af9"/>
        <w:jc w:val="both"/>
      </w:pPr>
      <w:r>
        <w:rPr>
          <w:rStyle w:val="afb"/>
        </w:rPr>
        <w:footnoteRef/>
      </w:r>
      <w:r>
        <w:t xml:space="preserve"> </w:t>
      </w:r>
      <w:bookmarkStart w:id="116" w:name="_Hlk6839046"/>
      <w:r>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bookmarkEnd w:id="116"/>
    </w:p>
  </w:footnote>
  <w:footnote w:id="2">
    <w:p w14:paraId="0C5F865C" w14:textId="77777777" w:rsidR="00BF44EB" w:rsidRDefault="00BF44EB" w:rsidP="00D443BA">
      <w:pPr>
        <w:pStyle w:val="af9"/>
      </w:pPr>
      <w:r>
        <w:rPr>
          <w:rStyle w:val="afb"/>
        </w:rPr>
        <w:footnoteRef/>
      </w:r>
      <w:r>
        <w:t xml:space="preserve"> Дополнительно могут быть указаны реквизиты документа, подтверждающего право собственности, аренды и т.п. </w:t>
      </w:r>
    </w:p>
  </w:footnote>
  <w:footnote w:id="3">
    <w:p w14:paraId="47B21FF5" w14:textId="77777777" w:rsidR="00BF44EB" w:rsidRDefault="00BF44EB" w:rsidP="00D443BA">
      <w:pPr>
        <w:pStyle w:val="af9"/>
      </w:pPr>
      <w:r>
        <w:rPr>
          <w:rStyle w:val="afb"/>
        </w:rPr>
        <w:footnoteRef/>
      </w:r>
      <w:r>
        <w:t xml:space="preserve"> </w:t>
      </w:r>
      <w:r w:rsidRPr="00A64005">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p>
  </w:footnote>
  <w:footnote w:id="4">
    <w:p w14:paraId="1780DE1C" w14:textId="77777777" w:rsidR="00BF44EB" w:rsidRDefault="00BF44EB" w:rsidP="00D443BA">
      <w:pPr>
        <w:pStyle w:val="af9"/>
        <w:jc w:val="both"/>
      </w:pPr>
      <w:r>
        <w:rPr>
          <w:rStyle w:val="afb"/>
        </w:rPr>
        <w:footnoteRef/>
      </w:r>
      <w:r>
        <w:t xml:space="preserve">Следует указать </w:t>
      </w:r>
      <w:r w:rsidRPr="00B07C4B">
        <w:t>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footnote>
  <w:footnote w:id="5">
    <w:p w14:paraId="45D5A56C" w14:textId="77777777" w:rsidR="00BF44EB" w:rsidRDefault="00BF44EB" w:rsidP="00D443BA">
      <w:pPr>
        <w:pStyle w:val="af9"/>
        <w:jc w:val="both"/>
      </w:pPr>
      <w:r>
        <w:rPr>
          <w:rStyle w:val="afb"/>
        </w:rPr>
        <w:footnoteRef/>
      </w:r>
      <w:r>
        <w:t xml:space="preserve"> Следует указать </w:t>
      </w:r>
      <w:r w:rsidRPr="00B07C4B">
        <w:t>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r>
        <w:t>.</w:t>
      </w:r>
    </w:p>
  </w:footnote>
  <w:footnote w:id="6">
    <w:p w14:paraId="3038047D" w14:textId="77777777" w:rsidR="00BF44EB" w:rsidRDefault="00BF44EB" w:rsidP="00D443BA">
      <w:pPr>
        <w:pStyle w:val="af9"/>
        <w:jc w:val="both"/>
      </w:pPr>
      <w:r>
        <w:rPr>
          <w:rStyle w:val="afb"/>
        </w:rPr>
        <w:footnoteRef/>
      </w:r>
      <w:r>
        <w:t xml:space="preserve"> </w:t>
      </w:r>
      <w:bookmarkStart w:id="120" w:name="_Hlk6840896"/>
      <w:r>
        <w:t>Данное условие не является обязательным и может исключено</w:t>
      </w:r>
      <w:bookmarkEnd w:id="120"/>
    </w:p>
  </w:footnote>
  <w:footnote w:id="7">
    <w:p w14:paraId="70110A98" w14:textId="77777777" w:rsidR="00BF44EB" w:rsidRDefault="00BF44EB" w:rsidP="00D443BA">
      <w:pPr>
        <w:pStyle w:val="af9"/>
        <w:jc w:val="both"/>
      </w:pPr>
      <w:r>
        <w:rPr>
          <w:rStyle w:val="afb"/>
        </w:rPr>
        <w:footnoteRef/>
      </w:r>
      <w:r>
        <w:t xml:space="preserve"> </w:t>
      </w:r>
      <w:bookmarkStart w:id="121" w:name="_Hlk6840934"/>
      <w:r w:rsidRPr="00E338D5">
        <w:t>Данное условие не является обязательным и может исключено</w:t>
      </w:r>
      <w:bookmarkEnd w:id="121"/>
    </w:p>
  </w:footnote>
  <w:footnote w:id="8">
    <w:p w14:paraId="58D06B98" w14:textId="77777777" w:rsidR="00BF44EB" w:rsidRDefault="00BF44EB" w:rsidP="00D443BA">
      <w:pPr>
        <w:pStyle w:val="af9"/>
        <w:jc w:val="both"/>
      </w:pPr>
      <w:r>
        <w:rPr>
          <w:rStyle w:val="afb"/>
        </w:rPr>
        <w:footnoteRef/>
      </w:r>
      <w:r>
        <w:t xml:space="preserve"> </w:t>
      </w:r>
      <w:r w:rsidRPr="00E338D5">
        <w:t>Данное условие не является обязательным и может исключено</w:t>
      </w:r>
    </w:p>
  </w:footnote>
  <w:footnote w:id="9">
    <w:p w14:paraId="4EBC8228" w14:textId="77777777" w:rsidR="00BF44EB" w:rsidRPr="00745BB0" w:rsidRDefault="00BF44EB" w:rsidP="00D443BA">
      <w:pPr>
        <w:pStyle w:val="af9"/>
      </w:pPr>
      <w:r>
        <w:rPr>
          <w:rStyle w:val="afb"/>
        </w:rPr>
        <w:footnoteRef/>
      </w:r>
      <w:r>
        <w:t xml:space="preserve"> </w:t>
      </w:r>
      <w:bookmarkStart w:id="124" w:name="_Hlk10815311"/>
      <w:r w:rsidRPr="00745BB0">
        <w:t>Указывается в случае, если заявителем является физическое лицо.</w:t>
      </w:r>
      <w:bookmarkEnd w:id="124"/>
    </w:p>
    <w:p w14:paraId="30DA0D80" w14:textId="77777777" w:rsidR="00BF44EB" w:rsidRDefault="00BF44EB" w:rsidP="00D443BA">
      <w:pPr>
        <w:pStyle w:val="af9"/>
      </w:pPr>
    </w:p>
  </w:footnote>
  <w:footnote w:id="10">
    <w:p w14:paraId="3844C097" w14:textId="77777777" w:rsidR="00BF44EB" w:rsidRDefault="00BF44EB" w:rsidP="00D443BA">
      <w:pPr>
        <w:pStyle w:val="af9"/>
      </w:pPr>
      <w:r>
        <w:rPr>
          <w:rStyle w:val="afb"/>
        </w:rPr>
        <w:footnoteRef/>
      </w:r>
      <w:r w:rsidRPr="00745BB0">
        <w:t xml:space="preserve"> </w:t>
      </w:r>
      <w:bookmarkStart w:id="128" w:name="_Hlk10818001"/>
      <w:r w:rsidRPr="00745BB0">
        <w:t>ОГРН и ИНН не указываются в отношении иностранных юридических лиц</w:t>
      </w:r>
      <w:bookmarkEnd w:id="128"/>
    </w:p>
  </w:footnote>
  <w:footnote w:id="11">
    <w:p w14:paraId="409D3992" w14:textId="77777777" w:rsidR="00BF44EB" w:rsidRDefault="00BF44EB" w:rsidP="00D443BA">
      <w:pPr>
        <w:pStyle w:val="af9"/>
      </w:pPr>
      <w:r>
        <w:rPr>
          <w:rStyle w:val="afb"/>
        </w:rPr>
        <w:footnoteRef/>
      </w:r>
      <w:r>
        <w:t xml:space="preserve"> </w:t>
      </w:r>
      <w:bookmarkStart w:id="129" w:name="_Hlk10818212"/>
      <w:r w:rsidRPr="00745BB0">
        <w:t>Указывается в случае, если заявителем является физическое лицо.</w:t>
      </w:r>
      <w:bookmarkEnd w:id="129"/>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34E93E"/>
    <w:lvl w:ilvl="0">
      <w:numFmt w:val="bullet"/>
      <w:lvlText w:val="*"/>
      <w:lvlJc w:val="left"/>
    </w:lvl>
  </w:abstractNum>
  <w:abstractNum w:abstractNumId="1" w15:restartNumberingAfterBreak="0">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D2682"/>
    <w:multiLevelType w:val="hybridMultilevel"/>
    <w:tmpl w:val="4CFCE9C2"/>
    <w:lvl w:ilvl="0" w:tplc="446651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15:restartNumberingAfterBreak="0">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5" w15:restartNumberingAfterBreak="0">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EA6D34"/>
    <w:multiLevelType w:val="singleLevel"/>
    <w:tmpl w:val="8334D570"/>
    <w:lvl w:ilvl="0">
      <w:numFmt w:val="bullet"/>
      <w:lvlText w:val="-"/>
      <w:lvlJc w:val="left"/>
      <w:pPr>
        <w:tabs>
          <w:tab w:val="num" w:pos="1080"/>
        </w:tabs>
        <w:ind w:left="1080" w:hanging="360"/>
      </w:pPr>
      <w:rPr>
        <w:rFonts w:hint="default"/>
      </w:rPr>
    </w:lvl>
  </w:abstractNum>
  <w:abstractNum w:abstractNumId="7" w15:restartNumberingAfterBreak="0">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15:restartNumberingAfterBreak="0">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9" w15:restartNumberingAfterBreak="0">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15:restartNumberingAfterBreak="0">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1" w15:restartNumberingAfterBreak="0">
    <w:nsid w:val="3F3B7529"/>
    <w:multiLevelType w:val="hybridMultilevel"/>
    <w:tmpl w:val="26F63514"/>
    <w:lvl w:ilvl="0" w:tplc="9A7295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9A9128A"/>
    <w:multiLevelType w:val="multilevel"/>
    <w:tmpl w:val="0F86FA6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61246D5B"/>
    <w:multiLevelType w:val="hybridMultilevel"/>
    <w:tmpl w:val="81CCE3A0"/>
    <w:lvl w:ilvl="0" w:tplc="A36C11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76C7027"/>
    <w:multiLevelType w:val="multilevel"/>
    <w:tmpl w:val="96FCC98C"/>
    <w:lvl w:ilvl="0">
      <w:start w:val="1"/>
      <w:numFmt w:val="decimal"/>
      <w:lvlText w:val="%1."/>
      <w:lvlJc w:val="left"/>
      <w:pPr>
        <w:ind w:left="1080" w:hanging="360"/>
      </w:pPr>
    </w:lvl>
    <w:lvl w:ilvl="1">
      <w:start w:val="1"/>
      <w:numFmt w:val="decimal"/>
      <w:isLgl/>
      <w:lvlText w:val="%1.%2."/>
      <w:lvlJc w:val="left"/>
      <w:pPr>
        <w:ind w:left="1571" w:hanging="720"/>
      </w:pPr>
    </w:lvl>
    <w:lvl w:ilvl="2">
      <w:start w:val="1"/>
      <w:numFmt w:val="decimal"/>
      <w:isLgl/>
      <w:lvlText w:val="%1.%2.%3."/>
      <w:lvlJc w:val="left"/>
      <w:pPr>
        <w:ind w:left="1702" w:hanging="720"/>
      </w:pPr>
    </w:lvl>
    <w:lvl w:ilvl="3">
      <w:start w:val="1"/>
      <w:numFmt w:val="decimal"/>
      <w:isLgl/>
      <w:lvlText w:val="%1.%2.%3.%4."/>
      <w:lvlJc w:val="left"/>
      <w:pPr>
        <w:ind w:left="2193" w:hanging="1080"/>
      </w:pPr>
    </w:lvl>
    <w:lvl w:ilvl="4">
      <w:start w:val="1"/>
      <w:numFmt w:val="decimal"/>
      <w:isLgl/>
      <w:lvlText w:val="%1.%2.%3.%4.%5."/>
      <w:lvlJc w:val="left"/>
      <w:pPr>
        <w:ind w:left="2324" w:hanging="1080"/>
      </w:pPr>
    </w:lvl>
    <w:lvl w:ilvl="5">
      <w:start w:val="1"/>
      <w:numFmt w:val="decimal"/>
      <w:isLgl/>
      <w:lvlText w:val="%1.%2.%3.%4.%5.%6."/>
      <w:lvlJc w:val="left"/>
      <w:pPr>
        <w:ind w:left="2815" w:hanging="1440"/>
      </w:pPr>
    </w:lvl>
    <w:lvl w:ilvl="6">
      <w:start w:val="1"/>
      <w:numFmt w:val="decimal"/>
      <w:isLgl/>
      <w:lvlText w:val="%1.%2.%3.%4.%5.%6.%7."/>
      <w:lvlJc w:val="left"/>
      <w:pPr>
        <w:ind w:left="2946" w:hanging="1440"/>
      </w:pPr>
    </w:lvl>
    <w:lvl w:ilvl="7">
      <w:start w:val="1"/>
      <w:numFmt w:val="decimal"/>
      <w:isLgl/>
      <w:lvlText w:val="%1.%2.%3.%4.%5.%6.%7.%8."/>
      <w:lvlJc w:val="left"/>
      <w:pPr>
        <w:ind w:left="3437" w:hanging="1800"/>
      </w:pPr>
    </w:lvl>
    <w:lvl w:ilvl="8">
      <w:start w:val="1"/>
      <w:numFmt w:val="decimal"/>
      <w:isLgl/>
      <w:lvlText w:val="%1.%2.%3.%4.%5.%6.%7.%8.%9."/>
      <w:lvlJc w:val="left"/>
      <w:pPr>
        <w:ind w:left="3568" w:hanging="1800"/>
      </w:pPr>
    </w:lvl>
  </w:abstractNum>
  <w:abstractNum w:abstractNumId="18" w15:restartNumberingAfterBreak="0">
    <w:nsid w:val="68FA7CA8"/>
    <w:multiLevelType w:val="multilevel"/>
    <w:tmpl w:val="07989CE0"/>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9" w15:restartNumberingAfterBreak="0">
    <w:nsid w:val="6F6B29E5"/>
    <w:multiLevelType w:val="multilevel"/>
    <w:tmpl w:val="FA308668"/>
    <w:lvl w:ilvl="0">
      <w:start w:val="2"/>
      <w:numFmt w:val="decimal"/>
      <w:lvlText w:val="%1."/>
      <w:lvlJc w:val="left"/>
      <w:pPr>
        <w:ind w:left="600" w:hanging="600"/>
      </w:pPr>
      <w:rPr>
        <w:rFonts w:hint="default"/>
      </w:rPr>
    </w:lvl>
    <w:lvl w:ilvl="1">
      <w:start w:val="10"/>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74EF4655"/>
    <w:multiLevelType w:val="hybridMultilevel"/>
    <w:tmpl w:val="FAF2C67E"/>
    <w:lvl w:ilvl="0" w:tplc="0DA02A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2" w15:restartNumberingAfterBreak="0">
    <w:nsid w:val="7ACF3518"/>
    <w:multiLevelType w:val="multilevel"/>
    <w:tmpl w:val="E20451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B3914B4"/>
    <w:multiLevelType w:val="hybridMultilevel"/>
    <w:tmpl w:val="AAB0C9EC"/>
    <w:lvl w:ilvl="0" w:tplc="06901A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9"/>
  </w:num>
  <w:num w:numId="4">
    <w:abstractNumId w:val="11"/>
  </w:num>
  <w:num w:numId="5">
    <w:abstractNumId w:val="23"/>
  </w:num>
  <w:num w:numId="6">
    <w:abstractNumId w:val="2"/>
  </w:num>
  <w:num w:numId="7">
    <w:abstractNumId w:val="14"/>
  </w:num>
  <w:num w:numId="8">
    <w:abstractNumId w:val="20"/>
  </w:num>
  <w:num w:numId="9">
    <w:abstractNumId w:val="22"/>
  </w:num>
  <w:num w:numId="10">
    <w:abstractNumId w:val="13"/>
  </w:num>
  <w:num w:numId="11">
    <w:abstractNumId w:val="8"/>
  </w:num>
  <w:num w:numId="12">
    <w:abstractNumId w:val="7"/>
  </w:num>
  <w:num w:numId="13">
    <w:abstractNumId w:val="15"/>
  </w:num>
  <w:num w:numId="14">
    <w:abstractNumId w:val="10"/>
  </w:num>
  <w:num w:numId="15">
    <w:abstractNumId w:val="24"/>
  </w:num>
  <w:num w:numId="16">
    <w:abstractNumId w:val="21"/>
  </w:num>
  <w:num w:numId="17">
    <w:abstractNumId w:val="4"/>
  </w:num>
  <w:num w:numId="18">
    <w:abstractNumId w:val="3"/>
  </w:num>
  <w:num w:numId="1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3">
    <w:abstractNumId w:val="9"/>
  </w:num>
  <w:num w:numId="24">
    <w:abstractNumId w:val="6"/>
  </w:num>
  <w:num w:numId="25">
    <w:abstractNumId w:val="12"/>
  </w:num>
  <w:num w:numId="26">
    <w:abstractNumId w:val="16"/>
  </w:num>
  <w:num w:numId="27">
    <w:abstractNumId w:val="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A3B"/>
    <w:rsid w:val="000403CA"/>
    <w:rsid w:val="0005122F"/>
    <w:rsid w:val="00077274"/>
    <w:rsid w:val="00081CD1"/>
    <w:rsid w:val="000836E4"/>
    <w:rsid w:val="00104B06"/>
    <w:rsid w:val="00116352"/>
    <w:rsid w:val="00161261"/>
    <w:rsid w:val="001A4EDE"/>
    <w:rsid w:val="001B1CEE"/>
    <w:rsid w:val="00210F48"/>
    <w:rsid w:val="00212C24"/>
    <w:rsid w:val="00227010"/>
    <w:rsid w:val="002277AC"/>
    <w:rsid w:val="0024204F"/>
    <w:rsid w:val="00265374"/>
    <w:rsid w:val="0027314F"/>
    <w:rsid w:val="00291310"/>
    <w:rsid w:val="0032314D"/>
    <w:rsid w:val="00342080"/>
    <w:rsid w:val="00347F25"/>
    <w:rsid w:val="00362C19"/>
    <w:rsid w:val="003B0355"/>
    <w:rsid w:val="003D3342"/>
    <w:rsid w:val="00405DFA"/>
    <w:rsid w:val="00413E87"/>
    <w:rsid w:val="0041618A"/>
    <w:rsid w:val="004242C6"/>
    <w:rsid w:val="00424FD8"/>
    <w:rsid w:val="00574894"/>
    <w:rsid w:val="00586EA3"/>
    <w:rsid w:val="005C34BC"/>
    <w:rsid w:val="005E6CA1"/>
    <w:rsid w:val="005F5A7A"/>
    <w:rsid w:val="00604544"/>
    <w:rsid w:val="00614925"/>
    <w:rsid w:val="006214B8"/>
    <w:rsid w:val="00710787"/>
    <w:rsid w:val="00734B4D"/>
    <w:rsid w:val="00752791"/>
    <w:rsid w:val="007B15BA"/>
    <w:rsid w:val="00854E20"/>
    <w:rsid w:val="008E4521"/>
    <w:rsid w:val="00972A3B"/>
    <w:rsid w:val="0098424C"/>
    <w:rsid w:val="00A36A24"/>
    <w:rsid w:val="00A679A9"/>
    <w:rsid w:val="00A77CCC"/>
    <w:rsid w:val="00A939D0"/>
    <w:rsid w:val="00AE768C"/>
    <w:rsid w:val="00AF69C1"/>
    <w:rsid w:val="00B27DB7"/>
    <w:rsid w:val="00B318E7"/>
    <w:rsid w:val="00B33943"/>
    <w:rsid w:val="00B670A9"/>
    <w:rsid w:val="00BA2E92"/>
    <w:rsid w:val="00BA50A5"/>
    <w:rsid w:val="00BA7104"/>
    <w:rsid w:val="00BB3774"/>
    <w:rsid w:val="00BF44EB"/>
    <w:rsid w:val="00BF5939"/>
    <w:rsid w:val="00C323A3"/>
    <w:rsid w:val="00C42E7B"/>
    <w:rsid w:val="00C94A61"/>
    <w:rsid w:val="00CB3724"/>
    <w:rsid w:val="00CD4E7C"/>
    <w:rsid w:val="00CE71A6"/>
    <w:rsid w:val="00D443BA"/>
    <w:rsid w:val="00DF09A0"/>
    <w:rsid w:val="00DF7FDE"/>
    <w:rsid w:val="00EA05FF"/>
    <w:rsid w:val="00EF0C2B"/>
    <w:rsid w:val="00EF46BE"/>
    <w:rsid w:val="00F428D4"/>
    <w:rsid w:val="00FB0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7BE08"/>
  <w15:docId w15:val="{245421AA-1428-4CCA-8028-E4EC36F5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4A6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C94A61"/>
    <w:pPr>
      <w:keepNext/>
      <w:jc w:val="center"/>
      <w:outlineLvl w:val="0"/>
    </w:pPr>
    <w:rPr>
      <w:sz w:val="32"/>
    </w:rPr>
  </w:style>
  <w:style w:type="paragraph" w:styleId="4">
    <w:name w:val="heading 4"/>
    <w:basedOn w:val="a"/>
    <w:link w:val="40"/>
    <w:qFormat/>
    <w:rsid w:val="00D443BA"/>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4A61"/>
    <w:rPr>
      <w:rFonts w:ascii="Times New Roman" w:eastAsia="Times New Roman" w:hAnsi="Times New Roman" w:cs="Times New Roman"/>
      <w:sz w:val="32"/>
      <w:szCs w:val="20"/>
      <w:lang w:eastAsia="ru-RU"/>
    </w:rPr>
  </w:style>
  <w:style w:type="paragraph" w:styleId="a3">
    <w:name w:val="Balloon Text"/>
    <w:basedOn w:val="a"/>
    <w:link w:val="a4"/>
    <w:semiHidden/>
    <w:unhideWhenUsed/>
    <w:rsid w:val="00C94A61"/>
    <w:rPr>
      <w:rFonts w:ascii="Tahoma" w:hAnsi="Tahoma" w:cs="Tahoma"/>
      <w:sz w:val="16"/>
      <w:szCs w:val="16"/>
    </w:rPr>
  </w:style>
  <w:style w:type="character" w:customStyle="1" w:styleId="a4">
    <w:name w:val="Текст выноски Знак"/>
    <w:basedOn w:val="a0"/>
    <w:link w:val="a3"/>
    <w:semiHidden/>
    <w:rsid w:val="00C94A61"/>
    <w:rPr>
      <w:rFonts w:ascii="Tahoma" w:eastAsia="Times New Roman" w:hAnsi="Tahoma" w:cs="Tahoma"/>
      <w:sz w:val="16"/>
      <w:szCs w:val="16"/>
      <w:lang w:eastAsia="ru-RU"/>
    </w:rPr>
  </w:style>
  <w:style w:type="paragraph" w:styleId="a5">
    <w:name w:val="List Paragraph"/>
    <w:basedOn w:val="a"/>
    <w:uiPriority w:val="99"/>
    <w:qFormat/>
    <w:rsid w:val="00104B06"/>
    <w:pPr>
      <w:ind w:left="720"/>
      <w:contextualSpacing/>
    </w:pPr>
  </w:style>
  <w:style w:type="character" w:styleId="a6">
    <w:name w:val="Hyperlink"/>
    <w:basedOn w:val="a0"/>
    <w:unhideWhenUsed/>
    <w:rsid w:val="00A77CCC"/>
    <w:rPr>
      <w:color w:val="0000FF" w:themeColor="hyperlink"/>
      <w:u w:val="single"/>
    </w:rPr>
  </w:style>
  <w:style w:type="character" w:customStyle="1" w:styleId="40">
    <w:name w:val="Заголовок 4 Знак"/>
    <w:basedOn w:val="a0"/>
    <w:link w:val="4"/>
    <w:rsid w:val="00D443BA"/>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D443BA"/>
  </w:style>
  <w:style w:type="paragraph" w:customStyle="1" w:styleId="ConsPlusTitle">
    <w:name w:val="ConsPlusTitle"/>
    <w:uiPriority w:val="99"/>
    <w:rsid w:val="00D443B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Strong"/>
    <w:qFormat/>
    <w:rsid w:val="00D443BA"/>
    <w:rPr>
      <w:b/>
      <w:bCs/>
    </w:rPr>
  </w:style>
  <w:style w:type="paragraph" w:styleId="a8">
    <w:name w:val="Normal (Web)"/>
    <w:basedOn w:val="a"/>
    <w:rsid w:val="00D443BA"/>
    <w:pPr>
      <w:spacing w:before="100" w:beforeAutospacing="1" w:after="100" w:afterAutospacing="1"/>
    </w:pPr>
    <w:rPr>
      <w:sz w:val="24"/>
      <w:szCs w:val="24"/>
    </w:rPr>
  </w:style>
  <w:style w:type="paragraph" w:styleId="a9">
    <w:name w:val="header"/>
    <w:basedOn w:val="a"/>
    <w:link w:val="aa"/>
    <w:rsid w:val="00D443BA"/>
    <w:pPr>
      <w:tabs>
        <w:tab w:val="center" w:pos="4677"/>
        <w:tab w:val="right" w:pos="9355"/>
      </w:tabs>
    </w:pPr>
    <w:rPr>
      <w:sz w:val="24"/>
      <w:szCs w:val="24"/>
    </w:rPr>
  </w:style>
  <w:style w:type="character" w:customStyle="1" w:styleId="aa">
    <w:name w:val="Верхний колонтитул Знак"/>
    <w:basedOn w:val="a0"/>
    <w:link w:val="a9"/>
    <w:rsid w:val="00D443BA"/>
    <w:rPr>
      <w:rFonts w:ascii="Times New Roman" w:eastAsia="Times New Roman" w:hAnsi="Times New Roman" w:cs="Times New Roman"/>
      <w:sz w:val="24"/>
      <w:szCs w:val="24"/>
      <w:lang w:eastAsia="ru-RU"/>
    </w:rPr>
  </w:style>
  <w:style w:type="character" w:styleId="ab">
    <w:name w:val="page number"/>
    <w:rsid w:val="00D443BA"/>
  </w:style>
  <w:style w:type="paragraph" w:styleId="ac">
    <w:name w:val="footer"/>
    <w:basedOn w:val="a"/>
    <w:link w:val="ad"/>
    <w:rsid w:val="00D443BA"/>
    <w:pPr>
      <w:tabs>
        <w:tab w:val="center" w:pos="4677"/>
        <w:tab w:val="right" w:pos="9355"/>
      </w:tabs>
    </w:pPr>
    <w:rPr>
      <w:sz w:val="24"/>
      <w:szCs w:val="24"/>
    </w:rPr>
  </w:style>
  <w:style w:type="character" w:customStyle="1" w:styleId="ad">
    <w:name w:val="Нижний колонтитул Знак"/>
    <w:basedOn w:val="a0"/>
    <w:link w:val="ac"/>
    <w:rsid w:val="00D443BA"/>
    <w:rPr>
      <w:rFonts w:ascii="Times New Roman" w:eastAsia="Times New Roman" w:hAnsi="Times New Roman" w:cs="Times New Roman"/>
      <w:sz w:val="24"/>
      <w:szCs w:val="24"/>
      <w:lang w:eastAsia="ru-RU"/>
    </w:rPr>
  </w:style>
  <w:style w:type="character" w:styleId="ae">
    <w:name w:val="FollowedHyperlink"/>
    <w:rsid w:val="00D443BA"/>
    <w:rPr>
      <w:color w:val="800080"/>
      <w:u w:val="single"/>
    </w:rPr>
  </w:style>
  <w:style w:type="character" w:customStyle="1" w:styleId="af">
    <w:name w:val="Цветовое выделение"/>
    <w:rsid w:val="00D443BA"/>
    <w:rPr>
      <w:b/>
      <w:bCs/>
      <w:color w:val="000080"/>
      <w:szCs w:val="20"/>
    </w:rPr>
  </w:style>
  <w:style w:type="character" w:customStyle="1" w:styleId="af0">
    <w:name w:val="Гипертекстовая ссылка"/>
    <w:rsid w:val="00D443BA"/>
    <w:rPr>
      <w:b/>
      <w:bCs/>
      <w:color w:val="008000"/>
      <w:szCs w:val="20"/>
      <w:u w:val="single"/>
    </w:rPr>
  </w:style>
  <w:style w:type="paragraph" w:customStyle="1" w:styleId="af1">
    <w:name w:val="Таблицы (моноширинный)"/>
    <w:basedOn w:val="a"/>
    <w:next w:val="a"/>
    <w:rsid w:val="00D443BA"/>
    <w:pPr>
      <w:widowControl w:val="0"/>
      <w:autoSpaceDE w:val="0"/>
      <w:autoSpaceDN w:val="0"/>
      <w:adjustRightInd w:val="0"/>
      <w:jc w:val="both"/>
    </w:pPr>
    <w:rPr>
      <w:rFonts w:ascii="Courier New" w:hAnsi="Courier New" w:cs="Courier New"/>
      <w:sz w:val="20"/>
    </w:rPr>
  </w:style>
  <w:style w:type="paragraph" w:styleId="af2">
    <w:name w:val="Body Text"/>
    <w:basedOn w:val="a"/>
    <w:link w:val="af3"/>
    <w:rsid w:val="00D443BA"/>
    <w:pPr>
      <w:jc w:val="both"/>
    </w:pPr>
    <w:rPr>
      <w:sz w:val="24"/>
      <w:szCs w:val="24"/>
    </w:rPr>
  </w:style>
  <w:style w:type="character" w:customStyle="1" w:styleId="af3">
    <w:name w:val="Основной текст Знак"/>
    <w:basedOn w:val="a0"/>
    <w:link w:val="af2"/>
    <w:rsid w:val="00D443BA"/>
    <w:rPr>
      <w:rFonts w:ascii="Times New Roman" w:eastAsia="Times New Roman" w:hAnsi="Times New Roman" w:cs="Times New Roman"/>
      <w:sz w:val="24"/>
      <w:szCs w:val="24"/>
      <w:lang w:eastAsia="ru-RU"/>
    </w:rPr>
  </w:style>
  <w:style w:type="paragraph" w:styleId="af4">
    <w:name w:val="Body Text Indent"/>
    <w:basedOn w:val="a"/>
    <w:link w:val="af5"/>
    <w:rsid w:val="00D443BA"/>
    <w:pPr>
      <w:ind w:left="5664"/>
    </w:pPr>
    <w:rPr>
      <w:sz w:val="24"/>
      <w:szCs w:val="24"/>
    </w:rPr>
  </w:style>
  <w:style w:type="character" w:customStyle="1" w:styleId="af5">
    <w:name w:val="Основной текст с отступом Знак"/>
    <w:basedOn w:val="a0"/>
    <w:link w:val="af4"/>
    <w:rsid w:val="00D443BA"/>
    <w:rPr>
      <w:rFonts w:ascii="Times New Roman" w:eastAsia="Times New Roman" w:hAnsi="Times New Roman" w:cs="Times New Roman"/>
      <w:sz w:val="24"/>
      <w:szCs w:val="24"/>
      <w:lang w:eastAsia="ru-RU"/>
    </w:rPr>
  </w:style>
  <w:style w:type="paragraph" w:styleId="af6">
    <w:name w:val="annotation text"/>
    <w:basedOn w:val="a"/>
    <w:link w:val="af7"/>
    <w:semiHidden/>
    <w:rsid w:val="00D443BA"/>
    <w:rPr>
      <w:sz w:val="20"/>
    </w:rPr>
  </w:style>
  <w:style w:type="character" w:customStyle="1" w:styleId="af7">
    <w:name w:val="Текст примечания Знак"/>
    <w:basedOn w:val="a0"/>
    <w:link w:val="af6"/>
    <w:semiHidden/>
    <w:rsid w:val="00D443BA"/>
    <w:rPr>
      <w:rFonts w:ascii="Times New Roman" w:eastAsia="Times New Roman" w:hAnsi="Times New Roman" w:cs="Times New Roman"/>
      <w:sz w:val="20"/>
      <w:szCs w:val="20"/>
      <w:lang w:eastAsia="ru-RU"/>
    </w:rPr>
  </w:style>
  <w:style w:type="character" w:styleId="af8">
    <w:name w:val="annotation reference"/>
    <w:semiHidden/>
    <w:rsid w:val="00D443BA"/>
    <w:rPr>
      <w:sz w:val="16"/>
      <w:szCs w:val="16"/>
    </w:rPr>
  </w:style>
  <w:style w:type="paragraph" w:customStyle="1" w:styleId="ConsPlusNormal">
    <w:name w:val="ConsPlusNormal"/>
    <w:rsid w:val="00D443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footnote text"/>
    <w:basedOn w:val="a"/>
    <w:link w:val="afa"/>
    <w:semiHidden/>
    <w:rsid w:val="00D443BA"/>
    <w:rPr>
      <w:sz w:val="20"/>
    </w:rPr>
  </w:style>
  <w:style w:type="character" w:customStyle="1" w:styleId="afa">
    <w:name w:val="Текст сноски Знак"/>
    <w:basedOn w:val="a0"/>
    <w:link w:val="af9"/>
    <w:semiHidden/>
    <w:rsid w:val="00D443BA"/>
    <w:rPr>
      <w:rFonts w:ascii="Times New Roman" w:eastAsia="Times New Roman" w:hAnsi="Times New Roman" w:cs="Times New Roman"/>
      <w:sz w:val="20"/>
      <w:szCs w:val="20"/>
      <w:lang w:eastAsia="ru-RU"/>
    </w:rPr>
  </w:style>
  <w:style w:type="character" w:styleId="afb">
    <w:name w:val="footnote reference"/>
    <w:uiPriority w:val="99"/>
    <w:semiHidden/>
    <w:rsid w:val="00D443BA"/>
    <w:rPr>
      <w:vertAlign w:val="superscript"/>
    </w:rPr>
  </w:style>
  <w:style w:type="paragraph" w:customStyle="1" w:styleId="ConsNormal">
    <w:name w:val="ConsNormal"/>
    <w:rsid w:val="00D443B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D443B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rsid w:val="00D443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itle3">
    <w:name w:val="title3"/>
    <w:rsid w:val="00D443BA"/>
    <w:rPr>
      <w:color w:val="666666"/>
      <w:sz w:val="29"/>
      <w:szCs w:val="29"/>
    </w:rPr>
  </w:style>
  <w:style w:type="paragraph" w:customStyle="1" w:styleId="21">
    <w:name w:val="Основной текст 21"/>
    <w:basedOn w:val="a"/>
    <w:rsid w:val="00D443BA"/>
    <w:pPr>
      <w:widowControl w:val="0"/>
      <w:spacing w:line="360" w:lineRule="auto"/>
      <w:jc w:val="both"/>
    </w:pPr>
  </w:style>
  <w:style w:type="paragraph" w:styleId="afc">
    <w:name w:val="No Spacing"/>
    <w:uiPriority w:val="1"/>
    <w:qFormat/>
    <w:rsid w:val="00D443BA"/>
    <w:pPr>
      <w:spacing w:after="0" w:line="240" w:lineRule="auto"/>
    </w:pPr>
    <w:rPr>
      <w:rFonts w:ascii="Calibri" w:eastAsia="Times New Roman" w:hAnsi="Calibri" w:cs="Calibri"/>
      <w:lang w:eastAsia="ru-RU"/>
    </w:rPr>
  </w:style>
  <w:style w:type="paragraph" w:styleId="afd">
    <w:name w:val="annotation subject"/>
    <w:basedOn w:val="af6"/>
    <w:next w:val="af6"/>
    <w:link w:val="afe"/>
    <w:uiPriority w:val="99"/>
    <w:semiHidden/>
    <w:unhideWhenUsed/>
    <w:rsid w:val="00D443BA"/>
    <w:pPr>
      <w:spacing w:after="200"/>
    </w:pPr>
    <w:rPr>
      <w:rFonts w:ascii="Calibri" w:hAnsi="Calibri" w:cs="Calibri"/>
      <w:b/>
      <w:bCs/>
    </w:rPr>
  </w:style>
  <w:style w:type="character" w:customStyle="1" w:styleId="afe">
    <w:name w:val="Тема примечания Знак"/>
    <w:basedOn w:val="af7"/>
    <w:link w:val="afd"/>
    <w:uiPriority w:val="99"/>
    <w:semiHidden/>
    <w:rsid w:val="00D443BA"/>
    <w:rPr>
      <w:rFonts w:ascii="Calibri" w:eastAsia="Times New Roman" w:hAnsi="Calibri" w:cs="Calibri"/>
      <w:b/>
      <w:bCs/>
      <w:sz w:val="20"/>
      <w:szCs w:val="20"/>
      <w:lang w:eastAsia="ru-RU"/>
    </w:rPr>
  </w:style>
  <w:style w:type="character" w:customStyle="1" w:styleId="12">
    <w:name w:val="Неразрешенное упоминание1"/>
    <w:basedOn w:val="a0"/>
    <w:uiPriority w:val="99"/>
    <w:semiHidden/>
    <w:unhideWhenUsed/>
    <w:rsid w:val="00D443BA"/>
    <w:rPr>
      <w:color w:val="605E5C"/>
      <w:shd w:val="clear" w:color="auto" w:fill="E1DFDD"/>
    </w:rPr>
  </w:style>
  <w:style w:type="paragraph" w:styleId="aff">
    <w:name w:val="Revision"/>
    <w:hidden/>
    <w:uiPriority w:val="99"/>
    <w:semiHidden/>
    <w:rsid w:val="00D443BA"/>
    <w:pPr>
      <w:spacing w:after="0" w:line="240" w:lineRule="auto"/>
    </w:pPr>
    <w:rPr>
      <w:rFonts w:ascii="Calibri" w:eastAsia="Times New Roman" w:hAnsi="Calibri" w:cs="Calibri"/>
      <w:lang w:eastAsia="ru-RU"/>
    </w:rPr>
  </w:style>
  <w:style w:type="character" w:customStyle="1" w:styleId="2">
    <w:name w:val="Неразрешенное упоминание2"/>
    <w:basedOn w:val="a0"/>
    <w:uiPriority w:val="99"/>
    <w:semiHidden/>
    <w:unhideWhenUsed/>
    <w:rsid w:val="00D443BA"/>
    <w:rPr>
      <w:color w:val="605E5C"/>
      <w:shd w:val="clear" w:color="auto" w:fill="E1DFDD"/>
    </w:rPr>
  </w:style>
  <w:style w:type="character" w:customStyle="1" w:styleId="3">
    <w:name w:val="Неразрешенное упоминание3"/>
    <w:basedOn w:val="a0"/>
    <w:uiPriority w:val="99"/>
    <w:semiHidden/>
    <w:unhideWhenUsed/>
    <w:rsid w:val="00D443BA"/>
    <w:rPr>
      <w:color w:val="605E5C"/>
      <w:shd w:val="clear" w:color="auto" w:fill="E1DFDD"/>
    </w:rPr>
  </w:style>
  <w:style w:type="character" w:customStyle="1" w:styleId="41">
    <w:name w:val="Неразрешенное упоминание4"/>
    <w:basedOn w:val="a0"/>
    <w:uiPriority w:val="99"/>
    <w:semiHidden/>
    <w:unhideWhenUsed/>
    <w:rsid w:val="00D443BA"/>
    <w:rPr>
      <w:color w:val="605E5C"/>
      <w:shd w:val="clear" w:color="auto" w:fill="E1DFDD"/>
    </w:rPr>
  </w:style>
  <w:style w:type="table" w:styleId="aff0">
    <w:name w:val="Table Grid"/>
    <w:basedOn w:val="a1"/>
    <w:rsid w:val="00D443BA"/>
    <w:pPr>
      <w:spacing w:after="0" w:line="240" w:lineRule="auto"/>
    </w:pPr>
    <w:rPr>
      <w:rFonts w:ascii="Times New Roman" w:eastAsia="Calibri"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D443BA"/>
    <w:pPr>
      <w:spacing w:before="100" w:beforeAutospacing="1" w:after="100" w:afterAutospacing="1"/>
    </w:pPr>
    <w:rPr>
      <w:sz w:val="24"/>
      <w:szCs w:val="24"/>
    </w:rPr>
  </w:style>
  <w:style w:type="character" w:styleId="aff1">
    <w:name w:val="Emphasis"/>
    <w:basedOn w:val="a0"/>
    <w:uiPriority w:val="20"/>
    <w:qFormat/>
    <w:rsid w:val="00D443BA"/>
    <w:rPr>
      <w:i/>
      <w:iCs/>
    </w:rPr>
  </w:style>
  <w:style w:type="paragraph" w:customStyle="1" w:styleId="s1">
    <w:name w:val="s_1"/>
    <w:basedOn w:val="a"/>
    <w:rsid w:val="00D443B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 TargetMode="External"/><Relationship Id="rId18" Type="http://schemas.openxmlformats.org/officeDocument/2006/relationships/hyperlink" Target="http://demo.garant.ru/document?id=12048567&amp;sub=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hyperlink" Target="http://demo.garant.ru/document?id=12048567&amp;sub=4" TargetMode="External"/><Relationship Id="rId2" Type="http://schemas.openxmlformats.org/officeDocument/2006/relationships/numbering" Target="numbering.xml"/><Relationship Id="rId16" Type="http://schemas.openxmlformats.org/officeDocument/2006/relationships/hyperlink" Target="consultantplus://offline/ref=7F6CDC2C680604F5AD17953A22BF1266544DAFE2613490A6582DD32CCC8250BE187BCAF88C60DCD5797CF88E06805B5217m2F9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mo.garant.ru/document?id=10005643&amp;sub=4" TargetMode="External"/><Relationship Id="rId5" Type="http://schemas.openxmlformats.org/officeDocument/2006/relationships/webSettings" Target="webSettings.xml"/><Relationship Id="rId15" Type="http://schemas.openxmlformats.org/officeDocument/2006/relationships/hyperlink" Target="http://mobileonline.garant.ru/document/redirect/73392421/0" TargetMode="External"/><Relationship Id="rId10" Type="http://schemas.openxmlformats.org/officeDocument/2006/relationships/hyperlink" Target="http://sargazinskoe.eps74.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rgazinskoe.eps74.ru/" TargetMode="External"/><Relationship Id="rId14" Type="http://schemas.openxmlformats.org/officeDocument/2006/relationships/hyperlink" Target="http://mobileonline.garant.ru/document/redirect/73392421/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35BE2-C96C-4529-8D7E-5883EAAC0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54</Pages>
  <Words>24524</Words>
  <Characters>139787</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2022-08-25T06:56:00Z</cp:lastPrinted>
  <dcterms:created xsi:type="dcterms:W3CDTF">2022-08-23T07:03:00Z</dcterms:created>
  <dcterms:modified xsi:type="dcterms:W3CDTF">2024-08-21T09:57:00Z</dcterms:modified>
</cp:coreProperties>
</file>